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40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EE3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расчету объема переданной электроэнергии потребителю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</w:rPr>
        <w:t xml:space="preserve"> </w:t>
      </w:r>
    </w:p>
    <w:p w:rsidR="00000000" w:rsidRDefault="00EE3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E3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Потребитель:</w:t>
      </w:r>
      <w:r>
        <w:rPr>
          <w:rFonts w:ascii="Times New Roman" w:hAnsi="Times New Roman" w:cs="Times New Roman"/>
          <w:sz w:val="24"/>
        </w:rPr>
        <w:t xml:space="preserve"> владелец энергопринимающего устройства.</w:t>
      </w:r>
    </w:p>
    <w:p w:rsidR="00000000" w:rsidRDefault="00EE3408">
      <w:pPr>
        <w:rPr>
          <w:rFonts w:ascii="Times New Roman" w:hAnsi="Times New Roman" w:cs="Times New Roman"/>
          <w:sz w:val="24"/>
        </w:rPr>
      </w:pPr>
    </w:p>
    <w:p w:rsidR="00000000" w:rsidRDefault="00EE3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Условия оказания услуг (процесса): </w:t>
      </w:r>
      <w:r>
        <w:rPr>
          <w:rFonts w:ascii="Times New Roman" w:hAnsi="Times New Roman" w:cs="Times New Roman"/>
          <w:sz w:val="24"/>
        </w:rPr>
        <w:t>энергопринимающие устройства, подключенные к сетям АО «Орелоблэнерго».</w:t>
      </w:r>
    </w:p>
    <w:p w:rsidR="00000000" w:rsidRDefault="00EE3408">
      <w:pPr>
        <w:rPr>
          <w:rFonts w:ascii="Times New Roman" w:hAnsi="Times New Roman" w:cs="Times New Roman"/>
          <w:sz w:val="24"/>
        </w:rPr>
      </w:pPr>
    </w:p>
    <w:p w:rsidR="00000000" w:rsidRDefault="00EE3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Порядок оказания усл</w:t>
      </w:r>
      <w:r>
        <w:rPr>
          <w:rFonts w:ascii="Times New Roman" w:hAnsi="Times New Roman" w:cs="Times New Roman"/>
          <w:sz w:val="24"/>
          <w:u w:val="single"/>
        </w:rPr>
        <w:t>уг (процесса):</w:t>
      </w:r>
    </w:p>
    <w:p w:rsidR="00000000" w:rsidRDefault="00EE340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35"/>
        <w:gridCol w:w="1753"/>
        <w:gridCol w:w="2677"/>
        <w:gridCol w:w="2136"/>
        <w:gridCol w:w="1612"/>
        <w:gridCol w:w="1902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объемов переданной электроэнергии  в офисе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объемов переданной электроэнергии на основании переданных потребителем показ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аний в офисе. </w:t>
            </w:r>
          </w:p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Согласование  акта приема-передачи электроэнергии.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Акт приема-передачи электроэнергии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одно посещение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340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Договор оказания услуг по передаче электроэнергии №4657002241 от 31.12.2009г.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Расчет объемов переданной электроэнергии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Расчет объемо</w:t>
            </w:r>
            <w:r>
              <w:rPr>
                <w:rFonts w:ascii="Times New Roman" w:hAnsi="Times New Roman" w:cs="Times New Roman"/>
                <w:color w:val="000000"/>
              </w:rPr>
              <w:t>в переданной электроэнергии на основании переданных потребителем показаний способами, допускающими возможность удаленной передачи сведений о показаниях приборов учета (телефон, сеть «Интернет» и др.), на основании актов контрольного снятия показаний.</w:t>
            </w:r>
          </w:p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сование  акта приема-передачи электроэнергии.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Акт приема-передачи электроэнергии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2 рабочих дней с момента приема показаний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340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Договор оказания услуг по передаче электроэнергии №4657002241 от 31.12.2009г.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документов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гаран</w:t>
            </w:r>
            <w:r>
              <w:rPr>
                <w:rFonts w:ascii="Times New Roman" w:hAnsi="Times New Roman" w:cs="Times New Roman"/>
                <w:color w:val="000000"/>
              </w:rPr>
              <w:t>тирующему поставщику согласованного с потребителем акта приема-передачи электроэнергии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Сопроводительное письмо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E3408">
            <w:pPr>
              <w:pStyle w:val="aa"/>
              <w:keepNext w:val="0"/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числа текущего месяца и 5 числа месяца следующего за расчетным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E3408">
            <w:pPr>
              <w:widowControl/>
              <w:suppressAutoHyphens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Соглашение об информационном обмене</w:t>
            </w:r>
          </w:p>
        </w:tc>
      </w:tr>
    </w:tbl>
    <w:p w:rsidR="00000000" w:rsidRDefault="00EE3408"/>
    <w:p w:rsidR="00000000" w:rsidRDefault="00EE3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</w:t>
      </w:r>
      <w:r>
        <w:rPr>
          <w:rFonts w:ascii="Times New Roman" w:hAnsi="Times New Roman" w:cs="Times New Roman"/>
          <w:sz w:val="26"/>
          <w:szCs w:val="26"/>
          <w:u w:val="single"/>
        </w:rPr>
        <w:t>ащений:</w:t>
      </w:r>
    </w:p>
    <w:p w:rsidR="00000000" w:rsidRDefault="00EE3408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00000" w:rsidRDefault="00EE3408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EE3408" w:rsidRDefault="00EE3408"/>
    <w:sectPr w:rsidR="00EE3408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71"/>
    <w:rsid w:val="001D2471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МРСК_таблица_текст"/>
    <w:basedOn w:val="a"/>
    <w:pPr>
      <w:keepNext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2013-08-15T10:52:00Z</cp:lastPrinted>
  <dcterms:created xsi:type="dcterms:W3CDTF">2020-02-19T12:46:00Z</dcterms:created>
  <dcterms:modified xsi:type="dcterms:W3CDTF">2020-02-19T12:46:00Z</dcterms:modified>
</cp:coreProperties>
</file>