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xml" ContentType="application/vnd.openxmlformats-officedocument.wordprocessingml.header+xml"/>
  <Override PartName="/word/footer2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F2F1E">
      <w:pPr>
        <w:jc w:val="center"/>
        <w:rPr>
          <w:b/>
          <w:caps/>
          <w:color w:val="000000"/>
        </w:rPr>
      </w:pPr>
      <w:bookmarkStart w:id="0" w:name="_GoBack"/>
      <w:bookmarkEnd w:id="0"/>
      <w:r>
        <w:rPr>
          <w:b/>
          <w:bCs/>
          <w:caps/>
          <w:noProof/>
          <w:color w:val="000000"/>
          <w:lang w:eastAsia="ru-RU"/>
        </w:rPr>
        <w:drawing>
          <wp:inline distT="0" distB="0" distL="0" distR="0">
            <wp:extent cx="5800725" cy="1343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5" t="-237" r="-55" b="-237"/>
                    <a:stretch>
                      <a:fillRect/>
                    </a:stretch>
                  </pic:blipFill>
                  <pic:spPr bwMode="auto">
                    <a:xfrm>
                      <a:off x="0" y="0"/>
                      <a:ext cx="5800725" cy="1343025"/>
                    </a:xfrm>
                    <a:prstGeom prst="rect">
                      <a:avLst/>
                    </a:prstGeom>
                    <a:solidFill>
                      <a:srgbClr val="FFFFFF">
                        <a:alpha val="0"/>
                      </a:srgbClr>
                    </a:solidFill>
                    <a:ln>
                      <a:noFill/>
                    </a:ln>
                  </pic:spPr>
                </pic:pic>
              </a:graphicData>
            </a:graphic>
          </wp:inline>
        </w:drawing>
      </w:r>
    </w:p>
    <w:p w:rsidR="00000000" w:rsidRDefault="00EE3548">
      <w:pPr>
        <w:jc w:val="center"/>
        <w:rPr>
          <w:b/>
          <w:caps/>
          <w:color w:val="000000"/>
        </w:rPr>
      </w:pPr>
    </w:p>
    <w:p w:rsidR="00000000" w:rsidRDefault="00EE3548">
      <w:pPr>
        <w:jc w:val="center"/>
      </w:pPr>
      <w:r>
        <w:rPr>
          <w:b/>
          <w:caps/>
          <w:color w:val="000000"/>
          <w:sz w:val="28"/>
          <w:szCs w:val="28"/>
        </w:rPr>
        <w:t>Регламент</w:t>
      </w:r>
    </w:p>
    <w:p w:rsidR="00000000" w:rsidRDefault="00EE3548">
      <w:pPr>
        <w:jc w:val="center"/>
      </w:pPr>
      <w:r>
        <w:rPr>
          <w:color w:val="000000"/>
          <w:sz w:val="28"/>
          <w:szCs w:val="28"/>
        </w:rPr>
        <w:t>технологического присоединения энергопринимающих  устройств</w:t>
      </w:r>
    </w:p>
    <w:p w:rsidR="00000000" w:rsidRDefault="00EE3548">
      <w:pPr>
        <w:jc w:val="center"/>
      </w:pPr>
      <w:r>
        <w:rPr>
          <w:color w:val="000000"/>
          <w:sz w:val="28"/>
          <w:szCs w:val="28"/>
        </w:rPr>
        <w:t xml:space="preserve"> </w:t>
      </w:r>
      <w:r>
        <w:rPr>
          <w:color w:val="000000"/>
          <w:sz w:val="28"/>
          <w:szCs w:val="28"/>
        </w:rPr>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w:t>
      </w:r>
      <w:r>
        <w:rPr>
          <w:color w:val="000000"/>
          <w:sz w:val="28"/>
          <w:szCs w:val="28"/>
        </w:rPr>
        <w:t>ктрическим сетям АО «Орелоблэнерго»</w:t>
      </w:r>
    </w:p>
    <w:p w:rsidR="00000000" w:rsidRDefault="00EE3548">
      <w:pPr>
        <w:jc w:val="center"/>
      </w:pPr>
      <w:r>
        <w:rPr>
          <w:color w:val="000000"/>
          <w:sz w:val="28"/>
          <w:szCs w:val="28"/>
        </w:rPr>
        <w:t xml:space="preserve">  </w:t>
      </w:r>
    </w:p>
    <w:p w:rsidR="00000000" w:rsidRDefault="00EE3548">
      <w:pPr>
        <w:jc w:val="center"/>
      </w:pPr>
      <w:r>
        <w:rPr>
          <w:b/>
          <w:color w:val="000000"/>
        </w:rPr>
        <w:t>1.  Общие положения:</w:t>
      </w:r>
    </w:p>
    <w:p w:rsidR="00000000" w:rsidRDefault="00EE3548">
      <w:pPr>
        <w:jc w:val="both"/>
      </w:pPr>
      <w:r>
        <w:rPr>
          <w:color w:val="000000"/>
        </w:rPr>
        <w:t>1.1.</w:t>
      </w:r>
      <w:r>
        <w:rPr>
          <w:color w:val="000000"/>
        </w:rPr>
        <w:t xml:space="preserve"> Де</w:t>
      </w:r>
      <w:r>
        <w:rPr>
          <w:color w:val="000000"/>
        </w:rPr>
        <w:t>йствие Регламента распространяется на случаи:</w:t>
      </w:r>
    </w:p>
    <w:p w:rsidR="00000000" w:rsidRDefault="00EE3548">
      <w:pPr>
        <w:ind w:firstLine="540"/>
        <w:jc w:val="both"/>
      </w:pPr>
      <w:r>
        <w:t>присоединения впервые вводимых в эксплуатацию энергопринимающих устройств;</w:t>
      </w:r>
    </w:p>
    <w:p w:rsidR="00000000" w:rsidRDefault="00EE3548">
      <w:pPr>
        <w:ind w:firstLine="540"/>
        <w:jc w:val="both"/>
      </w:pPr>
      <w:r>
        <w:t>увеличения максимальной мощности ранее присоединенных энергопринимаю</w:t>
      </w:r>
      <w:r>
        <w:t>щих устройств;</w:t>
      </w:r>
    </w:p>
    <w:p w:rsidR="00000000" w:rsidRDefault="00EE3548">
      <w:pPr>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w:t>
      </w:r>
      <w:r>
        <w:t>ающих устройств;</w:t>
      </w:r>
    </w:p>
    <w:p w:rsidR="00000000" w:rsidRDefault="00EE3548">
      <w:pPr>
        <w:ind w:firstLine="540"/>
        <w:jc w:val="both"/>
      </w:pPr>
      <w: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w:t>
      </w:r>
      <w:r>
        <w:t>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00000" w:rsidRDefault="00EE3548">
      <w:pPr>
        <w:ind w:firstLine="540"/>
        <w:jc w:val="both"/>
      </w:pPr>
      <w:r>
        <w:rPr>
          <w:color w:val="000000"/>
        </w:rPr>
        <w:t xml:space="preserve">присоединения к системам электроснабжения, входящим в состав общего имущества, принадлежащего на </w:t>
      </w:r>
      <w:r>
        <w:rPr>
          <w:color w:val="000000"/>
        </w:rPr>
        <w:t>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EE3548">
      <w:pPr>
        <w:ind w:firstLine="540"/>
        <w:jc w:val="both"/>
      </w:pPr>
      <w:r>
        <w:rPr>
          <w:rFonts w:eastAsia="Arial"/>
          <w:color w:val="000000"/>
        </w:rPr>
        <w:t>присоединения впервые заверш</w:t>
      </w:r>
      <w:r>
        <w:rPr>
          <w:rFonts w:eastAsia="Arial"/>
          <w:color w:val="000000"/>
        </w:rPr>
        <w:t>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w:t>
      </w:r>
      <w:r>
        <w:rPr>
          <w:rFonts w:eastAsia="Arial"/>
          <w:color w:val="000000"/>
        </w:rPr>
        <w:t>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w:t>
      </w:r>
      <w:r>
        <w:rPr>
          <w:rFonts w:eastAsia="Arial"/>
          <w:color w:val="000000"/>
        </w:rPr>
        <w:t>ощность которых изменяется.</w:t>
      </w:r>
    </w:p>
    <w:p w:rsidR="00000000" w:rsidRDefault="00EE3548">
      <w:pPr>
        <w:ind w:firstLine="540"/>
        <w:jc w:val="both"/>
      </w:pPr>
      <w:r>
        <w:rPr>
          <w:color w:val="000000"/>
        </w:rP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w:t>
      </w:r>
      <w:r>
        <w:rPr>
          <w:color w:val="000000"/>
        </w:rPr>
        <w:t xml:space="preserve">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00000" w:rsidRDefault="00EE3548">
      <w:pPr>
        <w:pStyle w:val="ConsPlusDocList0"/>
        <w:ind w:firstLine="540"/>
        <w:jc w:val="both"/>
      </w:pPr>
      <w:r>
        <w:t>Технологическое присоединение энергопринимающих устройств, находящихся в жилых помещен</w:t>
      </w:r>
      <w:r>
        <w:t>иях, расположенных в многоквартирных домах, к электрическим сетям АО «Орелоблэнерго»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w:t>
      </w:r>
      <w:r>
        <w:t>кам помещений в многоквартирном доме.</w:t>
      </w:r>
    </w:p>
    <w:p w:rsidR="00000000" w:rsidRDefault="00EE3548">
      <w:pPr>
        <w:pStyle w:val="ConsPlusDocList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АО «Орелоблэнерго» осуществляется не ранее технологического прис</w:t>
      </w:r>
      <w:r>
        <w:t>оединения систем электроснабжения, входящих в состав общего имущества, соответствующего многоквартирного дома.</w:t>
      </w:r>
    </w:p>
    <w:p w:rsidR="00000000" w:rsidRDefault="00EE3548">
      <w:pPr>
        <w:pStyle w:val="ConsPlusDocList0"/>
        <w:ind w:firstLine="567"/>
        <w:jc w:val="both"/>
      </w:pPr>
      <w:r>
        <w:rPr>
          <w:color w:val="000000"/>
          <w:lang w:bidi="ar-SA"/>
        </w:rP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00000" w:rsidRDefault="00EE3548">
      <w:pPr>
        <w:pStyle w:val="ConsPlusDocList0"/>
        <w:ind w:firstLine="567"/>
        <w:jc w:val="both"/>
      </w:pPr>
      <w:r>
        <w:t>Под време</w:t>
      </w:r>
      <w:r>
        <w:t>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w:t>
      </w:r>
      <w:r>
        <w:t>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w:t>
      </w:r>
      <w:r>
        <w:t>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00000" w:rsidRDefault="00EE3548">
      <w:pPr>
        <w:ind w:firstLine="539"/>
        <w:jc w:val="both"/>
      </w:pPr>
      <w:r>
        <w:t>Под постоянной схемой электроснабжения понимается схема электроснабжения энергопринимающих устройств п</w:t>
      </w:r>
      <w:r>
        <w:t>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00000" w:rsidRDefault="00EE3548">
      <w:pPr>
        <w:jc w:val="both"/>
      </w:pPr>
      <w:r>
        <w:rPr>
          <w:color w:val="000000"/>
        </w:rPr>
        <w:t xml:space="preserve">1.2. </w:t>
      </w:r>
      <w:r>
        <w:t>Настоящий Регламент определяет порядок и особенности технологического присоединения энерг</w:t>
      </w:r>
      <w:r>
        <w:t>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w:t>
      </w:r>
      <w:r>
        <w:t>етям АО «Орелоблэнерго», регламентируют процедуру присоединения энергопринимающих устройств к электрическим сетям АО «Орелоблэнерго», определяют существенные условия договора об осуществлении технологического присоединения к электрическим сетям АО «Орелобл</w:t>
      </w:r>
      <w:r>
        <w:t>энерго», устанавливают требования к выдаче технических условий, в том числе индивидуальных, для присоединения к электрическим сетям АО «Орелоблэнерго», порядок проведения проверки выполнения заявителем и сетевой организацией технических условий, критерии н</w:t>
      </w:r>
      <w:r>
        <w:t>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w:t>
      </w:r>
      <w:r>
        <w:t xml:space="preserve"> предпринимателями, а также особенности отказа потребителей электрической энергии от максимальной мощности в пользу АО «Орелоблэнерго».</w:t>
      </w:r>
    </w:p>
    <w:p w:rsidR="00000000" w:rsidRDefault="00EE3548">
      <w:pPr>
        <w:jc w:val="both"/>
      </w:pPr>
      <w:r>
        <w:rPr>
          <w:rStyle w:val="a7"/>
          <w:b w:val="0"/>
          <w:bCs w:val="0"/>
          <w:color w:val="000000"/>
        </w:rPr>
        <w:t>1.3. Настоящий Регламент разработан в соответствии с Гражданским кодексом Российской Федерации, Федеральным законом № 35</w:t>
      </w:r>
      <w:r>
        <w:rPr>
          <w:rStyle w:val="a7"/>
          <w:b w:val="0"/>
          <w:bCs w:val="0"/>
          <w:color w:val="000000"/>
        </w:rPr>
        <w:t>-ФЗ от 26.03.03. «Об электроэнергетике»,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Российской Федераци</w:t>
      </w:r>
      <w:r>
        <w:rPr>
          <w:rStyle w:val="a7"/>
          <w:b w:val="0"/>
          <w:bCs w:val="0"/>
          <w:color w:val="000000"/>
        </w:rPr>
        <w:t xml:space="preserve">и», (утв. пост. Правительства Российской Федерации от 26.02.2004 № 109) «Ценообразование в отношении электрической и тепловой энергии», «Правилами недискриминационного доступа к услугам по передаче электрической энергии и оказания этих услуг», (утв. пост. </w:t>
      </w:r>
      <w:r>
        <w:rPr>
          <w:rStyle w:val="a7"/>
          <w:b w:val="0"/>
          <w:bCs w:val="0"/>
          <w:color w:val="000000"/>
        </w:rPr>
        <w:t>Правительства РФ от 27.12.04г.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w:t>
      </w:r>
      <w:r>
        <w:rPr>
          <w:rStyle w:val="a7"/>
          <w:b w:val="0"/>
          <w:bCs w:val="0"/>
          <w:color w:val="000000"/>
        </w:rPr>
        <w:t xml:space="preserve">м организациям и иным лицам, к электрическим сетям» 9, «Стандартами </w:t>
      </w:r>
      <w:r>
        <w:rPr>
          <w:rStyle w:val="a7"/>
          <w:b w:val="0"/>
          <w:bCs w:val="0"/>
          <w:color w:val="000000"/>
        </w:rPr>
        <w:t>раскрытия информации субъектами оптового и розничных рынков электрической энергии» (утв. постановлением Правительства РФ от 21 января 2004 г. №24)</w:t>
      </w:r>
      <w:r>
        <w:rPr>
          <w:rStyle w:val="a7"/>
          <w:b w:val="0"/>
          <w:bCs w:val="0"/>
          <w:color w:val="FF0000"/>
        </w:rPr>
        <w:t>.</w:t>
      </w:r>
    </w:p>
    <w:p w:rsidR="00000000" w:rsidRDefault="00EE3548">
      <w:pPr>
        <w:jc w:val="both"/>
      </w:pPr>
      <w:r>
        <w:rPr>
          <w:color w:val="000000"/>
        </w:rPr>
        <w:t>1.4.</w:t>
      </w:r>
      <w:r>
        <w:rPr>
          <w:color w:val="000000"/>
        </w:rPr>
        <w:t xml:space="preserve"> М</w:t>
      </w:r>
      <w:r>
        <w:rPr>
          <w:rStyle w:val="a7"/>
          <w:b w:val="0"/>
          <w:bCs w:val="0"/>
          <w:color w:val="000000"/>
        </w:rPr>
        <w:t>ероприятия со стороны АО «Орелоблэ</w:t>
      </w:r>
      <w:r>
        <w:rPr>
          <w:rStyle w:val="a7"/>
          <w:b w:val="0"/>
          <w:bCs w:val="0"/>
          <w:color w:val="000000"/>
        </w:rPr>
        <w:t>нерго» по технологическому присоединению выполняются в отношении любого обратившегося к ней лица  при условии соблюдения им настоящего Регламента и наличии технической возможности технологического присоединения.</w:t>
      </w:r>
      <w:r>
        <w:rPr>
          <w:rStyle w:val="a7"/>
          <w:b w:val="0"/>
          <w:bCs w:val="0"/>
          <w:color w:val="000000"/>
        </w:rPr>
        <w:br/>
        <w:t xml:space="preserve">   Независимо от наличия или отсутствия техн</w:t>
      </w:r>
      <w:r>
        <w:rPr>
          <w:rStyle w:val="a7"/>
          <w:b w:val="0"/>
          <w:bCs w:val="0"/>
          <w:color w:val="000000"/>
        </w:rPr>
        <w:t xml:space="preserve">ической возможности технологического присоединения на дату обращения заявителя АО «Орелоблэнерго» заключает  договор со следующими лицами: </w:t>
      </w:r>
      <w:r>
        <w:rPr>
          <w:rStyle w:val="a7"/>
          <w:color w:val="000000"/>
        </w:rPr>
        <w:br/>
      </w:r>
      <w:r>
        <w:rPr>
          <w:color w:val="000000"/>
        </w:rPr>
        <w:t xml:space="preserve">- </w:t>
      </w:r>
      <w:r>
        <w:rPr>
          <w:rStyle w:val="a7"/>
          <w:b w:val="0"/>
          <w:bCs w:val="0"/>
          <w:color w:val="000000"/>
        </w:rPr>
        <w:t>с заявителями - юридическими лицами или индивидуальными предпринимателями</w:t>
      </w:r>
      <w:r>
        <w:rPr>
          <w:color w:val="000000"/>
        </w:rPr>
        <w:t xml:space="preserve"> в целях технологического присоединения п</w:t>
      </w:r>
      <w:r>
        <w:rPr>
          <w:color w:val="000000"/>
        </w:rPr>
        <w:t xml:space="preserve">о одному источнику электроснабжения энергопринимающих устройств, </w:t>
      </w:r>
      <w:r>
        <w:rPr>
          <w:rStyle w:val="a7"/>
          <w:b w:val="0"/>
          <w:bCs w:val="0"/>
          <w:color w:val="000000"/>
        </w:rPr>
        <w:t>максимальная мощность которых составляет до 150 кВт включительно</w:t>
      </w:r>
      <w:r>
        <w:rPr>
          <w:color w:val="000000"/>
        </w:rPr>
        <w:t xml:space="preserve"> (с учетом ранее присоединенной в данной точке присоединения мощности);</w:t>
      </w:r>
      <w:r>
        <w:rPr>
          <w:color w:val="000000"/>
        </w:rPr>
        <w:br/>
        <w:t xml:space="preserve">- </w:t>
      </w:r>
      <w:r>
        <w:rPr>
          <w:rStyle w:val="a7"/>
          <w:b w:val="0"/>
          <w:bCs w:val="0"/>
          <w:color w:val="000000"/>
        </w:rPr>
        <w:t>с заявителями указанными в пункте 6.1. настоящего рег</w:t>
      </w:r>
      <w:r>
        <w:rPr>
          <w:rStyle w:val="a7"/>
          <w:b w:val="0"/>
          <w:bCs w:val="0"/>
          <w:color w:val="000000"/>
        </w:rPr>
        <w:t>ламента</w:t>
      </w:r>
      <w:r>
        <w:rPr>
          <w:color w:val="000000"/>
        </w:rPr>
        <w:t>;</w:t>
      </w:r>
      <w:r>
        <w:rPr>
          <w:color w:val="000000"/>
        </w:rPr>
        <w:br/>
        <w:t xml:space="preserve">- с </w:t>
      </w:r>
      <w:r>
        <w:rPr>
          <w:rStyle w:val="a7"/>
          <w:b w:val="0"/>
          <w:bCs w:val="0"/>
          <w:color w:val="000000"/>
        </w:rPr>
        <w:t>заявителями - физическими лицами</w:t>
      </w:r>
      <w:r>
        <w:rPr>
          <w:color w:val="000000"/>
        </w:rPr>
        <w:t xml:space="preserve"> в целях технологического присоединения </w:t>
      </w:r>
      <w:r>
        <w:rPr>
          <w:color w:val="000000"/>
        </w:rPr>
        <w:lastRenderedPageBreak/>
        <w:t xml:space="preserve">энергопринимающих устройств, </w:t>
      </w:r>
      <w:r>
        <w:rPr>
          <w:rStyle w:val="a7"/>
          <w:b w:val="0"/>
          <w:bCs w:val="0"/>
          <w:color w:val="000000"/>
        </w:rPr>
        <w:t>максимальная мощность которых составляет до 15 кВт включительно</w:t>
      </w:r>
      <w:r>
        <w:rPr>
          <w:color w:val="000000"/>
        </w:rPr>
        <w:t xml:space="preserve"> (с учетом ра</w:t>
      </w:r>
      <w:r>
        <w:rPr>
          <w:color w:val="000000"/>
        </w:rPr>
        <w:t>нее присоединенной в данной точке присоединения мощности), которые</w:t>
      </w:r>
      <w:r>
        <w:rPr>
          <w:color w:val="000000"/>
        </w:rPr>
        <w:t xml:space="preserve">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00000" w:rsidRDefault="00EE3548">
      <w:pPr>
        <w:pStyle w:val="ad"/>
        <w:spacing w:after="6"/>
        <w:jc w:val="both"/>
      </w:pPr>
      <w:r>
        <w:rPr>
          <w:rStyle w:val="a7"/>
          <w:b w:val="0"/>
          <w:bCs w:val="0"/>
          <w:color w:val="000000"/>
        </w:rPr>
        <w:t>обратившимися в сетевую организацию с заявкой на технологическое присоединение энергопр</w:t>
      </w:r>
      <w:r>
        <w:rPr>
          <w:rStyle w:val="a7"/>
          <w:b w:val="0"/>
          <w:bCs w:val="0"/>
          <w:color w:val="000000"/>
        </w:rPr>
        <w:t>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EE3548">
      <w:pPr>
        <w:pStyle w:val="ad"/>
        <w:spacing w:after="6"/>
        <w:jc w:val="both"/>
      </w:pPr>
      <w:r>
        <w:rPr>
          <w:rStyle w:val="a7"/>
          <w:b w:val="0"/>
          <w:bCs w:val="0"/>
          <w:color w:val="000000"/>
        </w:rPr>
        <w:t xml:space="preserve">        </w:t>
      </w:r>
      <w:r>
        <w:rPr>
          <w:rStyle w:val="a7"/>
          <w:b w:val="0"/>
          <w:bCs w:val="0"/>
          <w:color w:val="000000"/>
        </w:rPr>
        <w:t>Услуга п</w:t>
      </w:r>
      <w:r>
        <w:rPr>
          <w:rStyle w:val="a7"/>
          <w:b w:val="0"/>
          <w:bCs w:val="0"/>
          <w:color w:val="000000"/>
        </w:rPr>
        <w:t>о технологическому присоединению осуществляется с соблюдением стандартов качества обслуживания сетевыми организациями потребителей услуг сетевых организаций, утвержденных федеральным органом исполнительной власти.</w:t>
      </w:r>
    </w:p>
    <w:p w:rsidR="00000000" w:rsidRDefault="00EE3548">
      <w:pPr>
        <w:pStyle w:val="ad"/>
        <w:jc w:val="both"/>
      </w:pPr>
      <w:r>
        <w:rPr>
          <w:rStyle w:val="a7"/>
          <w:b w:val="0"/>
          <w:bCs w:val="0"/>
          <w:color w:val="000000"/>
        </w:rPr>
        <w:t>1.5. Любые лица имеют право на технологиче</w:t>
      </w:r>
      <w:r>
        <w:rPr>
          <w:rStyle w:val="a7"/>
          <w:b w:val="0"/>
          <w:bCs w:val="0"/>
          <w:color w:val="000000"/>
        </w:rPr>
        <w:t>ское присоединение построенных ими линий электропередачи к электрическим сетям АО «Орелоблэнерго» в соответствии с настоящим Регламентом.</w:t>
      </w:r>
    </w:p>
    <w:p w:rsidR="00000000" w:rsidRDefault="00EE3548">
      <w:pPr>
        <w:pStyle w:val="ad"/>
        <w:jc w:val="both"/>
      </w:pPr>
      <w:r>
        <w:rPr>
          <w:rStyle w:val="a7"/>
          <w:b w:val="0"/>
          <w:bCs w:val="0"/>
          <w:color w:val="000000"/>
        </w:rPr>
        <w:t>1.6. Технологическое присоединение осуществляется на основании договора, заключаемого между АО «Орелоблэнерго» и заяви</w:t>
      </w:r>
      <w:r>
        <w:rPr>
          <w:rStyle w:val="a7"/>
          <w:b w:val="0"/>
          <w:bCs w:val="0"/>
          <w:color w:val="000000"/>
        </w:rPr>
        <w:t>телем, в сроки, установленные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w:t>
      </w:r>
      <w:r>
        <w:rPr>
          <w:rStyle w:val="a7"/>
          <w:b w:val="0"/>
          <w:bCs w:val="0"/>
          <w:color w:val="000000"/>
        </w:rPr>
        <w:t xml:space="preserve">зациям и иным лицам, к электрическим сетям» (далее - Правила технологического присоединения). Заключение договора является обязательным. </w:t>
      </w:r>
    </w:p>
    <w:p w:rsidR="00000000" w:rsidRDefault="00EE3548">
      <w:pPr>
        <w:ind w:left="720"/>
        <w:jc w:val="center"/>
      </w:pPr>
      <w:r>
        <w:rPr>
          <w:b/>
          <w:color w:val="000000"/>
        </w:rPr>
        <w:t>2.   Сведения об АО «Орелоблэнерго».</w:t>
      </w:r>
    </w:p>
    <w:p w:rsidR="00000000" w:rsidRDefault="00EE3548">
      <w:pPr>
        <w:ind w:left="360"/>
        <w:jc w:val="both"/>
        <w:rPr>
          <w:b/>
          <w:color w:val="000000"/>
        </w:rPr>
      </w:pPr>
    </w:p>
    <w:p w:rsidR="00000000" w:rsidRDefault="00EE3548">
      <w:pPr>
        <w:jc w:val="both"/>
      </w:pPr>
      <w:r>
        <w:rPr>
          <w:color w:val="000000"/>
        </w:rPr>
        <w:t xml:space="preserve">    </w:t>
      </w:r>
      <w:r>
        <w:rPr>
          <w:color w:val="000000"/>
        </w:rPr>
        <w:t>Полное наименование: Акционерное общество «Орелоблэнерго»</w:t>
      </w:r>
    </w:p>
    <w:p w:rsidR="00000000" w:rsidRDefault="00EE3548">
      <w:pPr>
        <w:jc w:val="both"/>
      </w:pPr>
      <w:r>
        <w:rPr>
          <w:color w:val="000000"/>
        </w:rPr>
        <w:t xml:space="preserve">    </w:t>
      </w:r>
      <w:r>
        <w:rPr>
          <w:color w:val="000000"/>
        </w:rPr>
        <w:t>Сокращенное на</w:t>
      </w:r>
      <w:r>
        <w:rPr>
          <w:color w:val="000000"/>
        </w:rPr>
        <w:t>именование: АО «Орелоблэнерго»</w:t>
      </w:r>
    </w:p>
    <w:p w:rsidR="00000000" w:rsidRDefault="00EE3548">
      <w:pPr>
        <w:ind w:right="11"/>
        <w:jc w:val="both"/>
      </w:pPr>
      <w:r>
        <w:rPr>
          <w:color w:val="000000"/>
        </w:rPr>
        <w:t xml:space="preserve">    </w:t>
      </w:r>
      <w:r>
        <w:rPr>
          <w:color w:val="000000"/>
        </w:rPr>
        <w:t>Юридический адрес: (почтовый адрес): 302030, г. Орел, пл. Поликарпова, 8</w:t>
      </w:r>
    </w:p>
    <w:p w:rsidR="00000000" w:rsidRDefault="00EE3548">
      <w:pPr>
        <w:jc w:val="both"/>
      </w:pPr>
      <w:r>
        <w:rPr>
          <w:color w:val="000000"/>
        </w:rPr>
        <w:t xml:space="preserve">   </w:t>
      </w:r>
      <w:r>
        <w:rPr>
          <w:color w:val="000000"/>
        </w:rPr>
        <w:t xml:space="preserve">Адрес электронной почты: </w:t>
      </w:r>
      <w:r>
        <w:rPr>
          <w:rStyle w:val="a3"/>
          <w:lang w:val="en-US"/>
        </w:rPr>
        <w:t>info@oreloblenergo.ru</w:t>
      </w:r>
    </w:p>
    <w:p w:rsidR="00000000" w:rsidRDefault="00EE3548">
      <w:pPr>
        <w:ind w:left="360"/>
        <w:jc w:val="center"/>
      </w:pPr>
      <w:r>
        <w:rPr>
          <w:rStyle w:val="a7"/>
          <w:color w:val="000000"/>
        </w:rPr>
        <w:t xml:space="preserve">          </w:t>
      </w:r>
      <w:r>
        <w:rPr>
          <w:rStyle w:val="a7"/>
          <w:color w:val="000000"/>
        </w:rPr>
        <w:t>3.    Процедура технологического присоединения:</w:t>
      </w:r>
    </w:p>
    <w:p w:rsidR="00000000" w:rsidRDefault="00EE3548">
      <w:r>
        <w:rPr>
          <w:rStyle w:val="a7"/>
          <w:b w:val="0"/>
          <w:bCs w:val="0"/>
          <w:color w:val="000000"/>
        </w:rPr>
        <w:t xml:space="preserve">3.1. Настоящий Регламент </w:t>
      </w:r>
      <w:r>
        <w:rPr>
          <w:rStyle w:val="a7"/>
          <w:b w:val="0"/>
          <w:bCs w:val="0"/>
          <w:color w:val="000000"/>
        </w:rPr>
        <w:t>устанавливают с</w:t>
      </w:r>
      <w:r>
        <w:rPr>
          <w:rStyle w:val="a7"/>
          <w:b w:val="0"/>
          <w:bCs w:val="0"/>
          <w:color w:val="000000"/>
        </w:rPr>
        <w:t>ледующую процедуру технологического присоединения:</w:t>
      </w:r>
    </w:p>
    <w:p w:rsidR="00000000" w:rsidRDefault="00EE3548">
      <w:pPr>
        <w:pStyle w:val="ad"/>
        <w:jc w:val="both"/>
      </w:pPr>
      <w:r>
        <w:rPr>
          <w:color w:val="000000"/>
        </w:rPr>
        <w:t xml:space="preserve">а) </w:t>
      </w:r>
      <w:r>
        <w:rPr>
          <w:color w:val="000000"/>
        </w:rPr>
        <w:t>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w:t>
      </w:r>
      <w:r>
        <w:t xml:space="preserve"> Правил технологического при</w:t>
      </w:r>
      <w:r>
        <w:t>соединения;</w:t>
      </w:r>
      <w:r>
        <w:rPr>
          <w:color w:val="000000"/>
        </w:rPr>
        <w:br/>
        <w:t>б) заключение договора;</w:t>
      </w:r>
      <w:r>
        <w:rPr>
          <w:color w:val="000000"/>
        </w:rPr>
        <w:br/>
        <w:t xml:space="preserve">в) </w:t>
      </w:r>
      <w:r>
        <w:rPr>
          <w:color w:val="000000"/>
        </w:rPr>
        <w:t>выполнение сторонами договора мероприятий по технологическому присоединению, предусмотренных договором</w:t>
      </w:r>
      <w:r>
        <w:rPr>
          <w:color w:val="000000"/>
        </w:rPr>
        <w:t>;</w:t>
      </w:r>
      <w:r>
        <w:rPr>
          <w:color w:val="000000"/>
        </w:rPr>
        <w:br/>
      </w:r>
      <w:r>
        <w:rPr>
          <w:color w:val="000000"/>
        </w:rPr>
        <w:t xml:space="preserve">г) </w:t>
      </w:r>
      <w:r>
        <w:rPr>
          <w:color w:val="000000"/>
        </w:rPr>
        <w:t xml:space="preserve">получение разрешения органа федерального государственного энергетического надзора в соответствии с </w:t>
      </w:r>
      <w:r>
        <w:rPr>
          <w:color w:val="000000"/>
        </w:rPr>
        <w:t>Правилами</w:t>
      </w:r>
      <w:r>
        <w:rPr>
          <w:color w:val="000000"/>
        </w:rPr>
        <w:t xml:space="preserve"> в</w:t>
      </w:r>
      <w:r>
        <w:rPr>
          <w:color w:val="000000"/>
        </w:rPr>
        <w:t>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w:t>
      </w:r>
      <w:r>
        <w:rPr>
          <w:color w:val="000000"/>
        </w:rPr>
        <w:t xml:space="preserve">ми постановлением Правительства Российской Федерации от 30 января 2021 г. N85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w:t>
      </w:r>
      <w:r>
        <w:rPr>
          <w:color w:val="000000"/>
        </w:rPr>
        <w:t xml:space="preserve">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w:t>
      </w:r>
      <w:r>
        <w:rPr>
          <w:color w:val="000000"/>
        </w:rPr>
        <w:t>(далее — Правила №85)</w:t>
      </w:r>
      <w:r>
        <w:rPr>
          <w:color w:val="000000"/>
        </w:rPr>
        <w:t xml:space="preserve">. В случае технологического присоединения объектов лиц, указанных в </w:t>
      </w:r>
      <w:r>
        <w:rPr>
          <w:color w:val="000000"/>
        </w:rPr>
        <w:t>пун</w:t>
      </w:r>
      <w:r>
        <w:rPr>
          <w:color w:val="000000"/>
        </w:rPr>
        <w:t>кте 12</w:t>
      </w:r>
      <w:r>
        <w:rPr>
          <w:color w:val="000000"/>
        </w:rPr>
        <w:t xml:space="preserve"> Правил </w:t>
      </w:r>
      <w:r>
        <w:rPr>
          <w:color w:val="000000"/>
        </w:rPr>
        <w:t>технологического присоединения</w:t>
      </w:r>
      <w:r>
        <w:rPr>
          <w:color w:val="000000"/>
        </w:rPr>
        <w:t>,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w:t>
      </w:r>
      <w:r>
        <w:rPr>
          <w:color w:val="000000"/>
        </w:rPr>
        <w:t xml:space="preserve">х в </w:t>
      </w:r>
      <w:r>
        <w:rPr>
          <w:color w:val="000000"/>
        </w:rPr>
        <w:t>пунктах 12(1)</w:t>
      </w:r>
      <w:r>
        <w:rPr>
          <w:color w:val="000000"/>
        </w:rPr>
        <w:t xml:space="preserve">, </w:t>
      </w:r>
      <w:r>
        <w:rPr>
          <w:color w:val="000000"/>
        </w:rPr>
        <w:t>13</w:t>
      </w:r>
      <w:r>
        <w:rPr>
          <w:color w:val="000000"/>
        </w:rPr>
        <w:t xml:space="preserve"> и </w:t>
      </w:r>
      <w:r>
        <w:rPr>
          <w:color w:val="000000"/>
        </w:rPr>
        <w:t>14</w:t>
      </w:r>
      <w:r>
        <w:rPr>
          <w:color w:val="000000"/>
        </w:rPr>
        <w:t xml:space="preserve"> Правил </w:t>
      </w:r>
      <w:r>
        <w:rPr>
          <w:color w:val="000000"/>
        </w:rPr>
        <w:t>технологического присоединения</w:t>
      </w:r>
      <w:r>
        <w:rPr>
          <w:color w:val="000000"/>
        </w:rPr>
        <w:t xml:space="preserve">,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w:t>
      </w:r>
      <w:r>
        <w:rPr>
          <w:color w:val="000000"/>
        </w:rPr>
        <w:t xml:space="preserve">в целях осуществления технологического присоединения заявителя, получение разрешения органа федерального государственного энергетического </w:t>
      </w:r>
      <w:r>
        <w:rPr>
          <w:color w:val="000000"/>
        </w:rPr>
        <w:lastRenderedPageBreak/>
        <w:t xml:space="preserve">надзора в соответствии с </w:t>
      </w:r>
      <w:r>
        <w:rPr>
          <w:color w:val="000000"/>
        </w:rPr>
        <w:t>Правилами</w:t>
      </w:r>
      <w:r>
        <w:rPr>
          <w:color w:val="000000"/>
        </w:rPr>
        <w:t xml:space="preserve"> </w:t>
      </w:r>
      <w:r>
        <w:rPr>
          <w:color w:val="000000"/>
        </w:rPr>
        <w:t>№85</w:t>
      </w:r>
      <w:r>
        <w:rPr>
          <w:color w:val="000000"/>
        </w:rPr>
        <w:t xml:space="preserve"> с учетом положений </w:t>
      </w:r>
      <w:r>
        <w:rPr>
          <w:color w:val="000000"/>
        </w:rPr>
        <w:t>пунктов 18(1)</w:t>
      </w:r>
      <w:r>
        <w:rPr>
          <w:color w:val="000000"/>
        </w:rPr>
        <w:t xml:space="preserve"> - </w:t>
      </w:r>
      <w:r>
        <w:rPr>
          <w:color w:val="000000"/>
        </w:rPr>
        <w:t>18(4)</w:t>
      </w:r>
      <w:r>
        <w:rPr>
          <w:color w:val="000000"/>
        </w:rPr>
        <w:t xml:space="preserve">  Правил </w:t>
      </w:r>
      <w:r>
        <w:rPr>
          <w:color w:val="000000"/>
        </w:rPr>
        <w:t>технологического присоединения</w:t>
      </w:r>
      <w:r>
        <w:rPr>
          <w:color w:val="000000"/>
        </w:rPr>
        <w:t xml:space="preserve"> не требуется.</w:t>
      </w:r>
    </w:p>
    <w:p w:rsidR="00000000" w:rsidRDefault="00EE3548">
      <w:pPr>
        <w:pStyle w:val="ad"/>
        <w:jc w:val="both"/>
      </w:pPr>
      <w:r>
        <w:rPr>
          <w:rStyle w:val="a7"/>
          <w:b w:val="0"/>
          <w:bCs w:val="0"/>
          <w:color w:val="000000"/>
        </w:rPr>
        <w:t>е)</w:t>
      </w:r>
      <w:r>
        <w:rPr>
          <w:color w:val="000000"/>
        </w:rPr>
        <w:t xml:space="preserve"> </w:t>
      </w:r>
      <w:r>
        <w:rPr>
          <w:color w:val="000000"/>
        </w:rPr>
        <w:t xml:space="preserve"> осуществление сетевой организацией фактического присоединения объектов заявителя (за исключением заявителей, указанных в пунктах 12(1) и 14</w:t>
      </w:r>
      <w:r>
        <w:t xml:space="preserve"> </w:t>
      </w:r>
      <w:r>
        <w:t>Правил технологического присоединения</w:t>
      </w:r>
      <w:r>
        <w:t>, в случае, если технологическое присоединение энергопринима</w:t>
      </w:r>
      <w:r>
        <w:t xml:space="preserve">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w:t>
      </w:r>
      <w:r>
        <w:t>Правил технологического присоединения</w:t>
      </w:r>
      <w:r>
        <w:t xml:space="preserve"> под фактическим присоединением понимается комплек</w:t>
      </w:r>
      <w:r>
        <w:t>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w:t>
      </w:r>
      <w:r>
        <w:t xml:space="preserve">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w:t>
      </w:r>
      <w:r>
        <w:t>коммутационного аппарата в положении "включено").</w:t>
      </w:r>
    </w:p>
    <w:p w:rsidR="00000000" w:rsidRDefault="00EE3548">
      <w:pPr>
        <w:jc w:val="both"/>
      </w:pPr>
      <w:r>
        <w:rPr>
          <w:rFonts w:cs="Arial"/>
          <w:color w:val="000000"/>
        </w:rPr>
        <w:t xml:space="preserve">В отношении заявителей, указанных в </w:t>
      </w:r>
      <w:r>
        <w:rPr>
          <w:rFonts w:cs="Arial"/>
          <w:color w:val="000000"/>
        </w:rPr>
        <w:t xml:space="preserve">пунктах 12(1) и 14 </w:t>
      </w:r>
      <w:r>
        <w:rPr>
          <w:color w:val="000000"/>
        </w:rPr>
        <w:t>Правил технологического присоединения</w:t>
      </w:r>
      <w:r>
        <w:rPr>
          <w:rFonts w:cs="Arial"/>
          <w:color w:val="000000"/>
        </w:rPr>
        <w:t>, в случае, если технологическое присоединение энергопринимающих устройств таких заявителей осуществляется на уров</w:t>
      </w:r>
      <w:r>
        <w:rPr>
          <w:rFonts w:cs="Arial"/>
          <w:color w:val="000000"/>
        </w:rPr>
        <w:t>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w:t>
      </w:r>
      <w:r>
        <w:rPr>
          <w:rFonts w:cs="Arial"/>
          <w:color w:val="000000"/>
        </w:rPr>
        <w:t>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000000" w:rsidRDefault="00EE3548">
      <w:pPr>
        <w:spacing w:before="200"/>
        <w:jc w:val="both"/>
      </w:pPr>
      <w:r>
        <w:rPr>
          <w:rFonts w:cs="Arial"/>
          <w:color w:val="000000"/>
        </w:rPr>
        <w:t xml:space="preserve">Для целей </w:t>
      </w:r>
      <w:r>
        <w:rPr>
          <w:color w:val="000000"/>
        </w:rPr>
        <w:t>Правил т</w:t>
      </w:r>
      <w:r>
        <w:rPr>
          <w:color w:val="000000"/>
        </w:rPr>
        <w:t>ехнологического присоединения</w:t>
      </w:r>
      <w:r>
        <w:rPr>
          <w:rFonts w:cs="Arial"/>
          <w:color w:val="000000"/>
        </w:rPr>
        <w:t xml:space="preserve">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w:t>
      </w:r>
      <w:r>
        <w:rPr>
          <w:rFonts w:cs="Arial"/>
          <w:color w:val="000000"/>
        </w:rPr>
        <w:t>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w:t>
      </w:r>
      <w:r>
        <w:rPr>
          <w:rFonts w:cs="Arial"/>
          <w:color w:val="000000"/>
        </w:rPr>
        <w:t>енного после прибора учета (фиксация коммутационного аппарата в положении "включено");</w:t>
      </w:r>
    </w:p>
    <w:p w:rsidR="00000000" w:rsidRDefault="00EE3548">
      <w:pPr>
        <w:jc w:val="both"/>
        <w:rPr>
          <w:color w:val="000000"/>
        </w:rPr>
      </w:pPr>
    </w:p>
    <w:p w:rsidR="00000000" w:rsidRDefault="00EE3548">
      <w:pPr>
        <w:pStyle w:val="ad"/>
        <w:jc w:val="both"/>
      </w:pPr>
      <w:r>
        <w:rPr>
          <w:color w:val="000000"/>
        </w:rPr>
        <w:t xml:space="preserve">ж)  составление акта об осуществлении технологического присоединения по форме согласно приложению №7, а также акта согласования технологической и (или) аварийной брони </w:t>
      </w:r>
      <w:r>
        <w:rPr>
          <w:color w:val="000000"/>
        </w:rPr>
        <w:t>(для заявителей, указанных в пункте 14(2) Правил технологического присоединения).</w:t>
      </w:r>
    </w:p>
    <w:p w:rsidR="00000000" w:rsidRDefault="00EE3548">
      <w:pPr>
        <w:jc w:val="both"/>
      </w:pPr>
      <w:r>
        <w:rPr>
          <w:rFonts w:cs="Arial"/>
          <w:color w:val="000000"/>
        </w:rPr>
        <w:t xml:space="preserve">3.2 В отношении заявителей, указанных в </w:t>
      </w:r>
      <w:r>
        <w:rPr>
          <w:rFonts w:cs="Arial"/>
          <w:color w:val="000000"/>
        </w:rPr>
        <w:t xml:space="preserve">пунктах 12(1) и 14 </w:t>
      </w:r>
      <w:r>
        <w:rPr>
          <w:rFonts w:cs="Arial"/>
          <w:color w:val="000000"/>
        </w:rPr>
        <w:t>Правил технологического присоединения</w:t>
      </w:r>
      <w:r>
        <w:rPr>
          <w:rFonts w:cs="Arial"/>
          <w:color w:val="000000"/>
        </w:rPr>
        <w:t>, положения разделов 1, 4, и 10 настоящего Регламента  применяются, если разде</w:t>
      </w:r>
      <w:r>
        <w:rPr>
          <w:rFonts w:cs="Arial"/>
          <w:color w:val="000000"/>
        </w:rPr>
        <w:t>лом 11 настоящего Регламента не установлено иное.</w:t>
      </w:r>
    </w:p>
    <w:p w:rsidR="00000000" w:rsidRDefault="00EE3548">
      <w:pPr>
        <w:jc w:val="both"/>
      </w:pPr>
    </w:p>
    <w:p w:rsidR="00000000" w:rsidRDefault="00EE3548">
      <w:pPr>
        <w:pStyle w:val="ConsPlusDocList0"/>
        <w:jc w:val="both"/>
      </w:pPr>
      <w:r>
        <w:rPr>
          <w:color w:val="000000"/>
        </w:rPr>
        <w:t xml:space="preserve">     </w:t>
      </w:r>
      <w:r>
        <w:rPr>
          <w:color w:val="000000"/>
        </w:rPr>
        <w:t>Если в заявке было предусмотрено поэтапное введение в эксплуатацию энергопринимающих устройств, реализация всех мероприятий, определенных подпунктами "б" - "е" пункта 4.17 настоящего Регламента, а так</w:t>
      </w:r>
      <w:r>
        <w:rPr>
          <w:color w:val="000000"/>
        </w:rPr>
        <w:t>же составление документов, предусмотренных настоящим пунктом, осуществляется применительно к каждому из этапов.</w:t>
      </w:r>
    </w:p>
    <w:p w:rsidR="00000000" w:rsidRDefault="00EE3548">
      <w:pPr>
        <w:pStyle w:val="ConsPlusDocList0"/>
        <w:jc w:val="both"/>
      </w:pPr>
      <w:r>
        <w:t xml:space="preserve">   </w:t>
      </w:r>
      <w:r>
        <w:t>По завершении всех этапов стороны составляют документы, предусмотренные настоящим пунктом, применительно к исполнению всего объема мероприяти</w:t>
      </w:r>
      <w:r>
        <w:t>й по технологическому присоединению, обязательства по осуществлению которых установлены договором.";</w:t>
      </w:r>
    </w:p>
    <w:p w:rsidR="00000000" w:rsidRDefault="00EE3548">
      <w:pPr>
        <w:pStyle w:val="ad"/>
        <w:jc w:val="both"/>
      </w:pPr>
    </w:p>
    <w:p w:rsidR="00000000" w:rsidRDefault="00EE3548">
      <w:pPr>
        <w:pStyle w:val="ConsPlusNormal"/>
        <w:jc w:val="both"/>
      </w:pPr>
    </w:p>
    <w:p w:rsidR="00000000" w:rsidRDefault="00EE3548">
      <w:pPr>
        <w:pStyle w:val="ad"/>
        <w:spacing w:line="100" w:lineRule="atLeast"/>
        <w:jc w:val="center"/>
      </w:pPr>
      <w:r>
        <w:rPr>
          <w:rStyle w:val="a7"/>
          <w:b w:val="0"/>
          <w:bCs w:val="0"/>
          <w:color w:val="000000"/>
        </w:rPr>
        <w:t xml:space="preserve">      </w:t>
      </w:r>
      <w:r>
        <w:rPr>
          <w:rStyle w:val="a7"/>
          <w:color w:val="000000"/>
        </w:rPr>
        <w:t xml:space="preserve"> </w:t>
      </w:r>
      <w:r>
        <w:rPr>
          <w:rStyle w:val="a7"/>
          <w:color w:val="000000"/>
        </w:rPr>
        <w:t>4</w:t>
      </w:r>
      <w:r>
        <w:rPr>
          <w:rStyle w:val="a7"/>
          <w:b w:val="0"/>
          <w:bCs w:val="0"/>
          <w:color w:val="000000"/>
        </w:rPr>
        <w:t>.</w:t>
      </w:r>
      <w:r>
        <w:rPr>
          <w:rStyle w:val="a7"/>
          <w:color w:val="000000"/>
        </w:rPr>
        <w:t xml:space="preserve"> Порядок заключения и выполнения договора на технологическое</w:t>
      </w:r>
      <w:r>
        <w:rPr>
          <w:rStyle w:val="a7"/>
          <w:b w:val="0"/>
          <w:bCs w:val="0"/>
          <w:color w:val="000000"/>
        </w:rPr>
        <w:t xml:space="preserve"> </w:t>
      </w:r>
      <w:r>
        <w:rPr>
          <w:rStyle w:val="a7"/>
          <w:color w:val="000000"/>
        </w:rPr>
        <w:t>присоединение</w:t>
      </w:r>
    </w:p>
    <w:p w:rsidR="00000000" w:rsidRDefault="00EE3548">
      <w:pPr>
        <w:pStyle w:val="ad"/>
        <w:spacing w:after="0" w:line="100" w:lineRule="atLeast"/>
        <w:jc w:val="both"/>
      </w:pPr>
      <w:r>
        <w:rPr>
          <w:color w:val="000000"/>
        </w:rPr>
        <w:br/>
        <w:t>4.1  Для заключения договора заявитель направляет  в  АО «Орелоблэне</w:t>
      </w:r>
      <w:r>
        <w:rPr>
          <w:color w:val="000000"/>
        </w:rPr>
        <w:t xml:space="preserve">рго» заявку. </w:t>
      </w:r>
      <w:r>
        <w:rPr>
          <w:rFonts w:ascii="Arial" w:eastAsia="Arial" w:hAnsi="Arial" w:cs="Arial"/>
          <w:color w:val="000000"/>
          <w:sz w:val="20"/>
          <w:szCs w:val="20"/>
        </w:rPr>
        <w:t xml:space="preserve"> </w:t>
      </w:r>
      <w:r>
        <w:rPr>
          <w:rFonts w:eastAsia="Arial"/>
          <w:color w:val="000000"/>
        </w:rPr>
        <w:t>Заявка направляется по формам согласно приложениям N 13 - 16 любым способом ее подачи (почтой или с использованием официального сайта сетевой организации).</w:t>
      </w:r>
    </w:p>
    <w:p w:rsidR="00000000" w:rsidRDefault="00EE3548">
      <w:pPr>
        <w:pStyle w:val="ConsPlusDocList0"/>
        <w:jc w:val="both"/>
      </w:pPr>
      <w:r>
        <w:rPr>
          <w:color w:val="FF0000"/>
        </w:rPr>
        <w:t xml:space="preserve">       </w:t>
      </w:r>
      <w:r>
        <w:rPr>
          <w:color w:val="000000"/>
        </w:rPr>
        <w:t>В случае, если на расстоянии менее 300 метров от границ участка заявителя наход</w:t>
      </w:r>
      <w:r>
        <w:rPr>
          <w:color w:val="000000"/>
        </w:rPr>
        <w:t>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w:t>
      </w:r>
      <w:r>
        <w:rPr>
          <w:color w:val="000000"/>
        </w:rPr>
        <w:t>в по индивидуальному проекту.</w:t>
      </w:r>
    </w:p>
    <w:p w:rsidR="00000000" w:rsidRDefault="00EE3548">
      <w:pPr>
        <w:pStyle w:val="ConsPlusDocList0"/>
        <w:jc w:val="both"/>
      </w:pPr>
      <w:r>
        <w:rPr>
          <w:color w:val="000000"/>
        </w:rPr>
        <w:t xml:space="preserve">      </w:t>
      </w:r>
      <w:r>
        <w:rPr>
          <w:color w:val="00000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w:t>
      </w:r>
      <w:r>
        <w:rPr>
          <w:color w:val="000000"/>
        </w:rPr>
        <w:t>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w:t>
      </w:r>
      <w:r>
        <w:rPr>
          <w:color w:val="000000"/>
        </w:rPr>
        <w:t>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w:t>
      </w:r>
      <w:r>
        <w:rPr>
          <w:color w:val="000000"/>
        </w:rPr>
        <w:t>ан уведомить об этом каждую сетевую организацию, в которую направлена заявка.</w:t>
      </w:r>
    </w:p>
    <w:p w:rsidR="00000000" w:rsidRDefault="00EE3548">
      <w:pPr>
        <w:pStyle w:val="ad"/>
        <w:autoSpaceDE w:val="0"/>
        <w:spacing w:after="0" w:line="100" w:lineRule="atLeast"/>
        <w:jc w:val="both"/>
      </w:pPr>
      <w:r>
        <w:rPr>
          <w:color w:val="000000"/>
        </w:rPr>
        <w:t xml:space="preserve">       </w:t>
      </w:r>
      <w:r>
        <w:rPr>
          <w:color w:val="00000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w:t>
      </w:r>
      <w:r>
        <w:rPr>
          <w:color w:val="000000"/>
        </w:rPr>
        <w:t>полномоченного представителя</w:t>
      </w:r>
    </w:p>
    <w:p w:rsidR="00000000" w:rsidRDefault="00EE3548">
      <w:pPr>
        <w:pStyle w:val="ConsPlusDocList0"/>
        <w:spacing w:line="100" w:lineRule="atLeast"/>
        <w:jc w:val="both"/>
      </w:pPr>
      <w:r>
        <w:rPr>
          <w:color w:val="FF0000"/>
        </w:rPr>
        <w:t xml:space="preserve">      </w:t>
      </w:r>
      <w:r>
        <w:rPr>
          <w:color w:val="000000"/>
        </w:rPr>
        <w:t xml:space="preserve">Заявители, указанные в пунктах 12(1), 13, и 14 Правил технологического присоединения,  вправе направить заявку и прилагаемые документы посредством официального сайта сетевой организации </w:t>
      </w:r>
      <w:hyperlink r:id="rId9" w:history="1">
        <w:r>
          <w:rPr>
            <w:rStyle w:val="a3"/>
          </w:rPr>
          <w:t>http://орелоблэнерго.рф/</w:t>
        </w:r>
      </w:hyperlink>
      <w:r>
        <w:rPr>
          <w:color w:val="000000"/>
        </w:rPr>
        <w:t xml:space="preserve"> .</w:t>
      </w:r>
    </w:p>
    <w:p w:rsidR="00000000" w:rsidRDefault="00EE3548">
      <w:pPr>
        <w:pStyle w:val="ConsPlusDocList0"/>
        <w:ind w:firstLine="540"/>
        <w:jc w:val="both"/>
      </w:pPr>
      <w:r>
        <w:rPr>
          <w:color w:val="000000"/>
        </w:rPr>
        <w:t>Подача заявок и документов в электронной форме осуществляется заявителем с использованием идентификатора и пароля, выданных посредством сайта АО «Орелоблэнерго». Информация о порядке выдачи и использования идентификатор</w:t>
      </w:r>
      <w:r>
        <w:rPr>
          <w:color w:val="000000"/>
        </w:rPr>
        <w:t>а и пароля размещена на сайте АО «Орелоблэнерго».</w:t>
      </w:r>
    </w:p>
    <w:p w:rsidR="00000000" w:rsidRDefault="00EE3548">
      <w:pPr>
        <w:pStyle w:val="ConsPlusDocList0"/>
        <w:ind w:firstLine="540"/>
        <w:jc w:val="both"/>
      </w:pPr>
      <w:r>
        <w:rPr>
          <w:color w:val="000000"/>
        </w:rPr>
        <w:t>Для получения идентификатора и пароля заявитель проходит процедуру регистрации с использованием страхового номера индивидуального лицевого счета заявителя - для физических лиц, основного государственного ре</w:t>
      </w:r>
      <w:r>
        <w:rPr>
          <w:color w:val="000000"/>
        </w:rPr>
        <w:t>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w:t>
      </w:r>
      <w:r>
        <w:rPr>
          <w:color w:val="000000"/>
        </w:rPr>
        <w:t>ц.</w:t>
      </w:r>
    </w:p>
    <w:p w:rsidR="00000000" w:rsidRDefault="00EE3548">
      <w:pPr>
        <w:pStyle w:val="ConsPlusDocList0"/>
        <w:ind w:firstLine="540"/>
        <w:jc w:val="both"/>
      </w:pPr>
      <w:r>
        <w:rPr>
          <w:color w:val="00000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EE3548">
      <w:pPr>
        <w:pStyle w:val="ConsPlusDocList0"/>
        <w:ind w:firstLine="540"/>
        <w:jc w:val="both"/>
      </w:pPr>
      <w:r>
        <w:rPr>
          <w:color w:val="000000"/>
        </w:rPr>
        <w:t>АО «Орелоблэнерго» обеспечивает принятие в электронном виде заявок и прилагаемых докум</w:t>
      </w:r>
      <w:r>
        <w:rPr>
          <w:color w:val="000000"/>
        </w:rPr>
        <w:t>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w:t>
      </w:r>
      <w:r>
        <w:rPr>
          <w:color w:val="000000"/>
        </w:rPr>
        <w:t>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w:t>
      </w:r>
      <w:r>
        <w:rPr>
          <w:color w:val="000000"/>
        </w:rPr>
        <w:t xml:space="preserve">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w:t>
      </w:r>
      <w:r>
        <w:rPr>
          <w:color w:val="000000"/>
        </w:rPr>
        <w:t>подписании документов о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w:t>
      </w:r>
      <w:r>
        <w:rPr>
          <w:color w:val="000000"/>
        </w:rPr>
        <w:t>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00000" w:rsidRDefault="00EE3548">
      <w:pPr>
        <w:autoSpaceDE w:val="0"/>
        <w:ind w:firstLine="540"/>
        <w:jc w:val="both"/>
      </w:pPr>
      <w:r>
        <w:rPr>
          <w:rFonts w:eastAsia="Arial"/>
        </w:rPr>
        <w:t>Сетевой организацией для осуществления процедуры технологического присоединения и гарантирующим поставщ</w:t>
      </w:r>
      <w:r>
        <w:rPr>
          <w:rFonts w:eastAsia="Arial"/>
        </w:rPr>
        <w:t>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технологического присоединения), наряду с использованием до</w:t>
      </w:r>
      <w:r>
        <w:rPr>
          <w:rFonts w:eastAsia="Arial"/>
        </w:rPr>
        <w:t>кументов на бумажном носителе, оформление которых предусмотрено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w:t>
      </w:r>
      <w:r>
        <w:rPr>
          <w:rFonts w:eastAsia="Arial"/>
        </w:rPr>
        <w:t>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00000" w:rsidRDefault="00EE3548">
      <w:pPr>
        <w:autoSpaceDE w:val="0"/>
        <w:ind w:firstLine="540"/>
        <w:jc w:val="both"/>
      </w:pPr>
      <w:r>
        <w:rPr>
          <w:rFonts w:eastAsia="Arial"/>
        </w:rPr>
        <w:t>АО "Орелоблэнерго", гарантирующий поставщик и заявитель - юридическое лицо или индивидуальный предпринимате</w:t>
      </w:r>
      <w:r>
        <w:rPr>
          <w:rFonts w:eastAsia="Arial"/>
        </w:rPr>
        <w:t>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w:t>
      </w:r>
      <w:r>
        <w:rPr>
          <w:rFonts w:eastAsia="Arial"/>
        </w:rPr>
        <w:t>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w:t>
      </w:r>
      <w:r>
        <w:rPr>
          <w:rFonts w:eastAsia="Arial"/>
        </w:rPr>
        <w:t>ронной подписью.</w:t>
      </w:r>
    </w:p>
    <w:p w:rsidR="00000000" w:rsidRDefault="00EE3548">
      <w:pPr>
        <w:autoSpaceDE w:val="0"/>
        <w:ind w:firstLine="540"/>
        <w:jc w:val="both"/>
      </w:pPr>
      <w:r>
        <w:rPr>
          <w:rFonts w:eastAsia="Arial"/>
        </w:rPr>
        <w:t>При этом в случае, если заявителем выбран способ обмена документами в электронной форме, АО "Орелоблэнерго" и гарантирующий поставщик (в случае, если в заявке указаны сведения в соответствии с подпунктом "л" пункта 9 Правил технологическог</w:t>
      </w:r>
      <w:r>
        <w:rPr>
          <w:rFonts w:eastAsia="Arial"/>
        </w:rPr>
        <w:t xml:space="preserve">о присоединения)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w:t>
      </w:r>
      <w:r>
        <w:rPr>
          <w:rFonts w:eastAsia="Arial"/>
        </w:rPr>
        <w:t>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w:t>
      </w:r>
      <w:r>
        <w:rPr>
          <w:rFonts w:eastAsia="Arial"/>
        </w:rPr>
        <w:t>нке (в случае, если в заявке указаны сведения в соответствии с подпунктом "л" пункта 9  Правил технологического присоединения), подлежат направлению и оформлению сторонами в электронном виде. При этом оформление таких документов дополнительно на бумажном н</w:t>
      </w:r>
      <w:r>
        <w:rPr>
          <w:rFonts w:eastAsia="Arial"/>
        </w:rPr>
        <w:t>осителе не требуется, за исключением случая, предусмотренного абзацем шестым настоящего пункта.</w:t>
      </w:r>
    </w:p>
    <w:p w:rsidR="00000000" w:rsidRDefault="00EE3548">
      <w:pPr>
        <w:autoSpaceDE w:val="0"/>
        <w:ind w:firstLine="540"/>
        <w:jc w:val="both"/>
      </w:pPr>
      <w:r>
        <w:rPr>
          <w:rFonts w:eastAsia="Arial"/>
          <w:color w:val="000000"/>
        </w:rPr>
        <w:t xml:space="preserve">АО "Орелоблэнерго" и гарантирующий поставщик в случае поступления запроса заявителя - физического лица о необходимости предоставления документов, подписанных в </w:t>
      </w:r>
      <w:r>
        <w:rPr>
          <w:rFonts w:eastAsia="Arial"/>
          <w:color w:val="000000"/>
        </w:rPr>
        <w:t>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w:t>
      </w:r>
      <w:r>
        <w:rPr>
          <w:rFonts w:eastAsia="Arial"/>
          <w:color w:val="000000"/>
        </w:rPr>
        <w:t>) на розничном рынке (в случае, если в заявке указаны сведения в соответствии с подпунктом "л" пункта 9 Правил технологического присоединения), на бумажном носителе обязаны в течение 10 дней со дня получения такого запроса обеспечить направление таких доку</w:t>
      </w:r>
      <w:r>
        <w:rPr>
          <w:rFonts w:eastAsia="Arial"/>
          <w:color w:val="000000"/>
        </w:rPr>
        <w:t>ментов на бумажном носителе, подписанных со стороны сетевой организации (гарантирующего поставщика), в адрес заявителя.</w:t>
      </w:r>
    </w:p>
    <w:p w:rsidR="00000000" w:rsidRDefault="00EE3548">
      <w:pPr>
        <w:pStyle w:val="ConsPlusDocList0"/>
        <w:jc w:val="both"/>
      </w:pPr>
      <w:r>
        <w:rPr>
          <w:color w:val="000000"/>
        </w:rPr>
        <w:t xml:space="preserve">     </w:t>
      </w:r>
      <w:r>
        <w:rPr>
          <w:color w:val="000000"/>
        </w:rPr>
        <w:t>В случае технологического присоединения энергопринимающих устройств, находящихся в нежилых помещениях, расположенных в многоквартир</w:t>
      </w:r>
      <w:r>
        <w:rPr>
          <w:color w:val="000000"/>
        </w:rPr>
        <w:t>ных домах и иных объектах капитального строительства, энергопринимающие устройства которых технологически присоединены к сетям АО «Орелоблэнерго», заявка на технологическое присоединение  подается  собственником такого нежилого помещения или лицом, обладаю</w:t>
      </w:r>
      <w:r>
        <w:rPr>
          <w:color w:val="000000"/>
        </w:rPr>
        <w:t>щим иным законным правом на нежилое помещение и имеющим право распоряжения нежилым помещением.</w:t>
      </w:r>
    </w:p>
    <w:p w:rsidR="00000000" w:rsidRDefault="00EE3548">
      <w:pPr>
        <w:pStyle w:val="ConsPlusDocList0"/>
        <w:jc w:val="both"/>
      </w:pPr>
      <w:r>
        <w:rPr>
          <w:color w:val="000000"/>
        </w:rPr>
        <w:t xml:space="preserve">     </w:t>
      </w:r>
      <w:r>
        <w:rPr>
          <w:color w:val="000000"/>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энер</w:t>
      </w:r>
      <w:r>
        <w:rPr>
          <w:color w:val="000000"/>
        </w:rPr>
        <w:t>гопринимающие устройства которых технологически присоединены к сетям АО «Орелоблэнерго», заявка на технологическое присоединение подается управляющей организацией (товариществом собственников жилья либо жилищным кооперативом или иным специализированным пот</w:t>
      </w:r>
      <w:r>
        <w:rPr>
          <w:color w:val="000000"/>
        </w:rPr>
        <w:t>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w:t>
      </w:r>
      <w:r>
        <w:rPr>
          <w:color w:val="000000"/>
        </w:rPr>
        <w:t>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Правил технологического присоедине</w:t>
      </w:r>
      <w:r>
        <w:rPr>
          <w:color w:val="000000"/>
        </w:rPr>
        <w:t>ния.</w:t>
      </w:r>
    </w:p>
    <w:p w:rsidR="00000000" w:rsidRDefault="00EE3548">
      <w:pPr>
        <w:ind w:firstLine="539"/>
        <w:jc w:val="both"/>
      </w:pPr>
      <w: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w:t>
      </w:r>
      <w:r>
        <w:t>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w:t>
      </w:r>
      <w:r>
        <w:t>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00000" w:rsidRDefault="00EE3548">
      <w:pPr>
        <w:ind w:firstLine="540"/>
        <w:jc w:val="both"/>
      </w:pPr>
      <w:r>
        <w:t>При этом садоводческое или огородническое некоммерческое товарищество не впр</w:t>
      </w:r>
      <w:r>
        <w:t>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w:t>
      </w:r>
      <w:r>
        <w:t>щих устройств и требовать за это плату.</w:t>
      </w:r>
    </w:p>
    <w:p w:rsidR="00000000" w:rsidRDefault="00EE3548">
      <w:pPr>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w:t>
      </w:r>
      <w:r>
        <w:t>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w:t>
      </w:r>
      <w:r>
        <w:t>ов недвижимости, расположенных в границах территории садоводства или огородничества, подается в сетевую организацию в соответствии с предусмотренным Правилами технологического присоединения общим порядком технологического присоединения с учетом особенносте</w:t>
      </w:r>
      <w:r>
        <w:t>й, установленных в зависимости от мощности присоединяемых устройств.</w:t>
      </w:r>
    </w:p>
    <w:p w:rsidR="00000000" w:rsidRDefault="00EE3548">
      <w:pPr>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w:t>
      </w:r>
      <w:r>
        <w:t>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w:t>
      </w:r>
      <w:r>
        <w:t>льзования садоводческого или огороднического некоммерческого товарищества.</w:t>
      </w:r>
    </w:p>
    <w:p w:rsidR="00000000" w:rsidRDefault="00EE3548">
      <w:pPr>
        <w:ind w:firstLine="539"/>
        <w:jc w:val="both"/>
      </w:pPr>
    </w:p>
    <w:p w:rsidR="00000000" w:rsidRDefault="00EE3548">
      <w:pPr>
        <w:pStyle w:val="ad"/>
        <w:spacing w:after="0"/>
        <w:jc w:val="both"/>
      </w:pPr>
      <w:r>
        <w:rPr>
          <w:color w:val="000000"/>
        </w:rPr>
        <w:t xml:space="preserve">4.2  </w:t>
      </w:r>
      <w:r>
        <w:rPr>
          <w:color w:val="000000"/>
        </w:rPr>
        <w:t>В заявке, направляемой заявителем (за исключением лиц, указанных в пунктах 12-14 Правил технологического присоединения), должны быть в зависимости от конкретных условий указан</w:t>
      </w:r>
      <w:r>
        <w:rPr>
          <w:color w:val="000000"/>
        </w:rPr>
        <w:t>ы следующие сведения:</w:t>
      </w:r>
    </w:p>
    <w:p w:rsidR="00000000" w:rsidRDefault="00EE3548">
      <w:pPr>
        <w:pStyle w:val="ad"/>
        <w:spacing w:after="0"/>
        <w:jc w:val="both"/>
      </w:pPr>
      <w:r>
        <w:rPr>
          <w:color w:val="00000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w:t>
      </w:r>
      <w:r>
        <w:rPr>
          <w:color w:val="000000"/>
        </w:rPr>
        <w:t>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Pr>
          <w:color w:val="000000"/>
        </w:rPr>
        <w:br/>
        <w:t>б) наименование и место нахож</w:t>
      </w:r>
      <w:r>
        <w:rPr>
          <w:color w:val="000000"/>
        </w:rPr>
        <w:t>дения энергопринимающих устройств, которые необходимо присоединить к электрическим сетям сетевой организации;</w:t>
      </w:r>
    </w:p>
    <w:p w:rsidR="00000000" w:rsidRDefault="00EE3548">
      <w:pPr>
        <w:pStyle w:val="ad"/>
        <w:spacing w:after="0" w:line="100" w:lineRule="atLeast"/>
        <w:jc w:val="both"/>
      </w:pPr>
      <w:r>
        <w:rPr>
          <w:color w:val="000000"/>
        </w:rPr>
        <w:t>в)место нахождения заявителя;</w:t>
      </w:r>
      <w:r>
        <w:rPr>
          <w:color w:val="000000"/>
        </w:rPr>
        <w:br/>
        <w:t>г) запрашиваемая максимальная мощность энергопринимающих устройств и их технические характеристики, количество, мощн</w:t>
      </w:r>
      <w:r>
        <w:rPr>
          <w:color w:val="000000"/>
        </w:rPr>
        <w:t>ость генераторов и присоединяемых к сети трансформаторов;</w:t>
      </w:r>
      <w:r>
        <w:rPr>
          <w:color w:val="0000FF"/>
        </w:rPr>
        <w:br/>
      </w:r>
      <w:r>
        <w:rPr>
          <w:color w:val="000000"/>
        </w:rPr>
        <w:t>д) количество точек присоединения с указанием технических параметров элементов энергопринимающих устройств;</w:t>
      </w:r>
      <w:r>
        <w:rPr>
          <w:color w:val="000000"/>
        </w:rPr>
        <w:br/>
        <w:t>е) заявляемая категория надежности энергопринимающих устройств;</w:t>
      </w:r>
      <w:r>
        <w:rPr>
          <w:color w:val="000000"/>
        </w:rPr>
        <w:br/>
        <w:t>ж) заявляемый характер наг</w:t>
      </w:r>
      <w:r>
        <w:rPr>
          <w:color w:val="000000"/>
        </w:rPr>
        <w:t>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r>
        <w:rPr>
          <w:color w:val="000000"/>
        </w:rPr>
        <w:br/>
        <w:t>з) величина и обоснование  технологической и аварийной бр</w:t>
      </w:r>
      <w:r>
        <w:rPr>
          <w:color w:val="000000"/>
        </w:rPr>
        <w:t>они;</w:t>
      </w:r>
    </w:p>
    <w:p w:rsidR="00000000" w:rsidRDefault="00EE3548">
      <w:pPr>
        <w:pStyle w:val="ad"/>
        <w:spacing w:after="0" w:line="100" w:lineRule="atLeast"/>
        <w:jc w:val="both"/>
      </w:pPr>
      <w:r>
        <w:rPr>
          <w:color w:val="000000"/>
        </w:rPr>
        <w:t>и) необходимость наличия технологической и (или) аварийной брони, определяемой в соответствии с требованиями пункта 14(2) Правил технологического присоединения;</w:t>
      </w:r>
      <w:r>
        <w:rPr>
          <w:color w:val="000000"/>
        </w:rPr>
        <w:br/>
        <w:t>к) сроки проектирования и поэтапного введения в эксплуатацию энергопринимающих устройств (</w:t>
      </w:r>
      <w:r>
        <w:rPr>
          <w:color w:val="000000"/>
        </w:rPr>
        <w:t>в том числе по этапам и очередям);</w:t>
      </w:r>
      <w:r>
        <w:rPr>
          <w:color w:val="000000"/>
        </w:rPr>
        <w:br/>
        <w:t xml:space="preserve">л) </w:t>
      </w:r>
      <w:r>
        <w:rPr>
          <w:color w:val="000000"/>
        </w:rPr>
        <w:t>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00000" w:rsidRDefault="00EE3548">
      <w:pPr>
        <w:spacing w:line="100" w:lineRule="atLeast"/>
        <w:jc w:val="both"/>
      </w:pPr>
      <w:r>
        <w:rPr>
          <w:color w:val="000000"/>
        </w:rPr>
        <w:t>м)наименование субъекта розн</w:t>
      </w:r>
      <w:r>
        <w:rPr>
          <w:color w:val="000000"/>
        </w:rPr>
        <w:t>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00000" w:rsidRDefault="00EE3548">
      <w:pPr>
        <w:autoSpaceDE w:val="0"/>
        <w:ind w:firstLine="540"/>
        <w:jc w:val="both"/>
      </w:pPr>
      <w:r>
        <w:t>В с</w:t>
      </w:r>
      <w:r>
        <w:t>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w:t>
      </w:r>
      <w:r>
        <w:t>аявке указываются наименование субъекта розничного рынка, номер и дата указанного договора.</w:t>
      </w:r>
    </w:p>
    <w:p w:rsidR="00000000" w:rsidRDefault="00EE3548">
      <w:pPr>
        <w:autoSpaceDE w:val="0"/>
        <w:jc w:val="both"/>
      </w:pPr>
      <w:r>
        <w:t>о)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w:t>
      </w:r>
      <w:r>
        <w:t>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w:t>
      </w:r>
      <w:r>
        <w:t>срочки платежа за технологическое присоединение в соответствии с пунктом 17 Правил технологического присоединения.</w:t>
      </w:r>
    </w:p>
    <w:p w:rsidR="00000000" w:rsidRDefault="00EE3548">
      <w:pPr>
        <w:autoSpaceDE w:val="0"/>
        <w:ind w:firstLine="540"/>
        <w:jc w:val="both"/>
      </w:pPr>
      <w:r>
        <w:t>В отношении заявителей, максимальная мощность энергопринимающих устройств которых составляет свыше 670 кВт, сведения, предусмотренные подпунк</w:t>
      </w:r>
      <w:r>
        <w:t>том "м"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w:t>
      </w:r>
      <w:r>
        <w:t>гического присоединения энергопринимающих устройств заявителя к объектам электросетевого хозяйства этой организации.</w:t>
      </w:r>
    </w:p>
    <w:p w:rsidR="00000000" w:rsidRDefault="00EE3548">
      <w:pPr>
        <w:autoSpaceDE w:val="0"/>
        <w:ind w:firstLine="540"/>
        <w:jc w:val="both"/>
      </w:pPr>
      <w:r>
        <w:t>При этом в случае, если заявителем, максимальная мощность энергопринимающих устройств которых составляет свыше 670 кВт, в заявке не указаны</w:t>
      </w:r>
      <w:r>
        <w:t xml:space="preserve"> сведения, предусмотренные подпунктом "л" настоящего пункта, положения Правил технологического присоединения и Основных положений функционирования розничных рынков электрической энергии, регулирующие порядок взаимодействия сетевых организаций, гарантирующи</w:t>
      </w:r>
      <w:r>
        <w:t>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w:t>
      </w:r>
      <w:r>
        <w:t>ичном рынке, до завершения мероприятий по технологическому присоединению энергопринимающих устройств заявителей.</w:t>
      </w:r>
    </w:p>
    <w:p w:rsidR="00000000" w:rsidRDefault="00EE3548">
      <w:pPr>
        <w:pStyle w:val="ad"/>
        <w:spacing w:after="0"/>
        <w:jc w:val="both"/>
      </w:pPr>
      <w:r>
        <w:rPr>
          <w:color w:val="000000"/>
        </w:rPr>
        <w:t>4.3 К заявке прилагаются следующие документы:</w:t>
      </w:r>
    </w:p>
    <w:p w:rsidR="00000000" w:rsidRDefault="00EE3548">
      <w:pPr>
        <w:pStyle w:val="ad"/>
        <w:spacing w:after="0"/>
        <w:jc w:val="both"/>
      </w:pPr>
      <w:r>
        <w:rPr>
          <w:color w:val="000000"/>
        </w:rPr>
        <w:t>а) план расположения энергопринимающих устройств, которые необходимо присоединить к электрическим</w:t>
      </w:r>
      <w:r>
        <w:rPr>
          <w:color w:val="000000"/>
        </w:rPr>
        <w:t xml:space="preserve"> сетям сетевой организации;</w:t>
      </w:r>
      <w:r>
        <w:rPr>
          <w:color w:val="000000"/>
        </w:rPr>
        <w:br/>
        <w:t xml:space="preserve">б) </w:t>
      </w:r>
      <w:r>
        <w:rPr>
          <w:rFonts w:ascii="Arial" w:hAnsi="Arial" w:cs="Arial"/>
          <w:sz w:val="20"/>
        </w:rPr>
        <w:t xml:space="preserve"> </w:t>
      </w:r>
      <w:r>
        <w:t>перечень и мощность энергопринимающих устройств, которые могут быть присоединены к устройствам противоаварийной и режимной автоматики</w:t>
      </w:r>
      <w:r>
        <w:rPr>
          <w:color w:val="000000"/>
        </w:rPr>
        <w:br/>
        <w:t>в) перечень и мощность энергопринимающих устройств, которые могут быть присоединены к устр</w:t>
      </w:r>
      <w:r>
        <w:rPr>
          <w:color w:val="000000"/>
        </w:rPr>
        <w:t xml:space="preserve">ойствам противоаварийной автоматики; </w:t>
      </w:r>
    </w:p>
    <w:p w:rsidR="00000000" w:rsidRDefault="00EE3548">
      <w:pPr>
        <w:pStyle w:val="ConsPlusDocList0"/>
        <w:jc w:val="both"/>
      </w:pPr>
      <w:r>
        <w:rPr>
          <w:color w:val="00000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w:t>
      </w:r>
      <w:r>
        <w:rPr>
          <w:color w:val="000000"/>
        </w:rPr>
        <w:t>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w:t>
      </w:r>
      <w:r>
        <w:rPr>
          <w:color w:val="000000"/>
        </w:rPr>
        <w:t>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w:t>
      </w:r>
      <w:r>
        <w:rPr>
          <w:color w:val="000000"/>
        </w:rPr>
        <w:t>ом многоквартирном доме или ином объекте капитального строительства);</w:t>
      </w:r>
      <w:r>
        <w:rPr>
          <w:color w:val="000000"/>
        </w:rPr>
        <w:br/>
        <w:t xml:space="preserve">д) </w:t>
      </w:r>
      <w:r>
        <w:rPr>
          <w:color w:val="000000"/>
        </w:rPr>
        <w:t xml:space="preserve">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w:t>
      </w:r>
      <w:r>
        <w:rPr>
          <w:color w:val="000000"/>
        </w:rPr>
        <w:t>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w:t>
      </w:r>
      <w:r>
        <w:rPr>
          <w:color w:val="000000"/>
        </w:rPr>
        <w:t>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EE3548">
      <w:pPr>
        <w:pStyle w:val="ConsPlusDocList0"/>
        <w:jc w:val="both"/>
      </w:pPr>
      <w:r>
        <w:rPr>
          <w:color w:val="000000"/>
        </w:rPr>
        <w:t>е) в случае технологического присоединения энергопринимающих устройств, указанных в абзаце 6 п.4.1. Настоящего Регламента, ко</w:t>
      </w:r>
      <w:r>
        <w:rPr>
          <w:color w:val="000000"/>
        </w:rPr>
        <w:t>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w:t>
      </w:r>
      <w:r>
        <w:rPr>
          <w:color w:val="000000"/>
        </w:rPr>
        <w:t>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w:t>
      </w:r>
      <w:r>
        <w:rPr>
          <w:color w:val="000000"/>
        </w:rPr>
        <w:t xml:space="preserve">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w:t>
      </w:r>
      <w:r>
        <w:rPr>
          <w:color w:val="000000"/>
        </w:rPr>
        <w:t>й организации).</w:t>
      </w:r>
    </w:p>
    <w:p w:rsidR="00000000" w:rsidRDefault="00EE3548">
      <w:pPr>
        <w:jc w:val="both"/>
      </w:pPr>
      <w:r>
        <w:rPr>
          <w:rFonts w:eastAsia="Arial"/>
        </w:rPr>
        <w:t xml:space="preserve">з) </w:t>
      </w:r>
      <w:r>
        <w:rPr>
          <w:rStyle w:val="a7"/>
          <w:b w:val="0"/>
          <w:bCs w:val="0"/>
          <w:color w:val="000000"/>
        </w:rPr>
        <w:t xml:space="preserve"> </w:t>
      </w:r>
      <w:r>
        <w:rPr>
          <w:rStyle w:val="a7"/>
          <w:b w:val="0"/>
          <w:bCs w:val="0"/>
          <w:color w:val="000000"/>
        </w:rPr>
        <w:t>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w:t>
      </w:r>
      <w:r>
        <w:rPr>
          <w:rStyle w:val="a7"/>
          <w:b w:val="0"/>
          <w:bCs w:val="0"/>
          <w:color w:val="000000"/>
        </w:rPr>
        <w:t>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w:t>
      </w:r>
      <w:r>
        <w:rPr>
          <w:rStyle w:val="a7"/>
          <w:b w:val="0"/>
          <w:bCs w:val="0"/>
          <w:color w:val="000000"/>
        </w:rPr>
        <w:t xml:space="preserve">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w:t>
      </w:r>
      <w:r>
        <w:rPr>
          <w:rStyle w:val="a7"/>
          <w:b w:val="0"/>
          <w:bCs w:val="0"/>
          <w:color w:val="000000"/>
        </w:rPr>
        <w:t>некоммерческого товарищества;</w:t>
      </w:r>
    </w:p>
    <w:p w:rsidR="00000000" w:rsidRDefault="00EE3548">
      <w:pPr>
        <w:jc w:val="both"/>
      </w:pPr>
      <w:r>
        <w:rPr>
          <w:rStyle w:val="a7"/>
          <w:rFonts w:eastAsia="Arial"/>
          <w:b w:val="0"/>
          <w:bCs w:val="0"/>
          <w:color w:val="000000"/>
        </w:rPr>
        <w:t xml:space="preserve">ж) </w:t>
      </w:r>
      <w:r>
        <w:rPr>
          <w:rStyle w:val="a7"/>
          <w:b w:val="0"/>
          <w:bCs w:val="0"/>
          <w:color w:val="000000"/>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w:t>
      </w:r>
      <w:r>
        <w:rPr>
          <w:rStyle w:val="a7"/>
          <w:b w:val="0"/>
          <w:bCs w:val="0"/>
          <w:color w:val="000000"/>
        </w:rPr>
        <w:t>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w:t>
      </w:r>
      <w:r>
        <w:rPr>
          <w:rStyle w:val="a7"/>
          <w:b w:val="0"/>
          <w:bCs w:val="0"/>
          <w:color w:val="000000"/>
        </w:rPr>
        <w:t>арантирующим поставщиком).</w:t>
      </w:r>
    </w:p>
    <w:p w:rsidR="00000000" w:rsidRDefault="00EE3548">
      <w:pPr>
        <w:pStyle w:val="ad"/>
        <w:spacing w:after="0"/>
        <w:jc w:val="both"/>
      </w:pPr>
      <w:r>
        <w:rPr>
          <w:rStyle w:val="a7"/>
          <w:b w:val="0"/>
          <w:bCs w:val="0"/>
          <w:color w:val="000000"/>
        </w:rPr>
        <w:t>4.4</w:t>
      </w:r>
      <w:r>
        <w:rPr>
          <w:color w:val="000000"/>
        </w:rPr>
        <w:t xml:space="preserve"> </w:t>
      </w:r>
      <w:r>
        <w:rPr>
          <w:rStyle w:val="a7"/>
          <w:b w:val="0"/>
          <w:bCs w:val="0"/>
          <w:color w:val="000000"/>
        </w:rPr>
        <w:t xml:space="preserve">В заявке, направляемой заявителем - юридическим лицом или индивидуальным предпринимателем, </w:t>
      </w:r>
      <w:r>
        <w:rPr>
          <w:rStyle w:val="a7"/>
          <w:b w:val="0"/>
          <w:bCs w:val="0"/>
          <w:color w:val="000000"/>
        </w:rPr>
        <w:t xml:space="preserve"> максимальная мощность энергопринимающих устройств которых составляет свыше 150 кВт и менее 670 кВт, должны быть указаны:</w:t>
      </w:r>
    </w:p>
    <w:p w:rsidR="00000000" w:rsidRDefault="00EE3548">
      <w:pPr>
        <w:pStyle w:val="ad"/>
        <w:spacing w:after="0"/>
        <w:jc w:val="both"/>
      </w:pPr>
      <w:r>
        <w:rPr>
          <w:color w:val="000000"/>
        </w:rPr>
        <w:t>а) реквизиты</w:t>
      </w:r>
      <w:r>
        <w:rPr>
          <w:color w:val="000000"/>
        </w:rPr>
        <w:t xml:space="preserve">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w:t>
      </w:r>
      <w:r>
        <w:rPr>
          <w:color w:val="000000"/>
        </w:rPr>
        <w:t>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Pr>
          <w:color w:val="000000"/>
        </w:rPr>
        <w:br/>
        <w:t>б) наименование и место нахождения энергопринимающих устройств,</w:t>
      </w:r>
      <w:r>
        <w:rPr>
          <w:color w:val="000000"/>
        </w:rPr>
        <w:t xml:space="preserve"> которые необходимо присоединить к электрическим сетям сетевой организации;</w:t>
      </w:r>
      <w:r>
        <w:rPr>
          <w:color w:val="000000"/>
        </w:rPr>
        <w:br/>
        <w:t>в) место нахождения заявителя;</w:t>
      </w:r>
      <w:r>
        <w:rPr>
          <w:color w:val="000000"/>
        </w:rPr>
        <w:br/>
        <w:t>г) количество точек присоединения с указанием технических параметров элементов энергопринимающих устройств;</w:t>
      </w:r>
      <w:r>
        <w:rPr>
          <w:color w:val="000000"/>
        </w:rPr>
        <w:br/>
        <w:t>д) заявляемый уровень надежности энергопр</w:t>
      </w:r>
      <w:r>
        <w:rPr>
          <w:color w:val="000000"/>
        </w:rPr>
        <w:t>инимающих устройств;</w:t>
      </w:r>
      <w:r>
        <w:rPr>
          <w:color w:val="000000"/>
        </w:rPr>
        <w:br/>
        <w:t>е) сроки проектирования и поэтапного введения в эксплуатацию энергопринимающих устройств (в том числе по этапам и очередям);</w:t>
      </w:r>
      <w:r>
        <w:rPr>
          <w:color w:val="000000"/>
        </w:rPr>
        <w:br/>
        <w:t>ж) планируемое распределение максимальной мощности, сроков ввода и сведения о категории надежности электроснаб</w:t>
      </w:r>
      <w:r>
        <w:rPr>
          <w:color w:val="000000"/>
        </w:rPr>
        <w:t>жения при вводе энергопринимающих устройств по этапам и очередям.</w:t>
      </w:r>
      <w:r>
        <w:rPr>
          <w:color w:val="000000"/>
        </w:rPr>
        <w:br/>
        <w:t>з) запрашиваемая максимальная мощность энергопринимающих устройств заявителя;</w:t>
      </w:r>
      <w:r>
        <w:rPr>
          <w:color w:val="000000"/>
        </w:rPr>
        <w:br/>
        <w:t>и) характер нагрузки (вид производственной деятельности).</w:t>
      </w:r>
    </w:p>
    <w:p w:rsidR="00000000" w:rsidRDefault="00EE3548">
      <w:pPr>
        <w:pStyle w:val="ad"/>
        <w:spacing w:after="0"/>
        <w:jc w:val="both"/>
      </w:pPr>
      <w:r>
        <w:rPr>
          <w:color w:val="000000"/>
        </w:rPr>
        <w:t xml:space="preserve">к) </w:t>
      </w:r>
      <w:r>
        <w:t xml:space="preserve"> наименование организации - субъекта розничного рын</w:t>
      </w:r>
      <w:r>
        <w:t>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w:t>
      </w:r>
      <w:r>
        <w:t xml:space="preserve">уществляется, для передачи сетевой организацией такому субъекту в порядке, предусмотренном </w:t>
      </w:r>
      <w:r>
        <w:rPr>
          <w:color w:val="000000"/>
        </w:rPr>
        <w:t>Правилами технологического присоединения</w:t>
      </w:r>
      <w:r>
        <w:t>, копии договора и иных документов заявителя, предусмотренных пунктом 34 Основных положений функционирования розничных рынков</w:t>
      </w:r>
      <w:r>
        <w:t xml:space="preserve">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EE3548">
      <w:pPr>
        <w:pStyle w:val="ad"/>
        <w:spacing w:after="0"/>
        <w:jc w:val="both"/>
      </w:pPr>
      <w:r>
        <w:rPr>
          <w:color w:val="000000"/>
        </w:rPr>
        <w:t xml:space="preserve">4.5 </w:t>
      </w:r>
      <w:r>
        <w:rPr>
          <w:rStyle w:val="a7"/>
          <w:b w:val="0"/>
          <w:bCs w:val="0"/>
          <w:color w:val="000000"/>
        </w:rPr>
        <w:t xml:space="preserve"> В</w:t>
      </w:r>
      <w:r>
        <w:rPr>
          <w:rStyle w:val="a7"/>
          <w:b w:val="0"/>
          <w:bCs w:val="0"/>
          <w:color w:val="000000"/>
        </w:rPr>
        <w:t xml:space="preserve">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w:t>
      </w:r>
      <w:r>
        <w:rPr>
          <w:rStyle w:val="a7"/>
          <w:b w:val="0"/>
          <w:bCs w:val="0"/>
          <w:color w:val="000000"/>
        </w:rPr>
        <w:t>чительно (с учетом ранее присоединенных в данной точке присоединения энергопринимающих устройств), должны быть указаны:</w:t>
      </w:r>
    </w:p>
    <w:p w:rsidR="00000000" w:rsidRDefault="00EE3548">
      <w:pPr>
        <w:pStyle w:val="ad"/>
        <w:spacing w:after="0"/>
        <w:jc w:val="both"/>
      </w:pPr>
      <w:r>
        <w:rPr>
          <w:color w:val="000000"/>
        </w:rPr>
        <w:t>а) реквизиты заявителя (для юридических лиц - полное наименование и номер записи в Едином государственном реестре юридических лиц, для и</w:t>
      </w:r>
      <w:r>
        <w:rPr>
          <w:color w:val="000000"/>
        </w:rPr>
        <w:t>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w:t>
      </w:r>
      <w:r>
        <w:rPr>
          <w:color w:val="000000"/>
        </w:rPr>
        <w:t>о личность в соответствии с законодательством Российской Федерации);</w:t>
      </w:r>
      <w:r>
        <w:rPr>
          <w:color w:val="000000"/>
        </w:rPr>
        <w:br/>
        <w:t>б) наименование и место нахождения энергопринимающих устройств, которые необходимо присоединить к электрическим сетям сетевой организации;</w:t>
      </w:r>
      <w:r>
        <w:rPr>
          <w:color w:val="000000"/>
        </w:rPr>
        <w:br/>
        <w:t>в) место нахождения заявителя;</w:t>
      </w:r>
      <w:r>
        <w:rPr>
          <w:color w:val="000000"/>
        </w:rPr>
        <w:br/>
        <w:t>г) сроки проектир</w:t>
      </w:r>
      <w:r>
        <w:rPr>
          <w:color w:val="000000"/>
        </w:rPr>
        <w:t>ования и поэтапного введения в эксплуатацию энергопринимающих устройств (в том числе по этапам и очередям);</w:t>
      </w:r>
      <w:r>
        <w:rPr>
          <w:color w:val="000000"/>
        </w:rPr>
        <w:br/>
        <w:t>д) планируемое распределение максимальной мощности, сроков ввода и сведения о категории надежности электроснабжения при вводе энергопринимающих устр</w:t>
      </w:r>
      <w:r>
        <w:rPr>
          <w:color w:val="000000"/>
        </w:rPr>
        <w:t>ойств по этапам и очередям.</w:t>
      </w:r>
      <w:r>
        <w:rPr>
          <w:color w:val="000000"/>
        </w:rPr>
        <w:br/>
        <w:t>ж) запрашиваемая максимальная мощность присоединяемых энергопринимающих устройств заявителя;</w:t>
      </w:r>
      <w:r>
        <w:rPr>
          <w:color w:val="000000"/>
        </w:rPr>
        <w:br/>
        <w:t>е) характер нагрузки (вид экономической деятельности хозяйствующего субъекта);</w:t>
      </w:r>
      <w:r>
        <w:rPr>
          <w:color w:val="000000"/>
        </w:rPr>
        <w:br/>
        <w:t xml:space="preserve">з) предложения по порядку расчетов и условиям рассрочки </w:t>
      </w:r>
      <w:r>
        <w:rPr>
          <w:color w:val="000000"/>
        </w:rPr>
        <w:t>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EE3548">
      <w:pPr>
        <w:pStyle w:val="ad"/>
        <w:spacing w:after="0"/>
        <w:jc w:val="both"/>
      </w:pPr>
      <w:r>
        <w:rPr>
          <w:color w:val="000000"/>
        </w:rPr>
        <w:t xml:space="preserve">и) </w:t>
      </w:r>
      <w:r>
        <w:t xml:space="preserve"> наименование организации - субъекта розничного рынка, с которым заявитель намерев</w:t>
      </w:r>
      <w:r>
        <w:t>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w:t>
      </w:r>
      <w:r>
        <w:t xml:space="preserve">вой организацией такому субъекту в порядке, предусмотренном </w:t>
      </w:r>
      <w:r>
        <w:rPr>
          <w:color w:val="000000"/>
        </w:rPr>
        <w:t>Правилами технологического присоединения</w:t>
      </w:r>
      <w:r>
        <w:t>,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w:t>
      </w:r>
      <w:r>
        <w:t>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EE3548">
      <w:pPr>
        <w:pStyle w:val="ConsPlusDocList0"/>
        <w:jc w:val="both"/>
      </w:pPr>
      <w:r>
        <w:rPr>
          <w:color w:val="000000"/>
        </w:rPr>
        <w:t xml:space="preserve">Указанные в данном пункте заявители, </w:t>
      </w:r>
      <w:r>
        <w:rPr>
          <w:color w:val="000000"/>
        </w:rPr>
        <w:t>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w:t>
      </w:r>
      <w:r>
        <w:rPr>
          <w:color w:val="000000"/>
        </w:rPr>
        <w:t>а технологическое присоединение указывают об этом в направляемой ими заявке.</w:t>
      </w:r>
    </w:p>
    <w:p w:rsidR="00000000" w:rsidRDefault="00EE3548">
      <w:pPr>
        <w:pStyle w:val="ad"/>
        <w:spacing w:after="0"/>
        <w:jc w:val="both"/>
      </w:pPr>
      <w:r>
        <w:rPr>
          <w:color w:val="000000"/>
        </w:rPr>
        <w:t xml:space="preserve">4.6 </w:t>
      </w:r>
      <w:r>
        <w:rPr>
          <w:rStyle w:val="a7"/>
          <w:b w:val="0"/>
          <w:bCs w:val="0"/>
          <w:color w:val="000000"/>
        </w:rPr>
        <w:t xml:space="preserve"> В заявке, направляемой заявителем в целях временного технологического присоединения, предусмотренного разделом VII  Правил технологического присоединения указывается:</w:t>
      </w:r>
    </w:p>
    <w:p w:rsidR="00000000" w:rsidRDefault="00EE3548">
      <w:pPr>
        <w:pStyle w:val="ad"/>
        <w:spacing w:after="0"/>
        <w:jc w:val="both"/>
      </w:pPr>
      <w:r>
        <w:rPr>
          <w:color w:val="000000"/>
        </w:rPr>
        <w:t>а) рекв</w:t>
      </w:r>
      <w:r>
        <w:rPr>
          <w:color w:val="000000"/>
        </w:rPr>
        <w:t>изиты заявителя (для юр</w:t>
      </w:r>
      <w:r>
        <w:rPr>
          <w:color w:val="000000"/>
        </w:rPr>
        <w:t>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w:t>
      </w:r>
      <w:r>
        <w:rPr>
          <w:color w:val="000000"/>
        </w:rPr>
        <w:t>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Pr>
          <w:color w:val="000000"/>
        </w:rPr>
        <w:br/>
        <w:t>б) наименование и место нахождения энергопринимающих устро</w:t>
      </w:r>
      <w:r>
        <w:rPr>
          <w:color w:val="000000"/>
        </w:rPr>
        <w:t>йств, которые необходимо присоединить к электрическим сетям сетевой организации;</w:t>
      </w:r>
      <w:r>
        <w:rPr>
          <w:color w:val="000000"/>
        </w:rPr>
        <w:br/>
        <w:t>в) место нахождения заявителя;</w:t>
      </w:r>
    </w:p>
    <w:p w:rsidR="00000000" w:rsidRDefault="00EE3548">
      <w:pPr>
        <w:pStyle w:val="ConsPlusDocList0"/>
        <w:jc w:val="both"/>
      </w:pPr>
      <w:r>
        <w:rPr>
          <w:rFonts w:eastAsia="Arial"/>
          <w:color w:val="000000"/>
        </w:rPr>
        <w:t>г) наименование организации - субъекта розничного рынка, с которым заявитель намеревается заключить договор, обеспечивающий продажу электрическо</w:t>
      </w:r>
      <w:r>
        <w:rPr>
          <w:rFonts w:eastAsia="Arial"/>
          <w:color w:val="000000"/>
        </w:rPr>
        <w:t xml:space="preserve">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w:t>
      </w:r>
      <w:r>
        <w:rPr>
          <w:rFonts w:eastAsia="Arial"/>
          <w:color w:val="000000"/>
        </w:rPr>
        <w:t>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w:t>
      </w:r>
      <w:r>
        <w:rPr>
          <w:rFonts w:eastAsia="Arial"/>
          <w:color w:val="000000"/>
        </w:rPr>
        <w:t>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r>
        <w:rPr>
          <w:color w:val="FF0000"/>
        </w:rPr>
        <w:br/>
      </w:r>
      <w:r>
        <w:rPr>
          <w:color w:val="000000"/>
        </w:rPr>
        <w:t xml:space="preserve">д) </w:t>
      </w:r>
      <w:r>
        <w:rPr>
          <w:rStyle w:val="a7"/>
          <w:b w:val="0"/>
          <w:bCs w:val="0"/>
          <w:color w:val="000000"/>
        </w:rPr>
        <w:t>запрашиваемая максимальная мощность присоединяемых энергопринимающих устройств;</w:t>
      </w:r>
    </w:p>
    <w:p w:rsidR="00000000" w:rsidRDefault="00EE3548">
      <w:pPr>
        <w:pStyle w:val="ConsPlusDocList0"/>
        <w:jc w:val="both"/>
      </w:pPr>
      <w:r>
        <w:t>е) характер на</w:t>
      </w:r>
      <w:r>
        <w:t>грузки;</w:t>
      </w:r>
    </w:p>
    <w:p w:rsidR="00000000" w:rsidRDefault="00EE3548">
      <w:pPr>
        <w:pStyle w:val="ConsPlusDocList0"/>
        <w:jc w:val="both"/>
      </w:pPr>
      <w:r>
        <w:t>ж) 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00000" w:rsidRDefault="00EE3548">
      <w:pPr>
        <w:pStyle w:val="ConsPlusDocList0"/>
        <w:jc w:val="both"/>
      </w:pPr>
      <w:r>
        <w:rPr>
          <w:rStyle w:val="a7"/>
          <w:b w:val="0"/>
          <w:bCs w:val="0"/>
          <w:color w:val="000000"/>
        </w:rPr>
        <w:t>К заявке прилагаются:</w:t>
      </w:r>
    </w:p>
    <w:p w:rsidR="00000000" w:rsidRDefault="00EE3548">
      <w:pPr>
        <w:pStyle w:val="ConsPlusDocList0"/>
        <w:jc w:val="both"/>
      </w:pPr>
      <w:r>
        <w:rPr>
          <w:rStyle w:val="a7"/>
          <w:b w:val="0"/>
          <w:bCs w:val="0"/>
          <w:color w:val="000000"/>
        </w:rPr>
        <w:t xml:space="preserve"> </w:t>
      </w:r>
      <w:r>
        <w:rPr>
          <w:rStyle w:val="a7"/>
          <w:b w:val="0"/>
          <w:bCs w:val="0"/>
          <w:color w:val="000000"/>
        </w:rPr>
        <w:t>-</w:t>
      </w:r>
      <w:r>
        <w:rPr>
          <w:rStyle w:val="a7"/>
          <w:b w:val="0"/>
          <w:bCs w:val="0"/>
          <w:color w:val="000000"/>
        </w:rPr>
        <w:t xml:space="preserve"> ко</w:t>
      </w:r>
      <w:r>
        <w:rPr>
          <w:rStyle w:val="a7"/>
          <w:b w:val="0"/>
          <w:bCs w:val="0"/>
          <w:color w:val="000000"/>
        </w:rPr>
        <w:t xml:space="preserve">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w:t>
      </w:r>
      <w:r>
        <w:rPr>
          <w:rStyle w:val="a7"/>
          <w:b w:val="0"/>
          <w:bCs w:val="0"/>
          <w:color w:val="000000"/>
        </w:rPr>
        <w:t>предусмотренное законом основание на энергопринимающие устройства;</w:t>
      </w:r>
      <w:r>
        <w:rPr>
          <w:rStyle w:val="a7"/>
          <w:b w:val="0"/>
          <w:bCs w:val="0"/>
          <w:color w:val="000000"/>
        </w:rPr>
        <w:br/>
        <w:t>- доверенность или иные документы, подтверждающие полномочия представителя заявителя, подающего и получающего документы, в случае если заявка подается  представителем заявителя;</w:t>
      </w:r>
    </w:p>
    <w:p w:rsidR="00000000" w:rsidRDefault="00EE3548">
      <w:pPr>
        <w:pStyle w:val="ConsPlusDocList0"/>
        <w:jc w:val="both"/>
      </w:pPr>
      <w:r>
        <w:rPr>
          <w:rStyle w:val="a7"/>
          <w:b w:val="0"/>
          <w:bCs w:val="0"/>
          <w:color w:val="000000"/>
        </w:rPr>
        <w:t>-</w:t>
      </w:r>
      <w:r>
        <w:rPr>
          <w:rStyle w:val="a7"/>
          <w:b w:val="0"/>
          <w:bCs w:val="0"/>
          <w:color w:val="000000"/>
        </w:rPr>
        <w:t xml:space="preserve"> информаци</w:t>
      </w:r>
      <w:r>
        <w:rPr>
          <w:rStyle w:val="a7"/>
          <w:b w:val="0"/>
          <w:bCs w:val="0"/>
          <w:color w:val="000000"/>
        </w:rPr>
        <w:t>я о реквизитах договора.</w:t>
      </w:r>
    </w:p>
    <w:p w:rsidR="00000000" w:rsidRDefault="00EE3548">
      <w:pPr>
        <w:pStyle w:val="ConsPlusDocList0"/>
        <w:ind w:firstLine="540"/>
        <w:jc w:val="both"/>
      </w:pPr>
      <w:r>
        <w:rPr>
          <w:color w:val="000000"/>
        </w:rPr>
        <w:t>Информация о реквизитах договора</w:t>
      </w:r>
      <w:r>
        <w:t xml:space="preserve">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RDefault="00EE3548">
      <w:pPr>
        <w:pStyle w:val="ConsPlusDocList0"/>
        <w:ind w:firstLine="540"/>
        <w:jc w:val="both"/>
      </w:pPr>
      <w:r>
        <w:t>Для целей настоящего Регламента под передвижными объ</w:t>
      </w:r>
      <w:r>
        <w:t>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00000" w:rsidRDefault="00EE3548">
      <w:pPr>
        <w:pStyle w:val="ad"/>
        <w:jc w:val="both"/>
      </w:pPr>
      <w:r>
        <w:rPr>
          <w:color w:val="000000"/>
        </w:rPr>
        <w:t xml:space="preserve">4.7 </w:t>
      </w:r>
      <w:r>
        <w:rPr>
          <w:rStyle w:val="a7"/>
          <w:b w:val="0"/>
          <w:bCs w:val="0"/>
          <w:color w:val="000000"/>
        </w:rPr>
        <w:t>В заявке, направляемой заявителем - физическим лицом в целях тех</w:t>
      </w:r>
      <w:r>
        <w:rPr>
          <w:rStyle w:val="a7"/>
          <w:b w:val="0"/>
          <w:bCs w:val="0"/>
          <w:color w:val="000000"/>
        </w:rPr>
        <w:t>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w:t>
      </w:r>
      <w:r>
        <w:rPr>
          <w:rStyle w:val="a7"/>
          <w:b w:val="0"/>
          <w:bCs w:val="0"/>
          <w:color w:val="000000"/>
        </w:rPr>
        <w:t xml:space="preserve">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00000" w:rsidRDefault="00EE3548">
      <w:pPr>
        <w:pStyle w:val="ad"/>
        <w:spacing w:after="0"/>
        <w:jc w:val="both"/>
      </w:pPr>
      <w:r>
        <w:rPr>
          <w:color w:val="000000"/>
        </w:rPr>
        <w:t>а) фамилия, имя и отчество заявителя, серия, номер и дата выдачи паспорта или иного документа, удостовер</w:t>
      </w:r>
      <w:r>
        <w:rPr>
          <w:color w:val="000000"/>
        </w:rPr>
        <w:t>яющего личность в соответствии с законодательством Российской Федерации;</w:t>
      </w:r>
      <w:r>
        <w:rPr>
          <w:color w:val="000000"/>
        </w:rPr>
        <w:br/>
        <w:t>б) место жительства заявителя;</w:t>
      </w:r>
      <w:r>
        <w:rPr>
          <w:color w:val="000000"/>
        </w:rPr>
        <w:br/>
        <w:t>в) наименование и место нахождения энергопринимающих устройств, которые необходимо присоединить к электрическим сетям сетевой организации;</w:t>
      </w:r>
      <w:r>
        <w:rPr>
          <w:color w:val="000000"/>
        </w:rPr>
        <w:br/>
        <w:t>г) сроки прое</w:t>
      </w:r>
      <w:r>
        <w:rPr>
          <w:color w:val="000000"/>
        </w:rPr>
        <w:t>ктирования и поэтапного введения в эксплуатацию энергопринимающих устройств (в том числе по этапам и очередям);</w:t>
      </w:r>
      <w:r>
        <w:rPr>
          <w:color w:val="000000"/>
        </w:rPr>
        <w:br/>
        <w:t>д) запрашиваемая максимальная мощность энергопринимающих устройств заявителя.</w:t>
      </w:r>
    </w:p>
    <w:p w:rsidR="00000000" w:rsidRDefault="00EE3548">
      <w:pPr>
        <w:pStyle w:val="ad"/>
        <w:spacing w:after="0"/>
        <w:jc w:val="both"/>
      </w:pPr>
      <w:r>
        <w:rPr>
          <w:color w:val="000000"/>
        </w:rPr>
        <w:t xml:space="preserve">е) </w:t>
      </w:r>
      <w:r>
        <w:t xml:space="preserve"> наименование организации - субъекта розничного рынка, с которы</w:t>
      </w:r>
      <w:r>
        <w:t>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w:t>
      </w:r>
      <w:r>
        <w:t xml:space="preserve">, для передачи сетевой организацией такому субъекту в порядке, предусмотренном </w:t>
      </w:r>
      <w:r>
        <w:rPr>
          <w:color w:val="000000"/>
        </w:rPr>
        <w:t>Правилами технологического присоединения</w:t>
      </w:r>
      <w:r>
        <w:t xml:space="preserve">, копии договора и иных документов заявителя, предусмотренных пунктом 34 </w:t>
      </w:r>
      <w:r>
        <w:rPr>
          <w:color w:val="0000FF"/>
        </w:rPr>
        <w:t xml:space="preserve"> </w:t>
      </w:r>
      <w:r>
        <w:t>Основных положений функционирования розничных рынков электричес</w:t>
      </w:r>
      <w:r>
        <w:t>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EE3548">
      <w:pPr>
        <w:pStyle w:val="ad"/>
        <w:jc w:val="both"/>
      </w:pPr>
      <w:r>
        <w:rPr>
          <w:color w:val="000000"/>
        </w:rPr>
        <w:t xml:space="preserve">4.8 </w:t>
      </w:r>
      <w:r>
        <w:t xml:space="preserve"> Технологичес</w:t>
      </w:r>
      <w:r>
        <w:t>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w:t>
      </w:r>
      <w:r>
        <w:t>трической энергии) к определенной категории надежности осуществляется заявителем самостоятельно.</w:t>
      </w:r>
    </w:p>
    <w:p w:rsidR="00000000" w:rsidRDefault="00EE3548">
      <w:pPr>
        <w:pStyle w:val="ConsPlusNormal"/>
        <w:ind w:firstLine="540"/>
        <w:jc w:val="both"/>
      </w:pPr>
      <w:r>
        <w:rPr>
          <w:rFonts w:ascii="Times New Roman" w:eastAsia="Times New Roman" w:hAnsi="Times New Roman"/>
          <w:color w:val="000000"/>
          <w:sz w:val="24"/>
          <w:szCs w:val="24"/>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w:t>
      </w:r>
      <w:r>
        <w:rPr>
          <w:rFonts w:ascii="Times New Roman" w:eastAsia="Times New Roman" w:hAnsi="Times New Roman"/>
          <w:color w:val="000000"/>
          <w:sz w:val="24"/>
          <w:szCs w:val="24"/>
        </w:rPr>
        <w:t>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w:t>
      </w:r>
      <w:r>
        <w:rPr>
          <w:rFonts w:ascii="Times New Roman" w:eastAsia="Times New Roman" w:hAnsi="Times New Roman"/>
          <w:color w:val="000000"/>
          <w:sz w:val="24"/>
          <w:szCs w:val="24"/>
        </w:rPr>
        <w:t>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EE3548">
      <w:pPr>
        <w:pStyle w:val="ConsPlusNormal"/>
        <w:ind w:firstLine="540"/>
        <w:jc w:val="both"/>
      </w:pPr>
      <w:r>
        <w:rPr>
          <w:rFonts w:ascii="Times New Roman" w:eastAsia="Times New Roman" w:hAnsi="Times New Roman"/>
          <w:color w:val="000000"/>
          <w:sz w:val="24"/>
          <w:szCs w:val="24"/>
        </w:rPr>
        <w:t>Отнесение энергопринимающих устройств ко второй категории надежности осуществляется в случ</w:t>
      </w:r>
      <w:r>
        <w:rPr>
          <w:rFonts w:ascii="Times New Roman" w:eastAsia="Times New Roman" w:hAnsi="Times New Roman"/>
          <w:color w:val="000000"/>
          <w:sz w:val="24"/>
          <w:szCs w:val="24"/>
        </w:rPr>
        <w:t>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EE3548">
      <w:pPr>
        <w:pStyle w:val="ConsPlusNormal"/>
        <w:ind w:firstLine="540"/>
        <w:jc w:val="both"/>
      </w:pPr>
      <w:r>
        <w:rPr>
          <w:rFonts w:ascii="Times New Roman" w:eastAsia="Times New Roman" w:hAnsi="Times New Roman"/>
          <w:color w:val="000000"/>
          <w:sz w:val="24"/>
          <w:szCs w:val="24"/>
        </w:rPr>
        <w:t xml:space="preserve">Энергопринимающие устройства, не отнесенные к </w:t>
      </w:r>
      <w:r>
        <w:rPr>
          <w:rFonts w:ascii="Times New Roman" w:eastAsia="Times New Roman" w:hAnsi="Times New Roman"/>
          <w:color w:val="000000"/>
          <w:sz w:val="24"/>
          <w:szCs w:val="24"/>
        </w:rPr>
        <w:t>первой или второй категориям надежности, относятся к третьей категории надежности.</w:t>
      </w:r>
    </w:p>
    <w:p w:rsidR="00000000" w:rsidRDefault="00EE3548">
      <w:pPr>
        <w:autoSpaceDE w:val="0"/>
        <w:ind w:firstLine="540"/>
        <w:jc w:val="both"/>
      </w:pPr>
      <w:r>
        <w:rPr>
          <w:color w:val="00000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w:t>
      </w:r>
      <w:r>
        <w:rPr>
          <w:color w:val="000000"/>
        </w:rPr>
        <w:t>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w:t>
      </w:r>
      <w:r>
        <w:rPr>
          <w:color w:val="000000"/>
        </w:rPr>
        <w:t>о источника питания соответствующей мощности.</w:t>
      </w:r>
    </w:p>
    <w:p w:rsidR="00000000" w:rsidRDefault="00EE3548">
      <w:pPr>
        <w:pStyle w:val="ConsPlusNormal"/>
        <w:ind w:firstLine="540"/>
        <w:jc w:val="both"/>
      </w:pPr>
      <w:r>
        <w:rPr>
          <w:rFonts w:ascii="Times New Roman" w:eastAsia="Times New Roman" w:hAnsi="Times New Roman"/>
          <w:color w:val="000000"/>
          <w:sz w:val="24"/>
          <w:szCs w:val="24"/>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w:t>
      </w:r>
      <w:r>
        <w:rPr>
          <w:rFonts w:ascii="Times New Roman" w:eastAsia="Times New Roman" w:hAnsi="Times New Roman"/>
          <w:color w:val="000000"/>
          <w:sz w:val="24"/>
          <w:szCs w:val="24"/>
        </w:rPr>
        <w:t xml:space="preserve">смотренном </w:t>
      </w:r>
      <w:r>
        <w:rPr>
          <w:rFonts w:ascii="Times New Roman" w:eastAsia="Times New Roman" w:hAnsi="Times New Roman"/>
          <w:color w:val="000000"/>
          <w:sz w:val="24"/>
          <w:szCs w:val="24"/>
        </w:rPr>
        <w:t>Правилами технологического присоединения</w:t>
      </w:r>
      <w:r>
        <w:rPr>
          <w:rFonts w:ascii="Times New Roman" w:eastAsia="Times New Roman" w:hAnsi="Times New Roman"/>
          <w:color w:val="000000"/>
          <w:sz w:val="24"/>
          <w:szCs w:val="24"/>
        </w:rPr>
        <w:t>.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w:t>
      </w:r>
      <w:r>
        <w:rPr>
          <w:rFonts w:ascii="Times New Roman" w:eastAsia="Times New Roman" w:hAnsi="Times New Roman"/>
          <w:color w:val="000000"/>
          <w:sz w:val="24"/>
          <w:szCs w:val="24"/>
        </w:rPr>
        <w:t xml:space="preserve"> аварийных ограничений режима потребления электрической энергии (мощности) или использовании противоаварийной автоматики.</w:t>
      </w:r>
    </w:p>
    <w:p w:rsidR="00000000" w:rsidRDefault="00EE3548">
      <w:pPr>
        <w:pStyle w:val="ad"/>
        <w:spacing w:after="0"/>
        <w:jc w:val="both"/>
      </w:pPr>
      <w:r>
        <w:rPr>
          <w:color w:val="000000"/>
        </w:rPr>
        <w:t xml:space="preserve">4.9 </w:t>
      </w:r>
      <w:r>
        <w:rPr>
          <w:color w:val="000000"/>
        </w:rPr>
        <w:t xml:space="preserve"> </w:t>
      </w:r>
      <w:r>
        <w:rPr>
          <w:rFonts w:ascii="Arial" w:hAnsi="Arial" w:cs="Arial"/>
          <w:color w:val="000000"/>
          <w:sz w:val="20"/>
        </w:rPr>
        <w:t xml:space="preserve"> </w:t>
      </w:r>
      <w:r>
        <w:rPr>
          <w:color w:val="000000"/>
        </w:rPr>
        <w:t>При осуществлении технологического присоединения к объектам электросетевого хозяйства энергопринимающих устройств заявителей, ог</w:t>
      </w:r>
      <w:r>
        <w:rPr>
          <w:color w:val="000000"/>
        </w:rPr>
        <w:t>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w:t>
      </w:r>
      <w:r>
        <w:t xml:space="preserve"> к Правилам полного и (или) частичного ограничения режима потре</w:t>
      </w:r>
      <w:r>
        <w:t>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w:t>
      </w:r>
      <w:r>
        <w:t xml:space="preserve">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w:t>
      </w:r>
      <w:r>
        <w:t>и (или) аварийной брони является обязательным.</w:t>
      </w:r>
    </w:p>
    <w:p w:rsidR="00000000" w:rsidRDefault="00EE3548">
      <w:pPr>
        <w:ind w:firstLine="540"/>
        <w:jc w:val="both"/>
      </w:pPr>
      <w:r>
        <w:t>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w:t>
      </w:r>
      <w:r>
        <w:t>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w:t>
      </w:r>
      <w:r>
        <w:t xml:space="preserve">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w:t>
      </w:r>
      <w:r>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w:t>
      </w:r>
      <w:r>
        <w:t>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w:t>
      </w:r>
      <w:r>
        <w:t xml:space="preserve"> технологической брони, и его технического (технологического) обоснования.</w:t>
      </w:r>
    </w:p>
    <w:p w:rsidR="00000000" w:rsidRDefault="00EE3548">
      <w:pPr>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w:t>
      </w:r>
      <w:r>
        <w:t>ющим подтвердить факт его получения.</w:t>
      </w:r>
    </w:p>
    <w:p w:rsidR="00000000" w:rsidRDefault="00EE3548">
      <w:pPr>
        <w:ind w:firstLine="540"/>
        <w:jc w:val="both"/>
      </w:pPr>
      <w:r>
        <w:t>К проекту акта согласования технологической и (или) аварийной брони должны быть приложены:</w:t>
      </w:r>
    </w:p>
    <w:p w:rsidR="00000000" w:rsidRDefault="00EE3548">
      <w:pPr>
        <w:ind w:firstLine="540"/>
        <w:jc w:val="both"/>
      </w:pPr>
      <w:r>
        <w:t>документы, обосновывающие величины аварийной и технологической брони;</w:t>
      </w:r>
    </w:p>
    <w:p w:rsidR="00000000" w:rsidRDefault="00EE3548">
      <w:pPr>
        <w:ind w:firstLine="540"/>
        <w:jc w:val="both"/>
      </w:pPr>
      <w:r>
        <w:t>перечень энергопринимающих устройств, относящихся к энерго</w:t>
      </w:r>
      <w:r>
        <w:t>принимающим устройствам аварийной и (или) технологической брони.</w:t>
      </w:r>
    </w:p>
    <w:p w:rsidR="00000000" w:rsidRDefault="00EE3548">
      <w:pPr>
        <w:ind w:firstLine="540"/>
        <w:jc w:val="both"/>
      </w:pPr>
      <w:r>
        <w:t>АО "Орелоблэнерго"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w:t>
      </w:r>
      <w:r>
        <w:t>кземпляр акта заявителю.</w:t>
      </w:r>
    </w:p>
    <w:p w:rsidR="00000000" w:rsidRDefault="00EE3548">
      <w:pPr>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w:t>
      </w:r>
      <w:r>
        <w:t>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w:t>
      </w:r>
      <w:r>
        <w:t>) аварийной брони принимается величина, указанная в таких замечаниях.</w:t>
      </w:r>
    </w:p>
    <w:p w:rsidR="00000000" w:rsidRDefault="00EE3548">
      <w:pPr>
        <w:ind w:firstLine="540"/>
        <w:jc w:val="both"/>
      </w:pPr>
      <w: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w:t>
      </w:r>
      <w:r>
        <w:t>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топливно-энергетического комплекса.</w:t>
      </w:r>
    </w:p>
    <w:p w:rsidR="00000000" w:rsidRDefault="00EE3548">
      <w:pPr>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w:t>
      </w:r>
      <w:r>
        <w:t>ении технологического присоединения к электрическим сетям и (или) отказа в подписании документов о технологическом присоединении.</w:t>
      </w:r>
    </w:p>
    <w:p w:rsidR="00000000" w:rsidRDefault="00EE3548">
      <w:pPr>
        <w:pStyle w:val="ad"/>
        <w:spacing w:after="0"/>
        <w:jc w:val="both"/>
      </w:pPr>
      <w:r>
        <w:rPr>
          <w:color w:val="000000"/>
        </w:rPr>
        <w:t xml:space="preserve">4.10. </w:t>
      </w:r>
      <w:bookmarkStart w:id="1" w:name="Par01"/>
      <w:bookmarkStart w:id="2" w:name="Par0"/>
      <w:bookmarkEnd w:id="1"/>
      <w:bookmarkEnd w:id="2"/>
      <w:r>
        <w:rPr>
          <w:rStyle w:val="a7"/>
          <w:b w:val="0"/>
          <w:bCs w:val="0"/>
          <w:color w:val="000000"/>
        </w:rPr>
        <w:t>В случае осуществления технологического присоединения по индивидуальному проекту АО "Орелоблэнерго" направляет для подпи</w:t>
      </w:r>
      <w:r>
        <w:rPr>
          <w:rStyle w:val="a7"/>
          <w:b w:val="0"/>
          <w:bCs w:val="0"/>
          <w:color w:val="000000"/>
        </w:rPr>
        <w:t>сания заполненный и подписанный ею проект договора в 2 экземплярах и технические условия (как неотъемлемое приложение к договору) в сроки, установленные 5.4.3. Регламента.</w:t>
      </w:r>
    </w:p>
    <w:p w:rsidR="00000000" w:rsidRDefault="00EE3548">
      <w:pPr>
        <w:autoSpaceDE w:val="0"/>
        <w:ind w:firstLine="540"/>
        <w:jc w:val="both"/>
      </w:pPr>
      <w:r>
        <w:t>В адрес заявителей, за исключением случаев осуществления технологического присоедине</w:t>
      </w:r>
      <w:r>
        <w:t xml:space="preserve">ния по индивидуальному проекту, </w:t>
      </w:r>
      <w:r>
        <w:t>АО "Орелоблэнерго"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00000" w:rsidRDefault="00EE3548">
      <w:pPr>
        <w:pStyle w:val="ConsPlusDocList0"/>
        <w:ind w:firstLine="540"/>
        <w:jc w:val="both"/>
      </w:pPr>
      <w:r>
        <w:t>В целя</w:t>
      </w:r>
      <w:r>
        <w:t>х временного технологического присоединения АО "Орелоблэнерго"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w:t>
      </w:r>
      <w:r>
        <w:t xml:space="preserve"> дней со дня получения заявки, направленной в том числе посредством официального сайта сетевой организации.</w:t>
      </w:r>
    </w:p>
    <w:p w:rsidR="00000000" w:rsidRDefault="00EE3548">
      <w:pPr>
        <w:pStyle w:val="ConsPlusDocList0"/>
        <w:ind w:firstLine="540"/>
        <w:jc w:val="both"/>
      </w:pPr>
      <w:r>
        <w:t>АО "Орелоблэнерго" одновременно с направлением договора заявителю (за исключением заявителей, указанных в пункте 13 Правил технологического присоеди</w:t>
      </w:r>
      <w:r>
        <w:t>нения) также уведомляет заявителя о возможности временного технологического присоединения, предусмотренного разделом 8</w:t>
      </w:r>
      <w:r>
        <w:t xml:space="preserve"> настоящего Регламента.</w:t>
      </w:r>
    </w:p>
    <w:p w:rsidR="00000000" w:rsidRDefault="00EE3548">
      <w:pPr>
        <w:pStyle w:val="ad"/>
        <w:spacing w:after="0"/>
        <w:jc w:val="both"/>
      </w:pPr>
      <w:r>
        <w:rPr>
          <w:rStyle w:val="a7"/>
          <w:b w:val="0"/>
          <w:bCs w:val="0"/>
          <w:color w:val="000000"/>
        </w:rPr>
        <w:t xml:space="preserve">    </w:t>
      </w:r>
      <w:r>
        <w:rPr>
          <w:rStyle w:val="a7"/>
          <w:b w:val="0"/>
          <w:bCs w:val="0"/>
          <w:color w:val="000000"/>
        </w:rPr>
        <w:t>При этом в случае, если в заявке в качестве вида договора, обеспечивающего продажу электрической энергии (мощн</w:t>
      </w:r>
      <w:r>
        <w:rPr>
          <w:rStyle w:val="a7"/>
          <w:b w:val="0"/>
          <w:bCs w:val="0"/>
          <w:color w:val="000000"/>
        </w:rPr>
        <w:t>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w:t>
      </w:r>
      <w:r>
        <w:rPr>
          <w:rStyle w:val="a7"/>
          <w:b w:val="0"/>
          <w:bCs w:val="0"/>
          <w:color w:val="000000"/>
        </w:rPr>
        <w:t xml:space="preserve">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w:t>
      </w:r>
      <w:r>
        <w:rPr>
          <w:rStyle w:val="a7"/>
          <w:b w:val="0"/>
          <w:bCs w:val="0"/>
          <w:color w:val="000000"/>
        </w:rPr>
        <w:t>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w:t>
      </w:r>
      <w:r>
        <w:rPr>
          <w:rStyle w:val="a7"/>
          <w:b w:val="0"/>
          <w:bCs w:val="0"/>
          <w:color w:val="000000"/>
        </w:rPr>
        <w:t xml:space="preserve"> услуг.</w:t>
      </w:r>
    </w:p>
    <w:p w:rsidR="00000000" w:rsidRDefault="00EE3548">
      <w:pPr>
        <w:pStyle w:val="ad"/>
        <w:jc w:val="both"/>
      </w:pPr>
      <w:r>
        <w:rPr>
          <w:rStyle w:val="a7"/>
          <w:b w:val="0"/>
          <w:bCs w:val="0"/>
          <w:color w:val="000000"/>
        </w:rPr>
        <w:t xml:space="preserve">    </w:t>
      </w:r>
      <w:r>
        <w:rPr>
          <w:rStyle w:val="a7"/>
          <w:b w:val="0"/>
          <w:bCs w:val="0"/>
          <w:color w:val="000000"/>
        </w:rPr>
        <w:t xml:space="preserve">При присоединении по индивидуальному проекту указанный договор направляется заявителю в течении 5 дней — со дня утверждения размера платы за технологическое присоединение Управлением по тарифам Орловской области, при этом договор и технические </w:t>
      </w:r>
      <w:r>
        <w:rPr>
          <w:rStyle w:val="a7"/>
          <w:b w:val="0"/>
          <w:bCs w:val="0"/>
          <w:color w:val="000000"/>
        </w:rPr>
        <w:t>условия должны быть оформлены с учетом следующих особенностей:</w:t>
      </w:r>
    </w:p>
    <w:p w:rsidR="00000000" w:rsidRDefault="00EE3548">
      <w:pPr>
        <w:pStyle w:val="ConsPlusNormal"/>
        <w:spacing w:line="100" w:lineRule="atLeast"/>
        <w:ind w:firstLine="0"/>
        <w:jc w:val="both"/>
      </w:pPr>
      <w:r>
        <w:rPr>
          <w:rFonts w:ascii="Times New Roman" w:hAnsi="Times New Roman"/>
          <w:color w:val="000000"/>
          <w:sz w:val="24"/>
          <w:szCs w:val="24"/>
        </w:rPr>
        <w:t xml:space="preserve">а.) В целях технологического присоединения энергопринимающих устройств, максимальная мощность которых составляет до 15 кВт включительно </w:t>
      </w:r>
      <w:r>
        <w:rPr>
          <w:rFonts w:ascii="Times New Roman" w:eastAsia="Times New Roman" w:hAnsi="Times New Roman"/>
          <w:color w:val="000000"/>
          <w:sz w:val="24"/>
          <w:szCs w:val="24"/>
        </w:rPr>
        <w:t xml:space="preserve"> (с учетом ранее присоединенных в данной точке присоедине</w:t>
      </w:r>
      <w:r>
        <w:rPr>
          <w:rFonts w:ascii="Times New Roman" w:eastAsia="Times New Roman" w:hAnsi="Times New Roman"/>
          <w:color w:val="000000"/>
          <w:sz w:val="24"/>
          <w:szCs w:val="24"/>
        </w:rPr>
        <w:t>ния энергопринимающих устройств)</w:t>
      </w:r>
      <w:r>
        <w:rPr>
          <w:rFonts w:ascii="Times New Roman" w:hAnsi="Times New Roman"/>
          <w:color w:val="000000"/>
          <w:sz w:val="24"/>
          <w:szCs w:val="24"/>
        </w:rPr>
        <w:t xml:space="preserve"> и которые используются для</w:t>
      </w:r>
      <w:r>
        <w:rPr>
          <w:rFonts w:ascii="Times New Roman" w:hAnsi="Times New Roman"/>
          <w:color w:val="0000FF"/>
          <w:sz w:val="24"/>
          <w:szCs w:val="24"/>
        </w:rPr>
        <w:t xml:space="preserve"> </w:t>
      </w:r>
      <w:r>
        <w:rPr>
          <w:rFonts w:ascii="Times New Roman" w:hAnsi="Times New Roman"/>
          <w:color w:val="000000"/>
          <w:sz w:val="24"/>
          <w:szCs w:val="24"/>
        </w:rPr>
        <w:t>бытовых и иных нужд, не связанных с осуществлением предпринимательской деятельности, договор оформляется в соответствии с типовым договором по форме согласно приложению №1 и направляется заявителю</w:t>
      </w:r>
      <w:r>
        <w:rPr>
          <w:rFonts w:ascii="Times New Roman" w:hAnsi="Times New Roman"/>
          <w:color w:val="000000"/>
          <w:sz w:val="24"/>
          <w:szCs w:val="24"/>
        </w:rPr>
        <w:t xml:space="preserve"> - физическому лицу.</w:t>
      </w:r>
    </w:p>
    <w:p w:rsidR="00000000" w:rsidRDefault="00EE3548">
      <w:pPr>
        <w:pStyle w:val="ConsPlusNormal"/>
        <w:ind w:firstLine="0"/>
        <w:jc w:val="both"/>
      </w:pPr>
      <w:r>
        <w:rPr>
          <w:rFonts w:ascii="Times New Roman" w:hAnsi="Times New Roman"/>
          <w:color w:val="000000"/>
          <w:sz w:val="24"/>
          <w:szCs w:val="24"/>
        </w:rPr>
        <w:t>б.)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договор оформляется в соотве</w:t>
      </w:r>
      <w:r>
        <w:rPr>
          <w:rFonts w:ascii="Times New Roman" w:hAnsi="Times New Roman"/>
          <w:color w:val="000000"/>
          <w:sz w:val="24"/>
          <w:szCs w:val="24"/>
        </w:rPr>
        <w:t>тствии с типовым договором по форме согласно приложению №2 и направляется заявителю - юридическому лицу или индивидуальному предпринимателю.</w:t>
      </w:r>
    </w:p>
    <w:p w:rsidR="00000000" w:rsidRDefault="00EE3548">
      <w:pPr>
        <w:pStyle w:val="ConsPlusNormal"/>
        <w:ind w:firstLine="0"/>
        <w:jc w:val="both"/>
      </w:pPr>
      <w:r>
        <w:rPr>
          <w:rFonts w:ascii="Times New Roman" w:hAnsi="Times New Roman"/>
          <w:color w:val="000000"/>
          <w:sz w:val="24"/>
          <w:szCs w:val="24"/>
        </w:rPr>
        <w:t>в.) В целях технологического присоединения энергопринимающих устройств, максимальная мощность которых составляет св</w:t>
      </w:r>
      <w:r>
        <w:rPr>
          <w:rFonts w:ascii="Times New Roman" w:hAnsi="Times New Roman"/>
          <w:color w:val="000000"/>
          <w:sz w:val="24"/>
          <w:szCs w:val="24"/>
        </w:rPr>
        <w:t xml:space="preserve">ыше 15 до 150 кВт включительно </w:t>
      </w:r>
      <w:r>
        <w:rPr>
          <w:rFonts w:ascii="Times New Roman" w:eastAsia="Times New Roman" w:hAnsi="Times New Roman"/>
          <w:color w:val="000000"/>
          <w:sz w:val="24"/>
          <w:szCs w:val="24"/>
        </w:rPr>
        <w:t xml:space="preserve"> (с учетом ранее присоединенных в данной точке присоединения энергопринимающих устройств)</w:t>
      </w:r>
      <w:r>
        <w:rPr>
          <w:rFonts w:ascii="Times New Roman" w:hAnsi="Times New Roman"/>
          <w:color w:val="000000"/>
          <w:sz w:val="24"/>
          <w:szCs w:val="24"/>
        </w:rPr>
        <w:t>, договор оформляется в соответствии с типовым договором по форме согласно приложению №3 и направляется заявителю - юридическому лицу ил</w:t>
      </w:r>
      <w:r>
        <w:rPr>
          <w:rFonts w:ascii="Times New Roman" w:hAnsi="Times New Roman"/>
          <w:color w:val="000000"/>
          <w:sz w:val="24"/>
          <w:szCs w:val="24"/>
        </w:rPr>
        <w:t>и индивидуальному предпринимателю.</w:t>
      </w:r>
    </w:p>
    <w:p w:rsidR="00000000" w:rsidRDefault="00EE3548">
      <w:pPr>
        <w:pStyle w:val="ConsPlusNormal"/>
        <w:ind w:firstLine="0"/>
        <w:jc w:val="both"/>
      </w:pPr>
      <w:r>
        <w:rPr>
          <w:rFonts w:ascii="Times New Roman" w:hAnsi="Times New Roman"/>
          <w:color w:val="000000"/>
          <w:sz w:val="24"/>
          <w:szCs w:val="24"/>
        </w:rPr>
        <w:t>г.) В целях технологического присоединения энергопринимающих устройств, суммарная присоединенная мощность которых не превышает 670 кВт (за исключением случаев, указанных в пунктах «б.» и «в.», а также случаев, связанных с</w:t>
      </w:r>
      <w:r>
        <w:rPr>
          <w:rFonts w:ascii="Times New Roman" w:hAnsi="Times New Roman"/>
          <w:color w:val="000000"/>
          <w:sz w:val="24"/>
          <w:szCs w:val="24"/>
        </w:rPr>
        <w:t xml:space="preserve"> осуществлением технологического присоединения по индивидуальному проекту), договор оформляется  в соответствии с типовым договором по форме согласно приложению №4 и направляется заявителю - юридическому лицу или индивидуальному предпринимателю».</w:t>
      </w:r>
    </w:p>
    <w:p w:rsidR="00000000" w:rsidRDefault="00EE3548">
      <w:pPr>
        <w:autoSpaceDE w:val="0"/>
        <w:jc w:val="both"/>
      </w:pPr>
      <w:r>
        <w:rPr>
          <w:rFonts w:eastAsia="Arial"/>
          <w:color w:val="000000"/>
        </w:rPr>
        <w:t xml:space="preserve">д.) </w:t>
      </w:r>
      <w:r>
        <w:rPr>
          <w:rFonts w:ascii="Times New Roman CYR" w:eastAsia="Times New Roman CYR" w:hAnsi="Times New Roman CYR" w:cs="Times New Roman CYR"/>
          <w:color w:val="000000"/>
        </w:rPr>
        <w:t>В цел</w:t>
      </w:r>
      <w:r>
        <w:rPr>
          <w:rFonts w:ascii="Times New Roman CYR" w:eastAsia="Times New Roman CYR" w:hAnsi="Times New Roman CYR" w:cs="Times New Roman CYR"/>
          <w:color w:val="000000"/>
        </w:rPr>
        <w:t>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13 и 14 Правил технологическо</w:t>
      </w:r>
      <w:r>
        <w:rPr>
          <w:rFonts w:ascii="Times New Roman CYR" w:eastAsia="Times New Roman CYR" w:hAnsi="Times New Roman CYR" w:cs="Times New Roman CYR"/>
          <w:color w:val="000000"/>
        </w:rPr>
        <w:t xml:space="preserve">го присоединения, лиц,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w:t>
      </w:r>
      <w:r>
        <w:rPr>
          <w:rFonts w:ascii="Times New Roman CYR" w:eastAsia="Times New Roman CYR" w:hAnsi="Times New Roman CYR" w:cs="Times New Roman CYR"/>
          <w:color w:val="000000"/>
        </w:rPr>
        <w:t>которых до 1 января 2009 г. в установленном порядке было осуществлено фактическое технологическое присоединение, договор оформляется в соответствии с типовым договором по форме согласно приложению №5 и направляется заявителю.</w:t>
      </w:r>
    </w:p>
    <w:p w:rsidR="00000000" w:rsidRDefault="00EE3548">
      <w:pPr>
        <w:pStyle w:val="ConsPlusNormal0"/>
        <w:ind w:firstLine="540"/>
        <w:jc w:val="both"/>
      </w:pPr>
      <w:r>
        <w:rPr>
          <w:rFonts w:ascii="Times New Roman CYR" w:eastAsia="Times New Roman CYR" w:hAnsi="Times New Roman CYR" w:cs="Times New Roman CYR"/>
        </w:rPr>
        <w:t>При необходимости согласования</w:t>
      </w:r>
      <w:r>
        <w:rPr>
          <w:rFonts w:ascii="Times New Roman CYR" w:eastAsia="Times New Roman CYR" w:hAnsi="Times New Roman CYR" w:cs="Times New Roman CYR"/>
        </w:rPr>
        <w:t xml:space="preserve">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w:t>
      </w:r>
      <w:r>
        <w:rPr>
          <w:rFonts w:ascii="Times New Roman CYR" w:eastAsia="Times New Roman CYR" w:hAnsi="Times New Roman CYR" w:cs="Times New Roman CYR"/>
        </w:rPr>
        <w:t>я. При этом АО "Орелоблэнерго"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w:t>
      </w:r>
      <w:r>
        <w:rPr>
          <w:rFonts w:ascii="Times New Roman CYR" w:eastAsia="Times New Roman CYR" w:hAnsi="Times New Roman CYR" w:cs="Times New Roman CYR"/>
        </w:rPr>
        <w:t xml:space="preserve"> дня их согласования с системным оператором.</w:t>
      </w:r>
    </w:p>
    <w:p w:rsidR="00000000" w:rsidRDefault="00EE3548">
      <w:pPr>
        <w:ind w:firstLine="539"/>
        <w:jc w:val="both"/>
      </w:pPr>
      <w:r>
        <w:rPr>
          <w:color w:val="000000"/>
        </w:rPr>
        <w:t>АО «Орелоблэнерго»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 — 14 Правил технологиче</w:t>
      </w:r>
      <w:r>
        <w:rPr>
          <w:color w:val="000000"/>
        </w:rPr>
        <w:t>ского присоединения. При отсутствии сведений и документов, указанных в пунктах 9, 10 и 12 — 14 Правил технологического присоединения, АО «Орелоблэнерго» не позднее 3 рабочих дней со дня получения заявки направляет заявителю уведомление о необходимости в те</w:t>
      </w:r>
      <w:r>
        <w:rPr>
          <w:color w:val="000000"/>
        </w:rPr>
        <w:t>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w:t>
      </w:r>
      <w:r>
        <w:rPr>
          <w:color w:val="000000"/>
        </w:rPr>
        <w:t xml:space="preserve">ение 20 рабочих дней со дня получения указанного уведомления АО "Орелоблэнерго"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АО </w:t>
      </w:r>
      <w:r>
        <w:rPr>
          <w:color w:val="000000"/>
        </w:rPr>
        <w:t>«Орелоблэнерго»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w:t>
      </w:r>
      <w:r>
        <w:rPr>
          <w:color w:val="000000"/>
        </w:rPr>
        <w:t>ующей категории заявителя, исчисляемые со дня представления заявителем недостающих сведений.</w:t>
      </w:r>
    </w:p>
    <w:p w:rsidR="00000000" w:rsidRDefault="00EE3548">
      <w:pPr>
        <w:ind w:firstLine="539"/>
        <w:jc w:val="both"/>
      </w:pPr>
      <w:r>
        <w:t>Заявитель подписывает оба экземпляра проекта договора в течение 10 рабочих дней с даты получения подписанного АО «Орелоблэнерго» проекта договора и направляет в ук</w:t>
      </w:r>
      <w:r>
        <w:t>азанный срок 1 экземпляр АО «Орелоблэнерго» с приложением к нему документов, подтверждающих полномочия лица, подписавшего такой договор.</w:t>
      </w:r>
    </w:p>
    <w:p w:rsidR="00000000" w:rsidRDefault="00EE3548">
      <w:pPr>
        <w:ind w:firstLine="539"/>
        <w:jc w:val="both"/>
      </w:pPr>
      <w:r>
        <w:t>В случае несогласия с представленным АО «Орелоблэнерго» проектом договора и (или) несоответствия его Правилам технологи</w:t>
      </w:r>
      <w:r>
        <w:t>ческого присоединения  заявитель вправе в течение 10 рабочих дней со дня получения подписанного АО «Орелоблэнерго» проекта договора и технических условий направить АО «Орелоблэнерго» мотивированный отказ от подписания проекта договора с предложением об изм</w:t>
      </w:r>
      <w:r>
        <w:t>енении представленного проекта договора и требованием о приведении его в соответствие с Правилами технологического присоединения.</w:t>
      </w:r>
    </w:p>
    <w:p w:rsidR="00000000" w:rsidRDefault="00EE3548">
      <w:pPr>
        <w:ind w:firstLine="539"/>
        <w:jc w:val="both"/>
      </w:pPr>
      <w:r>
        <w:rPr>
          <w:color w:val="000000"/>
        </w:rPr>
        <w:t>Указанный мотивированный отказ направляется заявителем в АО «Орелоблэнерго» заказным письмом с уведомлением о вручении.</w:t>
      </w:r>
    </w:p>
    <w:p w:rsidR="00000000" w:rsidRDefault="00EE3548">
      <w:pPr>
        <w:ind w:firstLine="539"/>
        <w:jc w:val="both"/>
      </w:pPr>
      <w:r>
        <w:rPr>
          <w:color w:val="000000"/>
        </w:rPr>
        <w:t>В случ</w:t>
      </w:r>
      <w:r>
        <w:rPr>
          <w:color w:val="000000"/>
        </w:rPr>
        <w:t>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АО «Орелоблэнерго» проекта договора и технических условий, поданная этим</w:t>
      </w:r>
      <w:r>
        <w:rPr>
          <w:color w:val="000000"/>
        </w:rPr>
        <w:t xml:space="preserve"> заявителем заявка аннулируется.</w:t>
      </w:r>
    </w:p>
    <w:p w:rsidR="00000000" w:rsidRDefault="00EE3548">
      <w:pPr>
        <w:ind w:firstLine="539"/>
        <w:jc w:val="both"/>
      </w:pPr>
      <w:r>
        <w:t>В случае направления заявителем в течение 10 рабочих дней после получения от АО «Орелоблэнерго» проекта договора мотивированного отказа от подписания этого проекта договора с требованием приведения его в соответствие с Прав</w:t>
      </w:r>
      <w:r>
        <w:t>илами технологического присоединения АО «Орелоблэнерго» обязана привести проект договора в соответствие с  Правилами технологического присоединенияв течение 10 рабочих дней со дня получения такого требования и представить заявителю новую редакцию проекта д</w:t>
      </w:r>
      <w:r>
        <w:t>оговора для подписания, а также технические условия (как неотъемлемое приложение к договору).</w:t>
      </w:r>
    </w:p>
    <w:p w:rsidR="00000000" w:rsidRDefault="00EE3548">
      <w:pPr>
        <w:ind w:firstLine="539"/>
        <w:jc w:val="both"/>
      </w:pPr>
      <w:r>
        <w:rPr>
          <w:color w:val="000000"/>
        </w:rPr>
        <w:t>Договор считается заключенным с даты поступления подписанного заявителем экземпляра договора в сетевую организацию.</w:t>
      </w:r>
    </w:p>
    <w:p w:rsidR="00000000" w:rsidRDefault="00EE3548">
      <w:pPr>
        <w:pStyle w:val="ad"/>
        <w:spacing w:after="0"/>
        <w:jc w:val="both"/>
      </w:pPr>
      <w:r>
        <w:rPr>
          <w:color w:val="000000"/>
        </w:rPr>
        <w:t xml:space="preserve">   </w:t>
      </w:r>
      <w:r>
        <w:rPr>
          <w:color w:val="000000"/>
        </w:rPr>
        <w:t>При заключении договора в отношении энергоп</w:t>
      </w:r>
      <w:r>
        <w:rPr>
          <w:color w:val="000000"/>
        </w:rPr>
        <w:t>ринимающих устройств, в отношении которых ранее заключенный договор с заявителем расторгнут по решению суда по основанию, предусмотренному пунктом 16(5) Правил технологического присоединения, исполнение сетевой организацией обязательств по вновь заключенно</w:t>
      </w:r>
      <w:r>
        <w:rPr>
          <w:color w:val="000000"/>
        </w:rPr>
        <w:t>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RDefault="00EE3548">
      <w:pPr>
        <w:pStyle w:val="ad"/>
        <w:spacing w:after="0"/>
        <w:jc w:val="both"/>
      </w:pPr>
      <w:r>
        <w:rPr>
          <w:color w:val="000000"/>
        </w:rPr>
        <w:t xml:space="preserve">      </w:t>
      </w:r>
      <w:r>
        <w:rPr>
          <w:color w:val="000000"/>
        </w:rPr>
        <w:t>В случае если в заявке в качестве вида договора, обеспечивающего продажу электрической энергии (мощности) на ро</w:t>
      </w:r>
      <w:r>
        <w:rPr>
          <w:color w:val="000000"/>
        </w:rPr>
        <w:t>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w:t>
      </w:r>
      <w:r>
        <w:rPr>
          <w:color w:val="000000"/>
        </w:rPr>
        <w:t>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w:t>
      </w:r>
      <w:r>
        <w:rPr>
          <w:color w:val="000000"/>
        </w:rPr>
        <w:t xml:space="preserve">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w:t>
      </w:r>
      <w:r>
        <w:rPr>
          <w:color w:val="000000"/>
        </w:rPr>
        <w:t>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w:t>
      </w:r>
      <w:r>
        <w:rPr>
          <w:color w:val="000000"/>
        </w:rPr>
        <w:t xml:space="preserve">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w:t>
      </w:r>
      <w:r>
        <w:rPr>
          <w:color w:val="000000"/>
        </w:rPr>
        <w:t>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w:t>
      </w:r>
      <w:r>
        <w:rPr>
          <w:color w:val="000000"/>
        </w:rPr>
        <w:t>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w:t>
      </w:r>
      <w:r>
        <w:rPr>
          <w:color w:val="000000"/>
        </w:rPr>
        <w:t>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00000" w:rsidRDefault="00EE3548">
      <w:pPr>
        <w:autoSpaceDE w:val="0"/>
        <w:ind w:firstLine="540"/>
        <w:jc w:val="both"/>
      </w:pPr>
      <w:r>
        <w:t>Договор на</w:t>
      </w:r>
      <w:r>
        <w:t xml:space="preserve">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w:t>
      </w:r>
      <w:r>
        <w:t>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00000" w:rsidRDefault="00EE3548">
      <w:pPr>
        <w:autoSpaceDE w:val="0"/>
        <w:jc w:val="both"/>
      </w:pPr>
      <w:r>
        <w:t>4.10(1). АО "Орелоблэнерго" в срок не позднее 2 рабочих дней с даты заключения дого</w:t>
      </w:r>
      <w:r>
        <w:t>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w:t>
      </w:r>
      <w:r>
        <w:t>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Правил технологического присоединения, имеющихся у сетевой организ</w:t>
      </w:r>
      <w:r>
        <w:t>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w:t>
      </w:r>
      <w:r>
        <w:t>оторым заявитель намеревается заключить соответствующий договор.</w:t>
      </w:r>
    </w:p>
    <w:p w:rsidR="00000000" w:rsidRDefault="00EE3548">
      <w:pPr>
        <w:jc w:val="both"/>
      </w:pPr>
    </w:p>
    <w:p w:rsidR="00000000" w:rsidRDefault="00EE3548">
      <w:pPr>
        <w:pStyle w:val="ad"/>
        <w:spacing w:after="0"/>
        <w:jc w:val="both"/>
      </w:pPr>
      <w:r>
        <w:rPr>
          <w:color w:val="000000"/>
        </w:rPr>
        <w:t>4.11 Договор должен содержать следующие существенные условия:</w:t>
      </w:r>
    </w:p>
    <w:p w:rsidR="00000000" w:rsidRDefault="00EE3548">
      <w:pPr>
        <w:pStyle w:val="ad"/>
        <w:spacing w:after="0"/>
        <w:jc w:val="both"/>
      </w:pPr>
      <w:r>
        <w:rPr>
          <w:color w:val="000000"/>
        </w:rPr>
        <w:t>а) перечень мероприятий по технологическому присоединению (определяется в технических условиях, являющихся неотъемлемой частью д</w:t>
      </w:r>
      <w:r>
        <w:rPr>
          <w:color w:val="000000"/>
        </w:rPr>
        <w:t>оговора) и обязательства сторон по их выполнению;</w:t>
      </w:r>
    </w:p>
    <w:p w:rsidR="00000000" w:rsidRDefault="00EE3548">
      <w:pPr>
        <w:pStyle w:val="ConsPlusDocList0"/>
        <w:jc w:val="both"/>
      </w:pPr>
      <w:r>
        <w:rPr>
          <w:color w:val="00000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000000" w:rsidRDefault="00EE3548">
      <w:pPr>
        <w:pStyle w:val="ConsPlusDocList0"/>
        <w:ind w:firstLine="540"/>
        <w:jc w:val="both"/>
      </w:pPr>
      <w:r>
        <w:t>в случаях осуществления технологического присоединения к электрически</w:t>
      </w:r>
      <w:r>
        <w:t>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w:t>
      </w:r>
      <w:r>
        <w:t xml:space="preserve">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w:t>
      </w:r>
      <w:r>
        <w:t>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w:t>
      </w:r>
      <w:r>
        <w:t>исоединяемых энергопринимающих устройств и (или) объектов электроэнергетики:</w:t>
      </w:r>
    </w:p>
    <w:p w:rsidR="00000000" w:rsidRDefault="00EE3548">
      <w:pPr>
        <w:pStyle w:val="ConsPlusDocList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r>
        <w:t>, - при временном технологическом присоединении;</w:t>
      </w:r>
    </w:p>
    <w:p w:rsidR="00000000" w:rsidRDefault="00EE3548">
      <w:pPr>
        <w:pStyle w:val="ConsPlusDocList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00000" w:rsidRDefault="00EE3548">
      <w:pPr>
        <w:pStyle w:val="ConsPlusDocList0"/>
        <w:ind w:firstLine="540"/>
        <w:jc w:val="both"/>
      </w:pPr>
      <w:r>
        <w:t>1 год - для заявителей, максимальная мощность энергопринимающих устройств которых сост</w:t>
      </w:r>
      <w:r>
        <w:t>авляет свыше 670 кВт;</w:t>
      </w:r>
    </w:p>
    <w:p w:rsidR="00000000" w:rsidRDefault="00EE3548">
      <w:pPr>
        <w:pStyle w:val="ConsPlusDocList0"/>
        <w:ind w:firstLine="540"/>
        <w:jc w:val="both"/>
      </w:pPr>
      <w:r>
        <w:t>в иных случаях:</w:t>
      </w:r>
    </w:p>
    <w:p w:rsidR="00000000" w:rsidRDefault="00EE3548">
      <w:pPr>
        <w:pStyle w:val="ConsPlusDocList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w:t>
      </w:r>
      <w:r>
        <w:t xml:space="preserve">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00000" w:rsidRDefault="00EE3548">
      <w:pPr>
        <w:pStyle w:val="ConsPlusDocList0"/>
        <w:ind w:firstLine="540"/>
        <w:jc w:val="both"/>
      </w:pPr>
      <w:r>
        <w:t>6 месяцев - для заявителей, указанных в пунктах 12(1), 14 и 34 Правил техно</w:t>
      </w:r>
      <w:r>
        <w:t xml:space="preserve">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w:t>
      </w:r>
      <w:r>
        <w:t>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00000" w:rsidRDefault="00EE3548">
      <w:pPr>
        <w:pStyle w:val="ConsPlusDocList0"/>
        <w:ind w:firstLine="540"/>
        <w:jc w:val="both"/>
      </w:pPr>
      <w:r>
        <w:t>1 год - для заявителей, максимальная мощность энергоприни</w:t>
      </w:r>
      <w:r>
        <w:t>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000000" w:rsidRDefault="00EE3548">
      <w:pPr>
        <w:pStyle w:val="ConsPlusDocList0"/>
        <w:ind w:firstLine="540"/>
        <w:jc w:val="both"/>
      </w:pPr>
      <w:r>
        <w:t>2 года - для заявителей, максимальная мощность энергопринимающих устройств к</w:t>
      </w:r>
      <w:r>
        <w:t>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00000" w:rsidRDefault="00EE3548">
      <w:pPr>
        <w:autoSpaceDE w:val="0"/>
        <w:ind w:firstLine="540"/>
        <w:jc w:val="both"/>
      </w:pPr>
      <w:r>
        <w:t>Для заявителей, максимальная мощность энергопринимающих устройств которых составл</w:t>
      </w:r>
      <w:r>
        <w:t>яет не менее 670 кВт, по инициативе (обращению) заявителя договором могут быть установлены иные сроки (но не более 4 лет)</w:t>
      </w:r>
    </w:p>
    <w:p w:rsidR="00000000" w:rsidRDefault="00EE3548">
      <w:pPr>
        <w:pStyle w:val="ad"/>
        <w:spacing w:after="0"/>
        <w:jc w:val="both"/>
      </w:pPr>
      <w:r>
        <w:rPr>
          <w:color w:val="000000"/>
        </w:rPr>
        <w:t>в) положение об ответственности сторон за несоблюдение установленных договором и настоящим Регламентом сроков исполнения своих обязате</w:t>
      </w:r>
      <w:r>
        <w:rPr>
          <w:color w:val="000000"/>
        </w:rPr>
        <w:t>льств, в том числе:</w:t>
      </w:r>
      <w:r>
        <w:rPr>
          <w:color w:val="000000"/>
        </w:rPr>
        <w:b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r>
        <w:rPr>
          <w:color w:val="000000"/>
        </w:rPr>
        <w:br/>
      </w:r>
      <w:r>
        <w:t xml:space="preserve">обязанность сторон договора при нарушении срока осуществления мероприятий по </w:t>
      </w:r>
      <w:r>
        <w:t>тех</w:t>
      </w:r>
      <w:r>
        <w:t>нологическому присоединению (за исключением случаев нарушения выполнения технических условий заявителями, указанными в</w:t>
      </w:r>
      <w:r>
        <w:rPr>
          <w:color w:val="000000"/>
        </w:rPr>
        <w:t xml:space="preserve"> </w:t>
      </w:r>
      <w:r>
        <w:rPr>
          <w:color w:val="000000"/>
        </w:rPr>
        <w:t xml:space="preserve">пунктах 12(1) и 14 Правил </w:t>
      </w:r>
      <w:r>
        <w:t>технологического присоединения, технологическое присоединение энергопринимающих устройств которых осуществляетс</w:t>
      </w:r>
      <w:r>
        <w:t>я на уровне напряжения 0,4 кВ и ниже)</w:t>
      </w:r>
      <w:r>
        <w:t>,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w:t>
      </w:r>
      <w:r>
        <w:t xml:space="preserve"> 5 процентам от указанного общего размера платы за </w:t>
      </w:r>
      <w:r>
        <w:t>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w:t>
      </w:r>
      <w:r>
        <w:t xml:space="preserve">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w:t>
      </w:r>
      <w:r>
        <w:t>за год просрочки;</w:t>
      </w:r>
    </w:p>
    <w:p w:rsidR="00000000" w:rsidRDefault="00EE3548">
      <w:pPr>
        <w:autoSpaceDE w:val="0"/>
        <w:ind w:firstLine="540"/>
        <w:jc w:val="both"/>
      </w:pPr>
      <w: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w:t>
      </w:r>
      <w:r>
        <w:t>льного взыскания неустойки, предусмотренной абзацем третьим настоящего подпункта, в случае необоснованного уклонения либо отказа от ее уплаты;</w:t>
      </w:r>
    </w:p>
    <w:p w:rsidR="00000000" w:rsidRDefault="00EE3548">
      <w:pPr>
        <w:autoSpaceDE w:val="0"/>
        <w:ind w:firstLine="540"/>
        <w:jc w:val="both"/>
      </w:pPr>
      <w:r>
        <w:t>право сетевой организации обратиться в суд с иском о расторжении договора в случае, предусмотренном пунктом 16(5)</w:t>
      </w:r>
      <w:r>
        <w:t xml:space="preserve">  Правил технологического присоединения;</w:t>
      </w:r>
      <w:r>
        <w:rPr>
          <w:color w:val="000000"/>
        </w:rPr>
        <w:br/>
        <w:t>г) порядок разграничения балансовой принадлежности электрических сетей и эксплуатационной ответственности сторон;</w:t>
      </w:r>
      <w:r>
        <w:rPr>
          <w:color w:val="000000"/>
        </w:rPr>
        <w:br/>
        <w:t>д) размер платы за технологическое присоединение, определяемый в соответствии с законодательством Рос</w:t>
      </w:r>
      <w:r>
        <w:rPr>
          <w:color w:val="000000"/>
        </w:rPr>
        <w:t>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Управлением по тарифам Орловской области»;</w:t>
      </w:r>
      <w:r>
        <w:rPr>
          <w:color w:val="000000"/>
        </w:rPr>
        <w:br/>
        <w:t>е) порядок и сроки внесения заяви</w:t>
      </w:r>
      <w:r>
        <w:rPr>
          <w:color w:val="000000"/>
        </w:rPr>
        <w:t>телем платы за технологическое присоединение;</w:t>
      </w:r>
    </w:p>
    <w:p w:rsidR="00000000" w:rsidRDefault="00EE3548">
      <w:pPr>
        <w:pStyle w:val="ad"/>
        <w:spacing w:after="0"/>
        <w:jc w:val="both"/>
      </w:pPr>
      <w:r>
        <w:rPr>
          <w:color w:val="000000"/>
        </w:rPr>
        <w:t xml:space="preserve">4.12 </w:t>
      </w:r>
      <w:r>
        <w:rPr>
          <w:rFonts w:eastAsia="Arial CYR"/>
          <w:color w:val="000000"/>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АО "Орелоблэнерго", если иное не уст</w:t>
      </w:r>
      <w:r>
        <w:rPr>
          <w:rFonts w:eastAsia="Arial CYR"/>
          <w:color w:val="000000"/>
        </w:rPr>
        <w:t>ановлено соглашением между сетевой организацией и заявителем, заключенным на основании его обращения в сетевую организацию.</w:t>
      </w:r>
    </w:p>
    <w:p w:rsidR="00000000" w:rsidRDefault="00EE3548">
      <w:pPr>
        <w:autoSpaceDE w:val="0"/>
        <w:jc w:val="both"/>
      </w:pPr>
      <w:r>
        <w:rPr>
          <w:color w:val="000000"/>
        </w:rPr>
        <w:t xml:space="preserve">   </w:t>
      </w:r>
      <w:r>
        <w:rPr>
          <w:rFonts w:eastAsia="Arial CYR"/>
          <w:color w:val="000000"/>
        </w:rPr>
        <w:t>Для целей настоящего Регламента под границей участка заявителя понимаются подтвержденные правоустанавливающими документами границ</w:t>
      </w:r>
      <w:r>
        <w:rPr>
          <w:rFonts w:eastAsia="Arial CYR"/>
          <w:color w:val="000000"/>
        </w:rPr>
        <w:t>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в отношении ко</w:t>
      </w:r>
      <w:r>
        <w:rPr>
          <w:rFonts w:eastAsia="Arial CYR"/>
          <w:color w:val="000000"/>
        </w:rPr>
        <w:t>торых предполагается осуществление мероприятий по технологическому присоединению.</w:t>
      </w:r>
    </w:p>
    <w:p w:rsidR="00000000" w:rsidRDefault="00EE3548">
      <w:pPr>
        <w:pStyle w:val="ConsPlusDocList0"/>
        <w:jc w:val="both"/>
      </w:pPr>
      <w:r>
        <w:rPr>
          <w:color w:val="FF0000"/>
        </w:rPr>
        <w:t xml:space="preserve">   </w:t>
      </w:r>
      <w:r>
        <w:rPr>
          <w:rFonts w:ascii="Times New Roman CYR" w:eastAsia="Times New Roman CYR" w:hAnsi="Times New Roman CYR" w:cs="Times New Roman CYR"/>
          <w:color w:val="00000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w:t>
      </w:r>
      <w:r>
        <w:rPr>
          <w:rFonts w:ascii="Times New Roman CYR" w:eastAsia="Times New Roman CYR" w:hAnsi="Times New Roman CYR" w:cs="Times New Roman CYR"/>
          <w:color w:val="000000"/>
        </w:rPr>
        <w:t>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w:t>
      </w:r>
      <w:r>
        <w:rPr>
          <w:rFonts w:ascii="Times New Roman CYR" w:eastAsia="Times New Roman CYR" w:hAnsi="Times New Roman CYR" w:cs="Times New Roman CYR"/>
          <w:color w:val="000000"/>
        </w:rPr>
        <w:t>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w:t>
      </w:r>
      <w:r>
        <w:rPr>
          <w:rFonts w:ascii="Times New Roman CYR" w:eastAsia="Times New Roman CYR" w:hAnsi="Times New Roman CYR" w:cs="Times New Roman CYR"/>
          <w:color w:val="000000"/>
        </w:rPr>
        <w:t>ым щитом), установленным на вводе питающей линии в соответствующее здание или его обособленную часть.</w:t>
      </w:r>
    </w:p>
    <w:p w:rsidR="00000000" w:rsidRDefault="00EE3548">
      <w:pPr>
        <w:pStyle w:val="ConsPlusDocList0"/>
        <w:ind w:firstLine="540"/>
        <w:jc w:val="both"/>
      </w:pPr>
      <w:r>
        <w:rPr>
          <w:color w:val="00000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w:t>
      </w:r>
      <w:r>
        <w:rPr>
          <w:color w:val="000000"/>
        </w:rPr>
        <w:t xml:space="preserve">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w:t>
      </w:r>
      <w:r>
        <w:rPr>
          <w:color w:val="000000"/>
        </w:rPr>
        <w:t>находятся принадлежащие на праве собственности или на ином законном основании энергопринимающие устройства заявителя.</w:t>
      </w:r>
    </w:p>
    <w:p w:rsidR="00000000" w:rsidRDefault="00EE3548">
      <w:pPr>
        <w:autoSpaceDE w:val="0"/>
        <w:jc w:val="both"/>
      </w:pPr>
      <w:r>
        <w:rPr>
          <w:rFonts w:eastAsia="Arial CYR"/>
          <w:color w:val="000000"/>
        </w:rPr>
        <w:t>4.13 Внесение платы заявителем - юридическим лицом или индивидуальным предпринимателем в целях технологического присоединения по одному ис</w:t>
      </w:r>
      <w:r>
        <w:rPr>
          <w:rFonts w:eastAsia="Arial CYR"/>
          <w:color w:val="000000"/>
        </w:rPr>
        <w:t xml:space="preserve">точнику электроснабжения энергопринимающих устройств, максимальная мощность которых составляет  свыше 15 и до 150 кВт включительно </w:t>
      </w:r>
      <w:r>
        <w:rPr>
          <w:color w:val="000000"/>
        </w:rPr>
        <w:t xml:space="preserve"> (с учетом ранее присоединенных в данной точке присоединения энергопринимающих устройств)</w:t>
      </w:r>
      <w:r>
        <w:rPr>
          <w:rFonts w:eastAsia="Arial CYR"/>
          <w:color w:val="000000"/>
        </w:rPr>
        <w:t>, осуществляется в следующем порядке</w:t>
      </w:r>
      <w:r>
        <w:rPr>
          <w:rFonts w:eastAsia="Arial CYR"/>
          <w:color w:val="000000"/>
        </w:rPr>
        <w:t>:</w:t>
      </w:r>
    </w:p>
    <w:p w:rsidR="00000000" w:rsidRDefault="00EE3548">
      <w:pPr>
        <w:autoSpaceDE w:val="0"/>
        <w:ind w:firstLine="540"/>
        <w:jc w:val="both"/>
      </w:pPr>
      <w:r>
        <w:rPr>
          <w:rFonts w:eastAsia="Arial CYR"/>
          <w:color w:val="000000"/>
        </w:rPr>
        <w:t>а) 15 процентов платы за технологическое присоединение вносятся в течение 15 дней с даты заключения договора;</w:t>
      </w:r>
    </w:p>
    <w:p w:rsidR="00000000" w:rsidRDefault="00EE3548">
      <w:pPr>
        <w:autoSpaceDE w:val="0"/>
        <w:ind w:firstLine="540"/>
        <w:jc w:val="both"/>
      </w:pPr>
      <w:r>
        <w:rPr>
          <w:rFonts w:eastAsia="Arial CYR"/>
          <w:color w:val="000000"/>
        </w:rPr>
        <w:t>б) 30 процентов платы за технологическое присоединение вносятся в течение 60 дней с даты заключения договора, но не позже даты фактического прис</w:t>
      </w:r>
      <w:r>
        <w:rPr>
          <w:rFonts w:eastAsia="Arial CYR"/>
          <w:color w:val="000000"/>
        </w:rPr>
        <w:t>оединения;</w:t>
      </w:r>
    </w:p>
    <w:p w:rsidR="00000000" w:rsidRDefault="00EE3548">
      <w:pPr>
        <w:autoSpaceDE w:val="0"/>
        <w:ind w:firstLine="540"/>
        <w:jc w:val="both"/>
      </w:pPr>
      <w:r>
        <w:rPr>
          <w:rFonts w:eastAsia="Arial CYR"/>
          <w:color w:val="000000"/>
        </w:rPr>
        <w:t xml:space="preserve">в) </w:t>
      </w:r>
      <w:r>
        <w:t xml:space="preserve"> </w:t>
      </w:r>
      <w:r>
        <w:t>45 процентов платы за технологическое присоединение вносятся в течение 15 дней со дня фактического присоединения;</w:t>
      </w:r>
    </w:p>
    <w:p w:rsidR="00000000" w:rsidRDefault="00EE3548">
      <w:pPr>
        <w:autoSpaceDE w:val="0"/>
        <w:jc w:val="both"/>
      </w:pPr>
      <w:r>
        <w:rPr>
          <w:color w:val="000000"/>
        </w:rPr>
        <w:t xml:space="preserve">       </w:t>
      </w:r>
      <w:r>
        <w:rPr>
          <w:rFonts w:eastAsia="Arial CYR"/>
          <w:color w:val="000000"/>
        </w:rPr>
        <w:t xml:space="preserve">г) </w:t>
      </w:r>
      <w:r>
        <w:rPr>
          <w:color w:val="000000"/>
        </w:rPr>
        <w:t>10 процентов платы за технологическое присоединение вносятся в течение 15 дней со дня подписания акта об осуществлени</w:t>
      </w:r>
      <w:r>
        <w:rPr>
          <w:color w:val="000000"/>
        </w:rPr>
        <w:t>и технологического присоединения.</w:t>
      </w:r>
    </w:p>
    <w:p w:rsidR="00000000" w:rsidRDefault="00EE3548">
      <w:pPr>
        <w:pStyle w:val="ad"/>
        <w:spacing w:after="0"/>
        <w:jc w:val="both"/>
      </w:pPr>
      <w:r>
        <w:rPr>
          <w:color w:val="000000"/>
        </w:rPr>
        <w:t xml:space="preserve">4.14 </w:t>
      </w:r>
      <w:r>
        <w:t>Обязательства сторон по выполнению мероприятий по технологическому присоединению в случае заключения договора с лицами, указанными в пунктах 12(1), 14 и 34 Правил технологического присоединения, распределяются следующ</w:t>
      </w:r>
      <w:r>
        <w:t>им образом:</w:t>
      </w:r>
    </w:p>
    <w:p w:rsidR="00000000" w:rsidRDefault="00EE3548">
      <w:pPr>
        <w:pStyle w:val="ConsPlusNormal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00000" w:rsidRDefault="00EE3548">
      <w:pPr>
        <w:pStyle w:val="ConsPlusNormal0"/>
        <w:ind w:firstLine="540"/>
        <w:jc w:val="both"/>
      </w:pPr>
      <w:r>
        <w:t>АО "Орелоблэнерго" исполняет указанные обязательства (в том числе в части урегулирования отноше</w:t>
      </w:r>
      <w:r>
        <w:t>ний с иными лицами) до границ участка, на котором расположены присоединяемые энергопринимающие устройства заявителя.</w:t>
      </w:r>
    </w:p>
    <w:p w:rsidR="00000000" w:rsidRDefault="00EE3548">
      <w:pPr>
        <w:pStyle w:val="ad"/>
        <w:spacing w:after="0"/>
        <w:jc w:val="both"/>
      </w:pPr>
      <w:r>
        <w:rPr>
          <w:color w:val="000000"/>
        </w:rPr>
        <w:t xml:space="preserve">4.15 </w:t>
      </w:r>
      <w:r>
        <w:rPr>
          <w:color w:val="000000"/>
        </w:rPr>
        <w:t xml:space="preserve"> Для заявителей, максимальная мощность энергопринимающих устройств которых составляет менее 670 кВт, внесение платы за технологическое</w:t>
      </w:r>
      <w:r>
        <w:rPr>
          <w:color w:val="000000"/>
        </w:rPr>
        <w:t xml:space="preserve"> присоединение</w:t>
      </w:r>
      <w:r>
        <w:rPr>
          <w:rFonts w:eastAsia="Arial CYR"/>
          <w:color w:val="000000"/>
        </w:rPr>
        <w:t xml:space="preserve"> (за исключением случаев, урегулированных пунктом 4.13 настоящего Регламента) осуществляется в следующем порядке:</w:t>
      </w:r>
    </w:p>
    <w:p w:rsidR="00000000" w:rsidRDefault="00EE3548">
      <w:pPr>
        <w:autoSpaceDE w:val="0"/>
        <w:ind w:firstLine="540"/>
        <w:jc w:val="both"/>
      </w:pPr>
      <w:r>
        <w:rPr>
          <w:rFonts w:eastAsia="Arial CYR"/>
          <w:color w:val="000000"/>
        </w:rPr>
        <w:t>а) 10 процентов платы за технологическое присоединение вносятся в течение 15 дней со дня заключения договора;</w:t>
      </w:r>
    </w:p>
    <w:p w:rsidR="00000000" w:rsidRDefault="00EE3548">
      <w:pPr>
        <w:autoSpaceDE w:val="0"/>
        <w:ind w:firstLine="540"/>
        <w:jc w:val="both"/>
      </w:pPr>
      <w:r>
        <w:rPr>
          <w:rFonts w:eastAsia="Arial CYR"/>
          <w:color w:val="000000"/>
        </w:rPr>
        <w:t>б) 30 процентов пл</w:t>
      </w:r>
      <w:r>
        <w:rPr>
          <w:rFonts w:eastAsia="Arial CYR"/>
          <w:color w:val="000000"/>
        </w:rPr>
        <w:t>аты за технологическое присоединение вносятся в течение 60 дней со дня заключения договора;</w:t>
      </w:r>
    </w:p>
    <w:p w:rsidR="00000000" w:rsidRDefault="00EE3548">
      <w:pPr>
        <w:autoSpaceDE w:val="0"/>
        <w:ind w:firstLine="540"/>
        <w:jc w:val="both"/>
      </w:pPr>
      <w:r>
        <w:rPr>
          <w:rFonts w:eastAsia="Arial CYR"/>
          <w:color w:val="000000"/>
        </w:rPr>
        <w:t>в) 20 процентов платы за технологическое присоединение вносятся в течение 180 дней со дня заключения договора;</w:t>
      </w:r>
    </w:p>
    <w:p w:rsidR="00000000" w:rsidRDefault="00EE3548">
      <w:pPr>
        <w:autoSpaceDE w:val="0"/>
        <w:ind w:firstLine="540"/>
        <w:jc w:val="both"/>
      </w:pPr>
      <w:r>
        <w:rPr>
          <w:rFonts w:eastAsia="Arial CYR"/>
          <w:color w:val="000000"/>
        </w:rPr>
        <w:t xml:space="preserve">г) </w:t>
      </w:r>
      <w:r>
        <w:rPr>
          <w:color w:val="000000"/>
        </w:rPr>
        <w:t xml:space="preserve"> 30 процентов платы за технологическое присоединен</w:t>
      </w:r>
      <w:r>
        <w:rPr>
          <w:color w:val="000000"/>
        </w:rPr>
        <w:t>ие вносятся в течение 15 дней со дня фактического присоединения;</w:t>
      </w:r>
    </w:p>
    <w:p w:rsidR="00000000" w:rsidRDefault="00EE3548">
      <w:pPr>
        <w:pStyle w:val="ConsPlusDocList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RDefault="00EE3548">
      <w:pPr>
        <w:autoSpaceDE w:val="0"/>
        <w:jc w:val="both"/>
      </w:pPr>
      <w:r>
        <w:t>4.15(1) Нарушение заявителем установл</w:t>
      </w:r>
      <w:r>
        <w:t>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w:t>
      </w:r>
      <w:r>
        <w:t xml:space="preserve">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w:t>
      </w:r>
      <w:r>
        <w:t>соединению, может служить основанием для расторжения договора по требованию сетевой организации по решению суда.</w:t>
      </w:r>
    </w:p>
    <w:p w:rsidR="00000000" w:rsidRDefault="00EE3548">
      <w:pPr>
        <w:autoSpaceDE w:val="0"/>
        <w:jc w:val="both"/>
      </w:pPr>
      <w:r>
        <w:t>4.15(2) Срок осуществления мероприятий по технологическому присоединению (в случае если техническими условиями предусмотрен поэтапный ввод в ра</w:t>
      </w:r>
      <w:r>
        <w:t>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RDefault="00EE3548">
      <w:pPr>
        <w:autoSpaceDE w:val="0"/>
        <w:ind w:firstLine="540"/>
        <w:jc w:val="both"/>
      </w:pPr>
      <w:r>
        <w:t>а) заявитель не направил в адрес сетевой организации уведомление о выполнении им ме</w:t>
      </w:r>
      <w:r>
        <w:t>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RDefault="00EE3548">
      <w:pPr>
        <w:autoSpaceDE w:val="0"/>
        <w:ind w:firstLine="540"/>
        <w:jc w:val="both"/>
      </w:pPr>
      <w:r>
        <w:t>б) заявитель уклоняется от проведения проверки выполнения технических условий, в том числ</w:t>
      </w:r>
      <w:r>
        <w:t>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00000" w:rsidRDefault="00EE3548">
      <w:pPr>
        <w:autoSpaceDE w:val="0"/>
        <w:ind w:firstLine="540"/>
        <w:jc w:val="both"/>
      </w:pPr>
      <w:r>
        <w:t>в) заявитель не устранил заме</w:t>
      </w:r>
      <w:r>
        <w:t>чания, выявленные в результате проведения проверки выполнения технических условий;</w:t>
      </w:r>
    </w:p>
    <w:p w:rsidR="00000000" w:rsidRDefault="00EE3548">
      <w:pPr>
        <w:autoSpaceDE w:val="0"/>
        <w:ind w:firstLine="540"/>
        <w:jc w:val="both"/>
      </w:pPr>
      <w:r>
        <w:t>г) заявитель ненадлежащим образом исполнил обязательства по внесению платы за технологическое присоединение.</w:t>
      </w:r>
    </w:p>
    <w:p w:rsidR="00000000" w:rsidRDefault="00EE3548">
      <w:pPr>
        <w:autoSpaceDE w:val="0"/>
        <w:ind w:firstLine="540"/>
        <w:jc w:val="both"/>
      </w:pPr>
    </w:p>
    <w:p w:rsidR="00000000" w:rsidRDefault="00EE3548">
      <w:pPr>
        <w:pStyle w:val="ad"/>
        <w:spacing w:after="0"/>
        <w:jc w:val="both"/>
      </w:pPr>
      <w:r>
        <w:rPr>
          <w:color w:val="000000"/>
        </w:rPr>
        <w:t>4.16 Плата за технологическое присоединение энергопринимающих у</w:t>
      </w:r>
      <w:r>
        <w:rPr>
          <w:color w:val="000000"/>
        </w:rPr>
        <w:t xml:space="preserve">стройств максимальной мощностью, не превышающей 15 кВт включительно </w:t>
      </w:r>
      <w:r>
        <w:rPr>
          <w:color w:val="000000"/>
        </w:rPr>
        <w:t>(с учетом ранее присоединенных в данной точке присоединения энергопринимающих устройств</w:t>
      </w:r>
      <w:r>
        <w:rPr>
          <w:color w:val="000000"/>
        </w:rPr>
        <w:t>), устанавливается исходя из стоимости мероприятий по технологическому присоединению в размере не бол</w:t>
      </w:r>
      <w:r>
        <w:rPr>
          <w:color w:val="000000"/>
        </w:rPr>
        <w:t xml:space="preserve">ее 550 рублей </w:t>
      </w:r>
      <w:r>
        <w:rPr>
          <w:color w:val="000000"/>
        </w:rPr>
        <w:t xml:space="preserve">при присоединении заявителя, владеющего объектами, отнесенными к третьей категории надежности (по одному источнику электроснабжения) </w:t>
      </w:r>
      <w:r>
        <w:rPr>
          <w:color w:val="000000"/>
        </w:rPr>
        <w:t>при условии, что расстояние от границ участка заявителя до объектов электросетевого хозяйства АО «Орелоблэнер</w:t>
      </w:r>
      <w:r>
        <w:rPr>
          <w:color w:val="000000"/>
        </w:rPr>
        <w:t xml:space="preserve">го» </w:t>
      </w:r>
      <w:r>
        <w:rPr>
          <w:color w:val="000000"/>
        </w:rPr>
        <w:t>на уровне напряжения до 20 кВ включительно</w:t>
      </w:r>
    </w:p>
    <w:p w:rsidR="00000000" w:rsidRDefault="00EE3548">
      <w:pPr>
        <w:pStyle w:val="ad"/>
        <w:spacing w:after="0"/>
        <w:jc w:val="both"/>
      </w:pPr>
      <w:r>
        <w:rPr>
          <w:color w:val="000000"/>
        </w:rPr>
        <w:t>необходимого заявителю класса напряжения  составляет не более 300 метров в городах и поселках городского типа и не более 500 метров в сельской местности.</w:t>
      </w:r>
    </w:p>
    <w:p w:rsidR="00000000" w:rsidRDefault="00EE3548">
      <w:pPr>
        <w:pStyle w:val="ConsPlusDocList0"/>
        <w:jc w:val="both"/>
      </w:pPr>
      <w:r>
        <w:rPr>
          <w:rStyle w:val="a7"/>
          <w:b w:val="0"/>
          <w:bCs w:val="0"/>
          <w:color w:val="000000"/>
        </w:rPr>
        <w:t xml:space="preserve">    </w:t>
      </w:r>
      <w:r>
        <w:rPr>
          <w:rStyle w:val="a7"/>
          <w:b w:val="0"/>
          <w:bCs w:val="0"/>
          <w:color w:val="000000"/>
        </w:rPr>
        <w:t>Включение в состав платы за технологическое присоед</w:t>
      </w:r>
      <w:r>
        <w:rPr>
          <w:rStyle w:val="a7"/>
          <w:b w:val="0"/>
          <w:bCs w:val="0"/>
          <w:color w:val="000000"/>
        </w:rPr>
        <w:t>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w:t>
      </w:r>
      <w:r>
        <w:rPr>
          <w:rStyle w:val="a7"/>
          <w:b w:val="0"/>
          <w:bCs w:val="0"/>
          <w:color w:val="000000"/>
        </w:rPr>
        <w:t>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00000" w:rsidRDefault="00EE3548">
      <w:pPr>
        <w:pStyle w:val="ConsPlusDocList0"/>
        <w:ind w:firstLine="540"/>
        <w:jc w:val="both"/>
      </w:pPr>
      <w:r>
        <w:t>Размер платы за технологическое присоединение устана</w:t>
      </w:r>
      <w:r>
        <w:t>вливается уполномоченным органом исполнительной власти в области государственного регулирования тарифов.</w:t>
      </w:r>
    </w:p>
    <w:p w:rsidR="00000000" w:rsidRDefault="00EE3548">
      <w:pPr>
        <w:pStyle w:val="ConsPlusDocList0"/>
        <w:ind w:firstLine="540"/>
        <w:jc w:val="both"/>
      </w:pPr>
      <w:r>
        <w:rPr>
          <w:color w:val="000000"/>
        </w:rPr>
        <w:t>В границах муниципальных районов и городских округов одно и то же лицо может осуществить технологическое присоединение энергопринимающих устройств, при</w:t>
      </w:r>
      <w:r>
        <w:rPr>
          <w:color w:val="000000"/>
        </w:rPr>
        <w:t>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w:t>
      </w:r>
      <w:r>
        <w:rPr>
          <w:color w:val="000000"/>
        </w:rPr>
        <w:t>ет.</w:t>
      </w:r>
    </w:p>
    <w:p w:rsidR="00000000" w:rsidRDefault="00EE3548">
      <w:pPr>
        <w:pStyle w:val="ConsPlusDocList0"/>
        <w:ind w:firstLine="540"/>
        <w:jc w:val="both"/>
      </w:pPr>
      <w:r>
        <w:rPr>
          <w:color w:val="000000"/>
        </w:rPr>
        <w:t>Положения о размере платы за технологическое присоединение, указанные в абзаце 5 настоящего пункта, не могут быть применены в следующих случаях:</w:t>
      </w:r>
    </w:p>
    <w:p w:rsidR="00000000" w:rsidRDefault="00EE3548">
      <w:pPr>
        <w:pStyle w:val="ConsPlusDocList0"/>
        <w:ind w:firstLine="540"/>
        <w:jc w:val="both"/>
      </w:pPr>
      <w:r>
        <w:rPr>
          <w:color w:val="000000"/>
        </w:rPr>
        <w:t>при технологическом присоединении энергопринимающих устройств, принадлежащих лицам, владеющим земельным уча</w:t>
      </w:r>
      <w:r>
        <w:rPr>
          <w:color w:val="000000"/>
        </w:rPr>
        <w:t>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EE3548">
      <w:pPr>
        <w:pStyle w:val="ConsPlusDocList0"/>
        <w:ind w:firstLine="540"/>
        <w:jc w:val="both"/>
      </w:pPr>
      <w:r>
        <w:rPr>
          <w:color w:val="000000"/>
        </w:rPr>
        <w:t>при технологическом присоединении энергопринимающих устройств, расположенных в жилых помещениях многоквартирных домов.</w:t>
      </w:r>
    </w:p>
    <w:p w:rsidR="00000000" w:rsidRDefault="00EE3548">
      <w:pPr>
        <w:pStyle w:val="ConsPlusDocList0"/>
        <w:ind w:firstLine="540"/>
        <w:jc w:val="both"/>
      </w:pPr>
      <w:r>
        <w:rPr>
          <w:color w:val="000000"/>
        </w:rPr>
        <w:t>В отношении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умноженных на количество членов этих объ</w:t>
      </w:r>
      <w:r>
        <w:rPr>
          <w:color w:val="000000"/>
        </w:rPr>
        <w:t>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w:t>
      </w:r>
      <w:r>
        <w:rPr>
          <w:color w:val="000000"/>
        </w:rPr>
        <w:t>ении к электрическим сетям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w:t>
      </w:r>
      <w:r>
        <w:rPr>
          <w:color w:val="000000"/>
        </w:rPr>
        <w:t>твующих объектов электросетевого хозяйства АО «Орелоблэнерго».</w:t>
      </w:r>
    </w:p>
    <w:p w:rsidR="00000000" w:rsidRDefault="00EE3548">
      <w:pPr>
        <w:autoSpaceDE w:val="0"/>
        <w:ind w:firstLine="540"/>
        <w:jc w:val="both"/>
      </w:pPr>
      <w:r>
        <w:rPr>
          <w:color w:val="000000"/>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w:t>
      </w:r>
      <w:r>
        <w:rPr>
          <w:color w:val="000000"/>
        </w:rPr>
        <w:t>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w:t>
      </w:r>
      <w:r>
        <w:rPr>
          <w:color w:val="000000"/>
        </w:rPr>
        <w:t>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w:t>
      </w:r>
      <w:r>
        <w:rPr>
          <w:color w:val="000000"/>
        </w:rPr>
        <w:t>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w:t>
      </w:r>
      <w:r>
        <w:rPr>
          <w:color w:val="000000"/>
        </w:rPr>
        <w:t>йства АО «Орелоблэнерго».</w:t>
      </w:r>
    </w:p>
    <w:p w:rsidR="00000000" w:rsidRDefault="00EE3548">
      <w:pPr>
        <w:pStyle w:val="ConsPlusNormal0"/>
        <w:ind w:firstLine="540"/>
        <w:jc w:val="both"/>
      </w:pPr>
      <w:r>
        <w:rPr>
          <w:color w:val="000000"/>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w:t>
      </w:r>
      <w:r>
        <w:rPr>
          <w:color w:val="000000"/>
        </w:rPr>
        <w:t>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w:t>
      </w:r>
      <w:r>
        <w:rPr>
          <w:color w:val="000000"/>
        </w:rPr>
        <w:t>ии к электрическим сетям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w:t>
      </w:r>
      <w:r>
        <w:rPr>
          <w:color w:val="000000"/>
        </w:rPr>
        <w:t>о существующих объектов электросетевого хозяйства АО «Орелоблэнерго».</w:t>
      </w:r>
    </w:p>
    <w:p w:rsidR="00000000" w:rsidRDefault="00EE3548">
      <w:pPr>
        <w:pStyle w:val="ConsPlusDocList0"/>
        <w:ind w:firstLine="540"/>
        <w:jc w:val="both"/>
      </w:pPr>
      <w:r>
        <w:rPr>
          <w:color w:val="000000"/>
        </w:rPr>
        <w:t>Размер платы за технологическое присоединение энергопринимающих устройств религиозных организаций составляет  550 рублей при условии присоединения не более 15 кВт по третьей категории на</w:t>
      </w:r>
      <w:r>
        <w:rPr>
          <w:color w:val="000000"/>
        </w:rPr>
        <w:t>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w:t>
      </w:r>
      <w:r>
        <w:rPr>
          <w:color w:val="000000"/>
        </w:rPr>
        <w:t>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АО «Орелоблэнерго».</w:t>
      </w:r>
    </w:p>
    <w:p w:rsidR="00000000" w:rsidRDefault="00EE3548">
      <w:pPr>
        <w:pStyle w:val="ad"/>
        <w:spacing w:after="0"/>
        <w:jc w:val="both"/>
      </w:pPr>
      <w:r>
        <w:rPr>
          <w:color w:val="000000"/>
        </w:rPr>
        <w:t>4.17 Мероприятия по технологич</w:t>
      </w:r>
      <w:r>
        <w:rPr>
          <w:color w:val="000000"/>
        </w:rPr>
        <w:t>ес</w:t>
      </w:r>
      <w:r>
        <w:rPr>
          <w:color w:val="000000"/>
        </w:rPr>
        <w:t>кому присоединению включают в себя:</w:t>
      </w:r>
    </w:p>
    <w:p w:rsidR="00000000" w:rsidRDefault="00EE3548">
      <w:pPr>
        <w:pStyle w:val="ad"/>
        <w:spacing w:after="0"/>
        <w:jc w:val="both"/>
      </w:pPr>
      <w:r>
        <w:rPr>
          <w:color w:val="000000"/>
        </w:rPr>
        <w:t xml:space="preserve">а) подготовку и выдачу АО «Орелоблэнерго» технических условий, а также их согласование с Системным оператором и смежными сетевыми организациями; </w:t>
      </w:r>
      <w:r>
        <w:rPr>
          <w:color w:val="000000"/>
        </w:rPr>
        <w:br/>
        <w:t>б) разработку АО «Орелоблэнерго»  проектной документации согласно обязат</w:t>
      </w:r>
      <w:r>
        <w:rPr>
          <w:color w:val="000000"/>
        </w:rPr>
        <w:t>ельствам, предусмотренным техническими условиями;</w:t>
      </w:r>
      <w:r>
        <w:rPr>
          <w:color w:val="000000"/>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w:t>
      </w:r>
      <w:r>
        <w:rPr>
          <w:color w:val="000000"/>
        </w:rPr>
        <w:t>ством Российской Федерации о градостроительной деятельности разработка проектной документации не является обязательной;</w:t>
      </w:r>
      <w:r>
        <w:rPr>
          <w:color w:val="000000"/>
        </w:rPr>
        <w:br/>
      </w:r>
      <w:r>
        <w:rPr>
          <w:color w:val="000000"/>
        </w:rPr>
        <w:t xml:space="preserve">г) </w:t>
      </w:r>
      <w:r>
        <w:rPr>
          <w:color w:val="000000"/>
        </w:rPr>
        <w:t xml:space="preserve"> выполнение заявителем и АО «Орелоблэнерго» технических условий, включая осуществление сетевой организацией мероприятий по подключени</w:t>
      </w:r>
      <w:r>
        <w:rPr>
          <w:color w:val="000000"/>
        </w:rPr>
        <w:t xml:space="preserve">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w:t>
      </w:r>
      <w:r>
        <w:rPr>
          <w:color w:val="000000"/>
        </w:rPr>
        <w:t>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w:t>
      </w:r>
      <w:r>
        <w:rPr>
          <w:color w:val="000000"/>
        </w:rPr>
        <w:t>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пунктах 12(1) и 14 Правил технологического пр</w:t>
      </w:r>
      <w:r>
        <w:rPr>
          <w:color w:val="000000"/>
        </w:rPr>
        <w:t>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r>
        <w:rPr>
          <w:color w:val="000000"/>
        </w:rPr>
        <w:br/>
      </w:r>
      <w:r>
        <w:rPr>
          <w:color w:val="000000"/>
        </w:rPr>
        <w:t xml:space="preserve">д) проверку выполнения заявителем (за исключением заявителей, указанных в </w:t>
      </w:r>
      <w:r>
        <w:rPr>
          <w:color w:val="000000"/>
        </w:rPr>
        <w:t>пунктах 12(1) и 14 Правил</w:t>
      </w:r>
      <w:r>
        <w:rPr>
          <w:color w:val="000000"/>
        </w:rPr>
        <w:t xml:space="preserve">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 и</w:t>
      </w:r>
      <w:r>
        <w:rPr>
          <w:color w:val="000000"/>
        </w:rPr>
        <w:t xml:space="preserve"> сетевой организацией технических условий в соответствии с разделом IX  Правил</w:t>
      </w:r>
      <w:r>
        <w:rPr>
          <w:color w:val="000000"/>
        </w:rPr>
        <w:t xml:space="preserve"> технологического присоединения;</w:t>
      </w:r>
    </w:p>
    <w:p w:rsidR="00000000" w:rsidRDefault="00EE3548">
      <w:pPr>
        <w:pStyle w:val="ad"/>
        <w:spacing w:after="0"/>
        <w:jc w:val="both"/>
      </w:pPr>
      <w:r>
        <w:rPr>
          <w:color w:val="000000"/>
        </w:rPr>
        <w:t>е)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w:t>
      </w:r>
      <w:r>
        <w:rPr>
          <w:color w:val="000000"/>
        </w:rPr>
        <w:t xml:space="preserve">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w:t>
      </w:r>
      <w:r>
        <w:rPr>
          <w:color w:val="000000"/>
        </w:rPr>
        <w:t>ния электроэнергетических систем.</w:t>
      </w:r>
    </w:p>
    <w:p w:rsidR="00000000" w:rsidRDefault="00EE3548">
      <w:pPr>
        <w:pStyle w:val="ConsPlusNormal0"/>
        <w:jc w:val="both"/>
      </w:pPr>
      <w:bookmarkStart w:id="3" w:name="Par7"/>
      <w:bookmarkEnd w:id="3"/>
      <w:r>
        <w:t>4.17(1).   Заявители, указанные в пункте 12 Правил технологического присоединения, технологическое присоединение объектов которых осуществляется по третьей категории надежности (по одному источнику электроснабжения) к элек</w:t>
      </w:r>
      <w:r>
        <w:t>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w:t>
      </w:r>
      <w:r>
        <w:t>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АО "Орелоблэнерго" в отношении объектов электросетевого хозяйства классом н</w:t>
      </w:r>
      <w:r>
        <w:t>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w:t>
      </w:r>
      <w:r>
        <w:t>ю №6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00000" w:rsidRDefault="00EE3548">
      <w:pPr>
        <w:pStyle w:val="ConsPlusNormal0"/>
        <w:ind w:firstLine="540"/>
        <w:jc w:val="both"/>
      </w:pPr>
      <w:r>
        <w:t>а) реквизиты заявителя (для юридических лиц - полное наименование, основной госу</w:t>
      </w:r>
      <w:r>
        <w:t>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w:t>
      </w:r>
      <w:r>
        <w:t>ре индивидуальных предпринимателей и дата внесения в реестр);</w:t>
      </w:r>
    </w:p>
    <w:p w:rsidR="00000000" w:rsidRDefault="00EE3548">
      <w:pPr>
        <w:pStyle w:val="ConsPlusNormal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w:t>
      </w:r>
      <w:r>
        <w:t>огическое присоединение энергопринимающих устройств заявителя;</w:t>
      </w:r>
    </w:p>
    <w:p w:rsidR="00000000" w:rsidRDefault="00EE3548">
      <w:pPr>
        <w:pStyle w:val="ConsPlusNormal0"/>
        <w:ind w:firstLine="540"/>
        <w:jc w:val="both"/>
      </w:pPr>
      <w:r>
        <w:t>в)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w:t>
      </w:r>
      <w:r>
        <w:t>ких условий в целях осуществления технологического присоединения объектов заявителя (указываются лицом, не являющимся заявителем);</w:t>
      </w:r>
    </w:p>
    <w:p w:rsidR="00000000" w:rsidRDefault="00EE3548">
      <w:pPr>
        <w:pStyle w:val="ConsPlusNormal0"/>
        <w:ind w:firstLine="540"/>
        <w:jc w:val="both"/>
      </w:pPr>
      <w:r>
        <w:t>г) сведения о назначении ответственного за электрохозяйство и (или) его заместителе с указанием фамилии, имени, отчества, гру</w:t>
      </w:r>
      <w:r>
        <w:t>ппы по электробезопасности и контактной информации.</w:t>
      </w:r>
    </w:p>
    <w:p w:rsidR="00000000" w:rsidRDefault="00EE3548">
      <w:pPr>
        <w:pStyle w:val="ConsPlusNormal0"/>
        <w:jc w:val="both"/>
      </w:pPr>
      <w:r>
        <w:t>4.17(2). К уведомлению о готовности на ввод в эксплуатацию объектов прилагаются следующие документы:</w:t>
      </w:r>
    </w:p>
    <w:p w:rsidR="00000000" w:rsidRDefault="00EE3548">
      <w:pPr>
        <w:pStyle w:val="ConsPlusNormal0"/>
        <w:ind w:firstLine="540"/>
        <w:jc w:val="both"/>
      </w:pPr>
      <w:r>
        <w:t>а) копия технических условий;</w:t>
      </w:r>
    </w:p>
    <w:p w:rsidR="00000000" w:rsidRDefault="00EE3548">
      <w:pPr>
        <w:pStyle w:val="ConsPlusNormal0"/>
        <w:ind w:firstLine="540"/>
        <w:jc w:val="both"/>
      </w:pPr>
      <w:r>
        <w:t>б) копия акта о выполнении заявителем технических условий (в случаях техн</w:t>
      </w:r>
      <w:r>
        <w:t>ологического присоединения объектов заявителей, указанных в пункте 12 Правил технологического присоединения, технологическое присоединение которых осуществляется по третьей категории надежности (по одному источнику электроснабжения) к электрическим сетям к</w:t>
      </w:r>
      <w:r>
        <w:t>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w:t>
      </w:r>
      <w:r>
        <w:t>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RDefault="00EE3548">
      <w:pPr>
        <w:pStyle w:val="ConsPlusNormal0"/>
        <w:ind w:firstLine="540"/>
        <w:jc w:val="both"/>
      </w:pPr>
      <w:r>
        <w:t>в) копии разделов проектной документации, предусматривающих технические решения, обеспеч</w:t>
      </w:r>
      <w:r>
        <w:t>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w:t>
      </w:r>
      <w:r>
        <w:t>кой Федерации о градостроительной деятельности разработка проектной документации не является обязательной;</w:t>
      </w:r>
    </w:p>
    <w:p w:rsidR="00000000" w:rsidRDefault="00EE3548">
      <w:pPr>
        <w:pStyle w:val="ConsPlusNormal0"/>
        <w:ind w:firstLine="540"/>
        <w:jc w:val="both"/>
      </w:pPr>
      <w:r>
        <w:t>г) нормальные (временные нормальные) схемы электрических соединений объектов электроэнергетики (в отношении объектов электросетевого хозяйства сетевы</w:t>
      </w:r>
      <w:r>
        <w:t>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00000" w:rsidRDefault="00EE3548">
      <w:pPr>
        <w:pStyle w:val="ConsPlusNormal0"/>
        <w:ind w:firstLine="540"/>
        <w:jc w:val="both"/>
      </w:pPr>
      <w:r>
        <w:t>д) копия исполнитель</w:t>
      </w:r>
      <w:r>
        <w:t>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w:t>
      </w:r>
      <w:r>
        <w:t>ектов заявителя).</w:t>
      </w:r>
    </w:p>
    <w:p w:rsidR="00000000" w:rsidRDefault="00EE3548">
      <w:pPr>
        <w:pStyle w:val="ConsPlusNormal0"/>
        <w:ind w:firstLine="540"/>
        <w:jc w:val="both"/>
      </w:pPr>
      <w:r>
        <w:t xml:space="preserve">4.17(3).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w:t>
      </w:r>
      <w:r>
        <w:t>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00000" w:rsidRDefault="00EE3548">
      <w:pPr>
        <w:autoSpaceDE w:val="0"/>
        <w:ind w:firstLine="540"/>
        <w:jc w:val="both"/>
      </w:pPr>
      <w:r>
        <w:t xml:space="preserve">Уведомление о готовности на ввод в эксплуатацию объектов и прилагаемые к нему </w:t>
      </w:r>
      <w:r>
        <w:t>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w:t>
      </w:r>
      <w:r>
        <w:t>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w:t>
      </w:r>
      <w:r>
        <w:t>товности на ввод в эксплуатацию объектов.</w:t>
      </w:r>
    </w:p>
    <w:p w:rsidR="00000000" w:rsidRDefault="00EE3548">
      <w:pPr>
        <w:pStyle w:val="ConsPlusNormal0"/>
        <w:ind w:firstLine="540"/>
        <w:jc w:val="both"/>
      </w:pPr>
    </w:p>
    <w:p w:rsidR="00000000" w:rsidRDefault="00EE3548">
      <w:pPr>
        <w:pStyle w:val="ConsPlusNormal0"/>
        <w:ind w:firstLine="540"/>
        <w:jc w:val="both"/>
      </w:pPr>
      <w:r>
        <w:t xml:space="preserve">4.17(4). Объекты, указанные в 4.17(1) настоящего регламента,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w:t>
      </w:r>
      <w:r>
        <w:t>эксплуатацию объектов.</w:t>
      </w:r>
    </w:p>
    <w:p w:rsidR="00000000" w:rsidRDefault="00EE3548">
      <w:pPr>
        <w:autoSpaceDE w:val="0"/>
        <w:ind w:firstLine="539"/>
        <w:jc w:val="both"/>
      </w:pPr>
      <w:r>
        <w:rPr>
          <w:color w:val="000000"/>
        </w:rPr>
        <w:t xml:space="preserve">4.17(5). </w:t>
      </w:r>
      <w:r>
        <w:rPr>
          <w:color w:val="000000"/>
        </w:rPr>
        <w:t xml:space="preserve">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подпунктом "в" п</w:t>
      </w:r>
      <w:r>
        <w:rPr>
          <w:color w:val="000000"/>
        </w:rPr>
        <w:t>ункта 4.17 настоящего Регламента проектную документацию на подтверждение ее соответствия техническим условиям.</w:t>
      </w:r>
    </w:p>
    <w:p w:rsidR="00000000" w:rsidRDefault="00EE3548">
      <w:pPr>
        <w:pStyle w:val="ConsPlusDocList0"/>
        <w:ind w:firstLine="540"/>
        <w:jc w:val="both"/>
      </w:pPr>
      <w:r>
        <w:t>АО «Орелоблэнерго», а также соответствующий субъект оперативно-диспетчерского управления, в случае если технические условия подлежат согласованию</w:t>
      </w:r>
      <w:r>
        <w:t xml:space="preserve">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w:t>
      </w:r>
      <w:r>
        <w:t>ий. Срок подтверждения соответствия документации требованиям технических условий не должен превышать 10 дней со дня получения АО «Орелоблэнерго» документации от заявителя, а в случае если технические условия подлежат согласованию с соответствующим субъекто</w:t>
      </w:r>
      <w:r>
        <w:t xml:space="preserve">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w:t>
      </w:r>
      <w:r>
        <w:t>информации о соответствии (несоответствии) представленной документации требованиям технических условий, совершаются без взимания платы.</w:t>
      </w:r>
    </w:p>
    <w:p w:rsidR="00000000" w:rsidRDefault="00EE3548">
      <w:pPr>
        <w:pStyle w:val="ad"/>
        <w:spacing w:after="0"/>
        <w:jc w:val="both"/>
      </w:pPr>
      <w:r>
        <w:rPr>
          <w:color w:val="000000"/>
        </w:rPr>
        <w:t xml:space="preserve">4.18 </w:t>
      </w:r>
      <w:r>
        <w:rPr>
          <w:color w:val="000000"/>
        </w:rPr>
        <w:t xml:space="preserve"> Стороны составляют акт об осуществлении технологического присоединения по форме, предусмотренной приложением №1 к </w:t>
      </w:r>
      <w:r>
        <w:rPr>
          <w:color w:val="000000"/>
        </w:rPr>
        <w:t>Правилам технологического присоединения,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w:t>
      </w:r>
      <w:r>
        <w:rPr>
          <w:color w:val="000000"/>
        </w:rPr>
        <w:t>апряжения и мощности.</w:t>
      </w:r>
    </w:p>
    <w:p w:rsidR="00000000" w:rsidRDefault="00EE3548">
      <w:pPr>
        <w:pStyle w:val="ConsPlusDocList0"/>
        <w:jc w:val="both"/>
      </w:pPr>
      <w:r>
        <w:t xml:space="preserve">4.18(1) </w:t>
      </w:r>
      <w:r>
        <w:rPr>
          <w:color w:val="000000"/>
        </w:rPr>
        <w:t xml:space="preserve"> АО "Орелоблэнерго"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w:t>
      </w:r>
      <w:r>
        <w:rPr>
          <w:color w:val="000000"/>
        </w:rPr>
        <w:t>вителей, указанных в пункте 14(2) Правил технологического присоединения)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w:t>
      </w:r>
      <w:r>
        <w:rPr>
          <w:color w:val="000000"/>
        </w:rPr>
        <w:t>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w:t>
      </w:r>
      <w:r>
        <w:rPr>
          <w:color w:val="000000"/>
        </w:rPr>
        <w:t>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00000" w:rsidRDefault="00EE3548">
      <w:pPr>
        <w:autoSpaceDE w:val="0"/>
        <w:ind w:firstLine="540"/>
        <w:jc w:val="both"/>
      </w:pPr>
      <w:r>
        <w:t>Подлежащие в соответствии с Правилами технологического присоединения исполнению сетевой орган</w:t>
      </w:r>
      <w:r>
        <w:t>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w:t>
      </w:r>
      <w:r>
        <w:t xml:space="preserve"> организациями без взимания платы за их совершение.</w:t>
      </w:r>
    </w:p>
    <w:p w:rsidR="00000000" w:rsidRDefault="00EE3548">
      <w:pPr>
        <w:autoSpaceDE w:val="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w:t>
      </w:r>
      <w:r>
        <w:t>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w:t>
      </w:r>
      <w:r>
        <w:t>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w:t>
      </w:r>
      <w:r>
        <w:t>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Правилами технологического присоединения, в части соблюден</w:t>
      </w:r>
      <w:r>
        <w:t>ия процедуры технологического присоединения.</w:t>
      </w:r>
    </w:p>
    <w:p w:rsidR="00000000" w:rsidRDefault="00EE3548">
      <w:pPr>
        <w:autoSpaceDE w:val="0"/>
        <w:ind w:firstLine="540"/>
        <w:jc w:val="both"/>
      </w:pPr>
      <w:r>
        <w:t xml:space="preserve">АО "Орелоблэнерго",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w:t>
      </w:r>
      <w:r>
        <w:t>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w:t>
      </w:r>
      <w:r>
        <w:t>низацию.</w:t>
      </w:r>
    </w:p>
    <w:p w:rsidR="00000000" w:rsidRDefault="00EE3548">
      <w:pPr>
        <w:autoSpaceDE w:val="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w:t>
      </w:r>
      <w:r>
        <w:t xml:space="preserve">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00000" w:rsidRDefault="00EE3548">
      <w:pPr>
        <w:pStyle w:val="ad"/>
        <w:spacing w:after="0"/>
        <w:jc w:val="both"/>
      </w:pPr>
      <w:r>
        <w:rPr>
          <w:color w:val="000000"/>
        </w:rPr>
        <w:t>4.19 В случае если в ходе пр</w:t>
      </w:r>
      <w:r>
        <w:rPr>
          <w:color w:val="000000"/>
        </w:rPr>
        <w:t>оектирования у заявителя возникает необходимость частичного отступления от технических условий, такие отступления должны быть согласованы с АО «Орелоблэнерго» с последующей корректировкой технических условий. При этом срок согласования составляет 10 рабочи</w:t>
      </w:r>
      <w:r>
        <w:rPr>
          <w:color w:val="000000"/>
        </w:rPr>
        <w:t>х дней с даты обращения заявителя.</w:t>
      </w:r>
    </w:p>
    <w:p w:rsidR="00000000" w:rsidRDefault="00EE3548">
      <w:pPr>
        <w:pStyle w:val="ad"/>
        <w:spacing w:after="0"/>
        <w:jc w:val="both"/>
      </w:pPr>
      <w:r>
        <w:rPr>
          <w:color w:val="000000"/>
        </w:rPr>
        <w:t>4.20 В технических условиях для заявителей, за исключением следующих лиц:</w:t>
      </w:r>
    </w:p>
    <w:p w:rsidR="00000000" w:rsidRDefault="00EE3548">
      <w:pPr>
        <w:pStyle w:val="ad"/>
        <w:spacing w:after="0"/>
        <w:jc w:val="both"/>
      </w:pPr>
      <w:r>
        <w:rPr>
          <w:color w:val="000000"/>
        </w:rPr>
        <w:t xml:space="preserve">- </w:t>
      </w:r>
      <w:r>
        <w:rPr>
          <w:rStyle w:val="a7"/>
          <w:b w:val="0"/>
          <w:bCs w:val="0"/>
          <w:color w:val="000000"/>
        </w:rPr>
        <w:t xml:space="preserve"> юридических лиц или индивидуальных предпринимателей</w:t>
      </w:r>
      <w:r>
        <w:rPr>
          <w:color w:val="000000"/>
        </w:rPr>
        <w:t xml:space="preserve"> в целях технологического присоединения по одному источнику электроснабжения энергопринимающи</w:t>
      </w:r>
      <w:r>
        <w:rPr>
          <w:color w:val="000000"/>
        </w:rPr>
        <w:t xml:space="preserve">х устройств, </w:t>
      </w:r>
      <w:r>
        <w:rPr>
          <w:rStyle w:val="a7"/>
          <w:b w:val="0"/>
          <w:bCs w:val="0"/>
          <w:color w:val="000000"/>
        </w:rPr>
        <w:t>максимальная мощность которых составляет до 150 кВт включительно</w:t>
      </w:r>
      <w:r>
        <w:rPr>
          <w:color w:val="000000"/>
        </w:rPr>
        <w:t xml:space="preserve"> (с учетом ранее присоединенной в данной точке присоединения мощности);</w:t>
      </w:r>
      <w:r>
        <w:rPr>
          <w:color w:val="000000"/>
        </w:rPr>
        <w:br/>
      </w:r>
      <w:r>
        <w:rPr>
          <w:color w:val="000000"/>
        </w:rPr>
        <w:t xml:space="preserve">- </w:t>
      </w:r>
      <w:r>
        <w:rPr>
          <w:rStyle w:val="a7"/>
          <w:b w:val="0"/>
          <w:bCs w:val="0"/>
          <w:color w:val="000000"/>
        </w:rPr>
        <w:t>физических лиц</w:t>
      </w:r>
      <w:r>
        <w:rPr>
          <w:color w:val="000000"/>
        </w:rPr>
        <w:t xml:space="preserve"> в целях технологического присоединения энергопринимающих устройств, </w:t>
      </w:r>
      <w:r>
        <w:rPr>
          <w:rStyle w:val="a7"/>
          <w:b w:val="0"/>
          <w:bCs w:val="0"/>
          <w:color w:val="000000"/>
        </w:rPr>
        <w:t xml:space="preserve">максимальная мощность </w:t>
      </w:r>
      <w:r>
        <w:rPr>
          <w:rStyle w:val="a7"/>
          <w:b w:val="0"/>
          <w:bCs w:val="0"/>
          <w:color w:val="000000"/>
        </w:rPr>
        <w:t>которых составляет до 15 кВт включительно</w:t>
      </w:r>
      <w:r>
        <w:rPr>
          <w:color w:val="000000"/>
        </w:rPr>
        <w:t xml:space="preserve"> (</w:t>
      </w:r>
      <w:r>
        <w:rPr>
          <w:color w:val="000000"/>
        </w:rPr>
        <w:t>с учетом ранее присоединенных в данной точке присоединения энергопринимающих устройств</w:t>
      </w:r>
      <w:r>
        <w:rPr>
          <w:color w:val="000000"/>
        </w:rPr>
        <w:t>), которые используются для бытовых и иных нужд, не связанных с осуществлением предпринимательской деятельности, и электроснабж</w:t>
      </w:r>
      <w:r>
        <w:rPr>
          <w:color w:val="000000"/>
        </w:rPr>
        <w:t>ение которых предусматривается по одному источнику;</w:t>
      </w:r>
      <w:r>
        <w:rPr>
          <w:color w:val="000000"/>
        </w:rPr>
        <w:br/>
        <w:t>должны быть указаны:</w:t>
      </w:r>
    </w:p>
    <w:p w:rsidR="00000000" w:rsidRDefault="00EE3548">
      <w:pPr>
        <w:pStyle w:val="ad"/>
        <w:spacing w:after="0"/>
        <w:jc w:val="both"/>
      </w:pPr>
      <w:r>
        <w:rPr>
          <w:color w:val="00000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00000" w:rsidRDefault="00EE3548">
      <w:pPr>
        <w:pStyle w:val="ConsPlusNormal"/>
        <w:ind w:firstLine="0"/>
        <w:jc w:val="both"/>
      </w:pPr>
      <w:r>
        <w:rPr>
          <w:rFonts w:ascii="Times New Roman" w:eastAsia="Times New Roman" w:hAnsi="Times New Roman"/>
          <w:color w:val="000000"/>
          <w:sz w:val="24"/>
          <w:szCs w:val="24"/>
        </w:rPr>
        <w:t>б) максимальная мощность в соо</w:t>
      </w:r>
      <w:r>
        <w:rPr>
          <w:rFonts w:ascii="Times New Roman" w:eastAsia="Times New Roman" w:hAnsi="Times New Roman"/>
          <w:color w:val="000000"/>
          <w:sz w:val="24"/>
          <w:szCs w:val="24"/>
        </w:rPr>
        <w:t>тветствии с заявкой и ее распределение по каждой точке присоединения к объектам электросетевого хозяйства;</w:t>
      </w:r>
    </w:p>
    <w:p w:rsidR="00000000" w:rsidRDefault="00EE3548">
      <w:pPr>
        <w:pStyle w:val="ConsPlusNormal"/>
        <w:ind w:firstLine="0"/>
        <w:jc w:val="both"/>
      </w:pPr>
      <w:r>
        <w:rPr>
          <w:rFonts w:ascii="Times New Roman" w:eastAsia="Times New Roman" w:hAnsi="Times New Roman"/>
          <w:color w:val="000000"/>
          <w:sz w:val="24"/>
          <w:szCs w:val="24"/>
        </w:rPr>
        <w:t>в) распределение обязанностей между сторонами по исполнению технических условий (мероприятия по технологическому присоединению в пределах границ учас</w:t>
      </w:r>
      <w:r>
        <w:rPr>
          <w:rFonts w:ascii="Times New Roman" w:eastAsia="Times New Roman" w:hAnsi="Times New Roman"/>
          <w:color w:val="000000"/>
          <w:sz w:val="24"/>
          <w:szCs w:val="24"/>
        </w:rPr>
        <w:t>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w:t>
      </w:r>
      <w:r>
        <w:rPr>
          <w:rFonts w:ascii="Times New Roman" w:eastAsia="Times New Roman" w:hAnsi="Times New Roman"/>
          <w:color w:val="000000"/>
          <w:sz w:val="24"/>
          <w:szCs w:val="24"/>
        </w:rPr>
        <w:t>ий с иными лицами, осуществляются сетевой организацией)</w:t>
      </w:r>
    </w:p>
    <w:p w:rsidR="00000000" w:rsidRDefault="00EE3548">
      <w:pPr>
        <w:pStyle w:val="ConsPlusNormal"/>
        <w:ind w:firstLine="0"/>
        <w:jc w:val="both"/>
      </w:pPr>
      <w:r>
        <w:rPr>
          <w:rFonts w:ascii="Times New Roman" w:eastAsia="Times New Roman" w:hAnsi="Times New Roman"/>
          <w:color w:val="000000"/>
          <w:sz w:val="24"/>
          <w:szCs w:val="24"/>
        </w:rPr>
        <w:t xml:space="preserve">в(1) </w:t>
      </w:r>
      <w:r>
        <w:rPr>
          <w:rFonts w:ascii="Times New Roman" w:eastAsia="Times New Roman" w:hAnsi="Times New Roman"/>
          <w:color w:val="000000"/>
          <w:sz w:val="24"/>
          <w:szCs w:val="24"/>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w:t>
      </w:r>
      <w:r>
        <w:rPr>
          <w:rFonts w:ascii="Times New Roman" w:eastAsia="Times New Roman" w:hAnsi="Times New Roman"/>
          <w:color w:val="000000"/>
          <w:sz w:val="24"/>
          <w:szCs w:val="24"/>
        </w:rPr>
        <w:t xml:space="preserve">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АО «Орелоблэнерго» при разработке технических условий должна предусматриваться возможность введ</w:t>
      </w:r>
      <w:r>
        <w:rPr>
          <w:rFonts w:ascii="Times New Roman" w:eastAsia="Times New Roman" w:hAnsi="Times New Roman"/>
          <w:color w:val="000000"/>
          <w:sz w:val="24"/>
          <w:szCs w:val="24"/>
        </w:rPr>
        <w:t>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00000" w:rsidRDefault="00EE3548">
      <w:pPr>
        <w:pStyle w:val="ConsPlusNormal"/>
        <w:ind w:firstLine="0"/>
        <w:jc w:val="both"/>
      </w:pPr>
      <w:r>
        <w:rPr>
          <w:rFonts w:ascii="Times New Roman" w:eastAsia="Times New Roman" w:hAnsi="Times New Roman"/>
          <w:color w:val="000000"/>
          <w:sz w:val="24"/>
          <w:szCs w:val="24"/>
        </w:rPr>
        <w:t>в(2)  Определение требований, включаемы</w:t>
      </w:r>
      <w:r>
        <w:rPr>
          <w:rFonts w:ascii="Times New Roman" w:eastAsia="Times New Roman" w:hAnsi="Times New Roman"/>
          <w:color w:val="000000"/>
          <w:sz w:val="24"/>
          <w:szCs w:val="24"/>
        </w:rPr>
        <w:t>х в технические условия на технологическое присоединение, и разработка заявителем (за исключением заявителей, указанных в пунктах 12(1), 12(2) и 14  Правил технологического присоединения) и сетевой организацией проектной документации в рамках выполнения ме</w:t>
      </w:r>
      <w:r>
        <w:rPr>
          <w:rFonts w:ascii="Times New Roman" w:eastAsia="Times New Roman" w:hAnsi="Times New Roman"/>
          <w:color w:val="000000"/>
          <w:sz w:val="24"/>
          <w:szCs w:val="24"/>
        </w:rPr>
        <w:t>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r>
        <w:rPr>
          <w:rFonts w:ascii="Times New Roman" w:hAnsi="Times New Roman"/>
          <w:color w:val="000000"/>
          <w:sz w:val="24"/>
          <w:szCs w:val="24"/>
        </w:rPr>
        <w:br/>
        <w:t xml:space="preserve">г) </w:t>
      </w:r>
      <w:r>
        <w:rPr>
          <w:rFonts w:ascii="Times New Roman" w:hAnsi="Times New Roman"/>
          <w:color w:val="000000"/>
          <w:sz w:val="24"/>
          <w:szCs w:val="24"/>
        </w:rPr>
        <w:t>обоснованные требования к усилению существующей электрической сети сетевы</w:t>
      </w:r>
      <w:r>
        <w:rPr>
          <w:rFonts w:ascii="Times New Roman" w:hAnsi="Times New Roman"/>
          <w:color w:val="000000"/>
          <w:sz w:val="24"/>
          <w:szCs w:val="24"/>
        </w:rPr>
        <w:t>х организаций, а также смежных сетевых организаций (такое требование распространяется на лиц, технические условия для которых в соответствии с Правилами технологического присоединения согласовывались с системным оператором (субъектом оперативно-диспетчерск</w:t>
      </w:r>
      <w:r>
        <w:rPr>
          <w:rFonts w:ascii="Times New Roman" w:hAnsi="Times New Roman"/>
          <w:color w:val="000000"/>
          <w:sz w:val="24"/>
          <w:szCs w:val="24"/>
        </w:rPr>
        <w:t>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w:t>
      </w:r>
      <w:r>
        <w:rPr>
          <w:rFonts w:ascii="Times New Roman" w:hAnsi="Times New Roman"/>
          <w:color w:val="000000"/>
          <w:sz w:val="24"/>
          <w:szCs w:val="24"/>
        </w:rPr>
        <w:t>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w:t>
      </w:r>
      <w:r>
        <w:rPr>
          <w:rFonts w:ascii="Times New Roman" w:hAnsi="Times New Roman"/>
          <w:color w:val="000000"/>
          <w:sz w:val="24"/>
          <w:szCs w:val="24"/>
        </w:rPr>
        <w:t xml:space="preserve">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w:t>
      </w:r>
      <w:r>
        <w:rPr>
          <w:rFonts w:ascii="Times New Roman" w:hAnsi="Times New Roman"/>
          <w:color w:val="000000"/>
          <w:sz w:val="24"/>
          <w:szCs w:val="24"/>
        </w:rPr>
        <w:t>производству электрической энергии), обязательные для выполнения сетевой организацией в том числе путем урегулирования отношений с иными лицами;</w:t>
      </w:r>
      <w:r>
        <w:rPr>
          <w:rFonts w:ascii="Times New Roman" w:hAnsi="Times New Roman"/>
          <w:color w:val="000000"/>
          <w:sz w:val="24"/>
          <w:szCs w:val="24"/>
        </w:rPr>
        <w:br/>
        <w:t xml:space="preserve">д) </w:t>
      </w:r>
      <w:r>
        <w:rPr>
          <w:rFonts w:ascii="Times New Roman" w:hAnsi="Times New Roman"/>
          <w:color w:val="000000"/>
          <w:sz w:val="24"/>
          <w:szCs w:val="24"/>
        </w:rPr>
        <w:t>требования к устройствам релейной защиты, сетевой, противоаварийной и режимной автоматики, регистрации авари</w:t>
      </w:r>
      <w:r>
        <w:rPr>
          <w:rFonts w:ascii="Times New Roman" w:hAnsi="Times New Roman"/>
          <w:color w:val="000000"/>
          <w:sz w:val="24"/>
          <w:szCs w:val="24"/>
        </w:rPr>
        <w:t>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w:t>
      </w:r>
      <w:r>
        <w:rPr>
          <w:rFonts w:ascii="Times New Roman" w:hAnsi="Times New Roman"/>
          <w:color w:val="000000"/>
          <w:sz w:val="24"/>
          <w:szCs w:val="24"/>
        </w:rPr>
        <w:t>го учета электрической энергии (мощности).</w:t>
      </w:r>
    </w:p>
    <w:p w:rsidR="00000000" w:rsidRDefault="00EE3548">
      <w:pPr>
        <w:pStyle w:val="ConsPlusNormal"/>
        <w:ind w:firstLine="0"/>
        <w:jc w:val="both"/>
      </w:pPr>
      <w:r>
        <w:rPr>
          <w:rFonts w:ascii="Times New Roman" w:eastAsia="Times New Roman" w:hAnsi="Times New Roman"/>
          <w:color w:val="000000"/>
          <w:sz w:val="24"/>
          <w:szCs w:val="24"/>
        </w:rPr>
        <w:t xml:space="preserve">е) </w:t>
      </w:r>
      <w:r>
        <w:rPr>
          <w:rFonts w:ascii="Times New Roman" w:eastAsia="Times New Roman" w:hAnsi="Times New Roman"/>
          <w:color w:val="000000"/>
          <w:sz w:val="24"/>
          <w:szCs w:val="24"/>
        </w:rPr>
        <w:t xml:space="preserve">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w:t>
      </w:r>
      <w:r>
        <w:rPr>
          <w:rFonts w:ascii="Times New Roman" w:eastAsia="Times New Roman" w:hAnsi="Times New Roman"/>
          <w:color w:val="000000"/>
          <w:sz w:val="24"/>
          <w:szCs w:val="24"/>
        </w:rPr>
        <w:t>ств сетевой, противоаварийной и режимной автоматики;</w:t>
      </w:r>
    </w:p>
    <w:p w:rsidR="00000000" w:rsidRDefault="00EE3548">
      <w:pPr>
        <w:pStyle w:val="ConsPlusNormal"/>
        <w:ind w:firstLine="0"/>
        <w:jc w:val="both"/>
      </w:pPr>
      <w:r>
        <w:rPr>
          <w:rFonts w:ascii="Times New Roman" w:eastAsia="Times New Roman" w:hAnsi="Times New Roman"/>
          <w:color w:val="000000"/>
          <w:sz w:val="24"/>
          <w:szCs w:val="24"/>
        </w:rPr>
        <w:t xml:space="preserve">ж) </w:t>
      </w:r>
      <w:r>
        <w:rPr>
          <w:rFonts w:ascii="Times New Roman" w:eastAsia="Times New Roman" w:hAnsi="Times New Roman"/>
          <w:color w:val="000000"/>
          <w:sz w:val="24"/>
          <w:szCs w:val="24"/>
        </w:rPr>
        <w:t>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w:t>
      </w:r>
      <w:r>
        <w:rPr>
          <w:rFonts w:ascii="Times New Roman" w:eastAsia="Times New Roman" w:hAnsi="Times New Roman"/>
          <w:color w:val="000000"/>
          <w:sz w:val="24"/>
          <w:szCs w:val="24"/>
        </w:rPr>
        <w:t>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00000" w:rsidRDefault="00EE3548">
      <w:pPr>
        <w:pStyle w:val="ConsPlusNormal"/>
        <w:ind w:firstLine="0"/>
        <w:jc w:val="both"/>
      </w:pPr>
      <w:r>
        <w:rPr>
          <w:rFonts w:ascii="Times New Roman" w:hAnsi="Times New Roman"/>
          <w:color w:val="000000"/>
          <w:sz w:val="24"/>
          <w:szCs w:val="24"/>
        </w:rPr>
        <w:t>з) требования к оснащению энергопринимающих устройств устройствами релейной защиты, против</w:t>
      </w:r>
      <w:r>
        <w:rPr>
          <w:rFonts w:ascii="Times New Roman" w:hAnsi="Times New Roman"/>
          <w:color w:val="000000"/>
          <w:sz w:val="24"/>
          <w:szCs w:val="24"/>
        </w:rPr>
        <w:t>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w:t>
      </w:r>
      <w:r>
        <w:rPr>
          <w:rFonts w:ascii="Times New Roman" w:hAnsi="Times New Roman"/>
          <w:color w:val="000000"/>
          <w:sz w:val="24"/>
          <w:szCs w:val="24"/>
        </w:rPr>
        <w:t>я.</w:t>
      </w:r>
    </w:p>
    <w:p w:rsidR="00000000" w:rsidRDefault="00EE3548">
      <w:pPr>
        <w:pStyle w:val="ConsPlusNormal"/>
        <w:ind w:firstLine="0"/>
        <w:jc w:val="both"/>
      </w:pPr>
      <w:r>
        <w:rPr>
          <w:rFonts w:ascii="Times New Roman" w:eastAsia="Times New Roman" w:hAnsi="Times New Roman"/>
          <w:color w:val="000000"/>
          <w:sz w:val="24"/>
          <w:szCs w:val="24"/>
        </w:rPr>
        <w:t xml:space="preserve">и) </w:t>
      </w:r>
      <w:r>
        <w:rPr>
          <w:rFonts w:ascii="Times New Roman" w:eastAsia="Times New Roman" w:hAnsi="Times New Roman"/>
          <w:sz w:val="24"/>
          <w:szCs w:val="24"/>
        </w:rPr>
        <w:t xml:space="preserve">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w:t>
      </w:r>
      <w:r>
        <w:rPr>
          <w:rFonts w:ascii="Times New Roman" w:eastAsia="Times New Roman" w:hAnsi="Times New Roman"/>
          <w:sz w:val="24"/>
          <w:szCs w:val="24"/>
        </w:rPr>
        <w:t xml:space="preserve">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Правил технологического </w:t>
      </w:r>
      <w:r>
        <w:rPr>
          <w:rFonts w:ascii="Times New Roman" w:eastAsia="Times New Roman" w:hAnsi="Times New Roman"/>
          <w:sz w:val="24"/>
          <w:szCs w:val="24"/>
        </w:rPr>
        <w:t>присоединения.</w:t>
      </w:r>
    </w:p>
    <w:p w:rsidR="00000000" w:rsidRDefault="00EE3548">
      <w:pPr>
        <w:autoSpaceDE w:val="0"/>
        <w:jc w:val="both"/>
      </w:pPr>
      <w:r>
        <w:rPr>
          <w:color w:val="000000"/>
        </w:rPr>
        <w:t xml:space="preserve">к) </w:t>
      </w:r>
      <w:r>
        <w:t xml:space="preserve">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w:t>
      </w:r>
      <w:r>
        <w:t>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w:t>
      </w:r>
      <w:r>
        <w:t>ики.</w:t>
      </w:r>
    </w:p>
    <w:p w:rsidR="00000000" w:rsidRDefault="00EE3548">
      <w:pPr>
        <w:pStyle w:val="ad"/>
        <w:spacing w:after="0"/>
        <w:jc w:val="both"/>
      </w:pPr>
      <w:r>
        <w:rPr>
          <w:color w:val="000000"/>
        </w:rPr>
        <w:t>4.21 В технических условиях для заявителей:</w:t>
      </w:r>
    </w:p>
    <w:p w:rsidR="00000000" w:rsidRDefault="00EE3548">
      <w:pPr>
        <w:pStyle w:val="ad"/>
        <w:numPr>
          <w:ilvl w:val="0"/>
          <w:numId w:val="2"/>
        </w:numPr>
        <w:spacing w:after="0"/>
        <w:jc w:val="both"/>
      </w:pPr>
      <w:r>
        <w:rPr>
          <w:rStyle w:val="a7"/>
          <w:b w:val="0"/>
          <w:bCs w:val="0"/>
          <w:color w:val="000000"/>
        </w:rPr>
        <w:t>юридических лиц или индивидуальных предпринимателей</w:t>
      </w:r>
      <w:r>
        <w:rPr>
          <w:color w:val="000000"/>
        </w:rPr>
        <w:t xml:space="preserve"> в целях технологического присоединения по одному источнику электроснабжения энергопринимающих устройств, </w:t>
      </w:r>
      <w:r>
        <w:rPr>
          <w:rStyle w:val="a7"/>
          <w:b w:val="0"/>
          <w:bCs w:val="0"/>
          <w:color w:val="000000"/>
        </w:rPr>
        <w:t>максимальная мощность которых составляет до 150 кВ</w:t>
      </w:r>
      <w:r>
        <w:rPr>
          <w:rStyle w:val="a7"/>
          <w:b w:val="0"/>
          <w:bCs w:val="0"/>
          <w:color w:val="000000"/>
        </w:rPr>
        <w:t>т включительно</w:t>
      </w:r>
      <w:r>
        <w:rPr>
          <w:color w:val="000000"/>
        </w:rPr>
        <w:t xml:space="preserve"> (</w:t>
      </w:r>
      <w:r>
        <w:rPr>
          <w:color w:val="000000"/>
        </w:rPr>
        <w:t>с учетом ранее присоединенных в данной точке присоединения энергопринимающих устройств</w:t>
      </w:r>
      <w:r>
        <w:rPr>
          <w:color w:val="000000"/>
        </w:rPr>
        <w:t>;</w:t>
      </w:r>
    </w:p>
    <w:p w:rsidR="00000000" w:rsidRDefault="00EE3548">
      <w:pPr>
        <w:pStyle w:val="ad"/>
        <w:numPr>
          <w:ilvl w:val="0"/>
          <w:numId w:val="2"/>
        </w:numPr>
        <w:spacing w:after="0"/>
        <w:jc w:val="both"/>
      </w:pPr>
      <w:r>
        <w:rPr>
          <w:rStyle w:val="a7"/>
          <w:b w:val="0"/>
          <w:bCs w:val="0"/>
          <w:color w:val="000000"/>
        </w:rPr>
        <w:t>физических лиц</w:t>
      </w:r>
      <w:r>
        <w:rPr>
          <w:color w:val="000000"/>
        </w:rPr>
        <w:t xml:space="preserve"> в целях технологического присоединения энергопринимающих устройств, </w:t>
      </w:r>
      <w:r>
        <w:rPr>
          <w:rStyle w:val="a7"/>
          <w:b w:val="0"/>
          <w:bCs w:val="0"/>
          <w:color w:val="000000"/>
        </w:rPr>
        <w:t>максимальная мощность которых составляет до 15 кВт включительно</w:t>
      </w:r>
      <w:r>
        <w:rPr>
          <w:color w:val="000000"/>
        </w:rPr>
        <w:t xml:space="preserve"> (с уч</w:t>
      </w:r>
      <w:r>
        <w:rPr>
          <w:color w:val="000000"/>
        </w:rPr>
        <w:t>етом ранее присоединенной в данной точке присоединения мощности), которые используются для бытовых и иных нужд, не связанных с</w:t>
      </w:r>
      <w:r>
        <w:rPr>
          <w:color w:val="000000"/>
        </w:rPr>
        <w:t xml:space="preserve"> осуществлением предпринимательской деятельности, и электроснабжение которых предусматривается по одному источнику;</w:t>
      </w:r>
      <w:r>
        <w:rPr>
          <w:color w:val="000000"/>
        </w:rPr>
        <w:br/>
        <w:t xml:space="preserve"> должны быть у</w:t>
      </w:r>
      <w:r>
        <w:rPr>
          <w:color w:val="000000"/>
        </w:rPr>
        <w:t>казаны:</w:t>
      </w:r>
    </w:p>
    <w:p w:rsidR="00000000" w:rsidRDefault="00EE3548">
      <w:pPr>
        <w:pStyle w:val="ad"/>
        <w:spacing w:after="0"/>
        <w:jc w:val="both"/>
      </w:pPr>
      <w:r>
        <w:rPr>
          <w:color w:val="00000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EE3548">
      <w:pPr>
        <w:pStyle w:val="ConsPlusNormal"/>
        <w:ind w:firstLine="0"/>
        <w:jc w:val="both"/>
      </w:pPr>
      <w:r>
        <w:rPr>
          <w:rFonts w:ascii="Times New Roman" w:eastAsia="Times New Roman" w:hAnsi="Times New Roman"/>
          <w:color w:val="000000"/>
          <w:sz w:val="24"/>
          <w:szCs w:val="24"/>
        </w:rPr>
        <w:t>б) максимальная мощность в соответствии с заявкой и ее распределение по кажд</w:t>
      </w:r>
      <w:r>
        <w:rPr>
          <w:rFonts w:ascii="Times New Roman" w:eastAsia="Times New Roman" w:hAnsi="Times New Roman"/>
          <w:color w:val="000000"/>
          <w:sz w:val="24"/>
          <w:szCs w:val="24"/>
        </w:rPr>
        <w:t>ой точке присоединения к объектам электросетевого хозяйства;</w:t>
      </w:r>
      <w:r>
        <w:rPr>
          <w:rFonts w:ascii="Times New Roman" w:hAnsi="Times New Roman"/>
          <w:color w:val="000000"/>
          <w:sz w:val="24"/>
          <w:szCs w:val="24"/>
        </w:rPr>
        <w:br/>
        <w:t xml:space="preserve">в)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w:t>
      </w:r>
      <w:r>
        <w:rPr>
          <w:rFonts w:ascii="Times New Roman" w:hAnsi="Times New Roman"/>
          <w:color w:val="000000"/>
          <w:sz w:val="24"/>
          <w:szCs w:val="24"/>
        </w:rPr>
        <w:t>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w:t>
      </w:r>
      <w:r>
        <w:rPr>
          <w:rFonts w:ascii="Times New Roman" w:hAnsi="Times New Roman"/>
          <w:color w:val="000000"/>
          <w:sz w:val="24"/>
          <w:szCs w:val="24"/>
        </w:rPr>
        <w:t>ва электрической энергии), обязательные для исполнения АО «Орелоблэнерго» за счет собственных средств;</w:t>
      </w:r>
      <w:r>
        <w:rPr>
          <w:rFonts w:ascii="Times New Roman" w:hAnsi="Times New Roman"/>
          <w:color w:val="000000"/>
          <w:sz w:val="24"/>
          <w:szCs w:val="24"/>
        </w:rPr>
        <w:br/>
        <w:t xml:space="preserve">г) </w:t>
      </w:r>
      <w:r>
        <w:rPr>
          <w:rFonts w:cs="Arial"/>
          <w:color w:val="000000"/>
          <w:szCs w:val="24"/>
        </w:rPr>
        <w:t xml:space="preserve"> </w:t>
      </w:r>
      <w:r>
        <w:rPr>
          <w:rFonts w:ascii="Times New Roman" w:hAnsi="Times New Roman"/>
          <w:color w:val="000000"/>
          <w:sz w:val="24"/>
          <w:szCs w:val="24"/>
        </w:rPr>
        <w:t>требования к приборам учета электрической энергии (мощности) и иному оборудованию, которые необходимы для обеспечения коммерческого учета электрическ</w:t>
      </w:r>
      <w:r>
        <w:rPr>
          <w:rFonts w:ascii="Times New Roman" w:hAnsi="Times New Roman"/>
          <w:color w:val="000000"/>
          <w:sz w:val="24"/>
          <w:szCs w:val="24"/>
        </w:rPr>
        <w:t>ой энергии (мощности), устройствам релейной защиты и устройствам, обеспечивающим контроль величины максимальной мощности;</w:t>
      </w:r>
      <w:r>
        <w:rPr>
          <w:rFonts w:ascii="Times New Roman" w:hAnsi="Times New Roman"/>
          <w:color w:val="000000"/>
          <w:sz w:val="24"/>
          <w:szCs w:val="24"/>
        </w:rPr>
        <w:br/>
        <w:t xml:space="preserve">д) </w:t>
      </w:r>
      <w:r>
        <w:rPr>
          <w:rFonts w:ascii="Times New Roman" w:eastAsia="Arial CYR" w:hAnsi="Times New Roman"/>
          <w:color w:val="000000"/>
          <w:sz w:val="24"/>
          <w:szCs w:val="24"/>
        </w:rPr>
        <w:t>распределение обязанностей между сторонами по исполнению технических условий (мероприятия по технологическому присоединению в преде</w:t>
      </w:r>
      <w:r>
        <w:rPr>
          <w:rFonts w:ascii="Times New Roman" w:eastAsia="Arial CYR" w:hAnsi="Times New Roman"/>
          <w:color w:val="000000"/>
          <w:sz w:val="24"/>
          <w:szCs w:val="24"/>
        </w:rPr>
        <w:t>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w:t>
      </w:r>
      <w:r>
        <w:rPr>
          <w:rFonts w:ascii="Times New Roman" w:eastAsia="Arial CYR" w:hAnsi="Times New Roman"/>
          <w:color w:val="000000"/>
          <w:sz w:val="24"/>
          <w:szCs w:val="24"/>
        </w:rPr>
        <w:t>рование отношений с иными лицами, осуществляются АО «Орелоблэнерго»).</w:t>
      </w:r>
    </w:p>
    <w:p w:rsidR="00000000" w:rsidRDefault="00EE3548">
      <w:pPr>
        <w:pStyle w:val="ad"/>
        <w:jc w:val="both"/>
      </w:pPr>
      <w:r>
        <w:rPr>
          <w:rFonts w:eastAsia="Arial CYR"/>
          <w:color w:val="000000"/>
        </w:rPr>
        <w:t>4.22  В технических условиях для заявителей, за исключением лиц, указанных в пункте 4.21 настоящего Регламента должны быть указаны:</w:t>
      </w:r>
    </w:p>
    <w:p w:rsidR="00000000" w:rsidRDefault="00EE3548">
      <w:pPr>
        <w:autoSpaceDE w:val="0"/>
        <w:ind w:firstLine="540"/>
        <w:jc w:val="both"/>
      </w:pPr>
      <w:r>
        <w:rPr>
          <w:rFonts w:eastAsia="Arial CYR"/>
          <w:color w:val="000000"/>
        </w:rPr>
        <w:t>а) схемы выдачи или приема мощности и точки присоедине</w:t>
      </w:r>
      <w:r>
        <w:rPr>
          <w:rFonts w:eastAsia="Arial CYR"/>
          <w:color w:val="000000"/>
        </w:rPr>
        <w:t>ния (вводные распределительные устройства, линии электропередачи, базовые подстанции;</w:t>
      </w:r>
    </w:p>
    <w:p w:rsidR="00000000" w:rsidRDefault="00EE3548">
      <w:pPr>
        <w:autoSpaceDE w:val="0"/>
        <w:ind w:firstLine="540"/>
        <w:jc w:val="both"/>
      </w:pPr>
      <w:r>
        <w:rPr>
          <w:rFonts w:eastAsia="Arial CYR"/>
          <w:color w:val="000000"/>
        </w:rPr>
        <w:t>б)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w:t>
      </w:r>
      <w:r>
        <w:rPr>
          <w:rFonts w:eastAsia="Arial CYR"/>
          <w:color w:val="000000"/>
        </w:rPr>
        <w:t>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w:t>
      </w:r>
      <w:r>
        <w:rPr>
          <w:rFonts w:eastAsia="Arial CYR"/>
          <w:color w:val="000000"/>
        </w:rPr>
        <w:t>уществляются АО «Орелоблэнерго»);</w:t>
      </w:r>
    </w:p>
    <w:p w:rsidR="00000000" w:rsidRDefault="00EE3548">
      <w:pPr>
        <w:autoSpaceDE w:val="0"/>
        <w:ind w:firstLine="540"/>
        <w:jc w:val="both"/>
      </w:pPr>
      <w:r>
        <w:rPr>
          <w:rFonts w:eastAsia="Arial CYR"/>
          <w:color w:val="000000"/>
        </w:rPr>
        <w:t>в)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w:t>
      </w:r>
      <w:r>
        <w:rPr>
          <w:rFonts w:eastAsia="Arial CYR"/>
          <w:color w:val="000000"/>
        </w:rPr>
        <w:t>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АО «Орелоблэнерго» за счет собственных средств;</w:t>
      </w:r>
    </w:p>
    <w:p w:rsidR="00000000" w:rsidRDefault="00EE3548">
      <w:pPr>
        <w:autoSpaceDE w:val="0"/>
        <w:ind w:firstLine="540"/>
        <w:jc w:val="both"/>
      </w:pPr>
      <w:r>
        <w:rPr>
          <w:rFonts w:eastAsia="Arial CYR"/>
          <w:color w:val="000000"/>
        </w:rPr>
        <w:t>г) требо</w:t>
      </w:r>
      <w:r>
        <w:rPr>
          <w:rFonts w:eastAsia="Arial CYR"/>
          <w:color w:val="000000"/>
        </w:rPr>
        <w:t>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w:t>
      </w:r>
      <w:r>
        <w:rPr>
          <w:rFonts w:eastAsia="Arial CYR"/>
          <w:color w:val="000000"/>
        </w:rPr>
        <w:t>ой энергии и мощности (активной и реактивной);</w:t>
      </w:r>
    </w:p>
    <w:p w:rsidR="00000000" w:rsidRDefault="00EE3548">
      <w:pPr>
        <w:autoSpaceDE w:val="0"/>
        <w:ind w:firstLine="540"/>
        <w:jc w:val="both"/>
      </w:pPr>
      <w:r>
        <w:rPr>
          <w:rFonts w:eastAsia="Arial CYR"/>
          <w:color w:val="000000"/>
        </w:rPr>
        <w:t>д) требования к присоединению энергопринимающих устройств к устройствам противоаварийной и режимной автоматики, требования к подключению всей присоединяемой мощности энергопринимающих устройств, но не ниже уро</w:t>
      </w:r>
      <w:r>
        <w:rPr>
          <w:rFonts w:eastAsia="Arial CYR"/>
          <w:color w:val="000000"/>
        </w:rPr>
        <w:t>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w:t>
      </w:r>
    </w:p>
    <w:p w:rsidR="00000000" w:rsidRDefault="00EE3548">
      <w:pPr>
        <w:autoSpaceDE w:val="0"/>
        <w:ind w:firstLine="540"/>
        <w:jc w:val="both"/>
      </w:pPr>
      <w:r>
        <w:rPr>
          <w:rFonts w:eastAsia="Arial CYR"/>
          <w:color w:val="000000"/>
        </w:rPr>
        <w:t>е) требования к оснащению энергопринимающих устройст</w:t>
      </w:r>
      <w:r>
        <w:rPr>
          <w:rFonts w:eastAsia="Arial CYR"/>
          <w:color w:val="000000"/>
        </w:rPr>
        <w:t>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диспетчерского центра АО «Орелоблэнерго».</w:t>
      </w:r>
    </w:p>
    <w:p w:rsidR="00000000" w:rsidRDefault="00EE3548">
      <w:pPr>
        <w:autoSpaceDE w:val="0"/>
        <w:jc w:val="both"/>
      </w:pPr>
      <w:r>
        <w:rPr>
          <w:rFonts w:eastAsia="Arial CYR"/>
          <w:color w:val="000000"/>
        </w:rPr>
        <w:t>4.23 Требования, указанные в подп</w:t>
      </w:r>
      <w:r>
        <w:rPr>
          <w:rFonts w:eastAsia="Arial CYR"/>
          <w:color w:val="000000"/>
        </w:rPr>
        <w:t>унктах "в" - "д" пункта 4.22 настоящего Регламента, обязательны для выполнения как заявителем, так и АО «Орелоблэнерго». При этом разграничение обязательств по выполнению этих требований определяется в договоре и учитывается соответственно при расчете плат</w:t>
      </w:r>
      <w:r>
        <w:rPr>
          <w:rFonts w:eastAsia="Arial CYR"/>
          <w:color w:val="000000"/>
        </w:rPr>
        <w:t>ы за технологическое присоединение.</w:t>
      </w:r>
    </w:p>
    <w:p w:rsidR="00000000" w:rsidRDefault="00EE3548">
      <w:pPr>
        <w:pStyle w:val="ConsPlusNormal"/>
        <w:ind w:firstLine="0"/>
        <w:jc w:val="both"/>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Для заявителей </w:t>
      </w:r>
      <w:r>
        <w:rPr>
          <w:rFonts w:ascii="Times New Roman" w:eastAsia="Arial CYR" w:hAnsi="Times New Roman"/>
          <w:color w:val="000000"/>
          <w:sz w:val="24"/>
          <w:szCs w:val="24"/>
        </w:rPr>
        <w:t>(за исключением лиц, указанных в пункте 4.21 настоящего Регламента)</w:t>
      </w:r>
      <w:r>
        <w:rPr>
          <w:rFonts w:ascii="Times New Roman" w:eastAsia="Times New Roman" w:hAnsi="Times New Roman"/>
          <w:color w:val="000000"/>
          <w:sz w:val="24"/>
          <w:szCs w:val="24"/>
        </w:rPr>
        <w:t xml:space="preserve">, максимальная мощность энергопринимающих устройств которых свыше 150 кВт и менее 670 кВт, указываются сведения, </w:t>
      </w:r>
      <w:r>
        <w:rPr>
          <w:rFonts w:ascii="Times New Roman" w:eastAsia="Arial CYR" w:hAnsi="Times New Roman"/>
          <w:color w:val="000000"/>
          <w:sz w:val="24"/>
          <w:szCs w:val="24"/>
        </w:rPr>
        <w:t>предусмотренные подпун</w:t>
      </w:r>
      <w:r>
        <w:rPr>
          <w:rFonts w:ascii="Times New Roman" w:eastAsia="Arial CYR" w:hAnsi="Times New Roman"/>
          <w:color w:val="000000"/>
          <w:sz w:val="24"/>
          <w:szCs w:val="24"/>
        </w:rPr>
        <w:t>ктами "а" - "в" и "д" пункта 4.22 настоящего Регламента.</w:t>
      </w:r>
    </w:p>
    <w:p w:rsidR="00000000" w:rsidRDefault="00EE3548">
      <w:pPr>
        <w:pStyle w:val="ConsPlusNormal"/>
        <w:ind w:firstLine="0"/>
        <w:jc w:val="both"/>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r>
        <w:rPr>
          <w:rFonts w:ascii="Times New Roman" w:hAnsi="Times New Roman"/>
          <w:color w:val="0000FF"/>
          <w:sz w:val="24"/>
          <w:szCs w:val="24"/>
        </w:rPr>
        <w:t>пу</w:t>
      </w:r>
      <w:r>
        <w:rPr>
          <w:rFonts w:ascii="Times New Roman" w:hAnsi="Times New Roman"/>
          <w:color w:val="0000FF"/>
          <w:sz w:val="24"/>
          <w:szCs w:val="24"/>
        </w:rPr>
        <w:t>нктами 25</w:t>
      </w:r>
      <w:r>
        <w:rPr>
          <w:rFonts w:ascii="Times New Roman" w:hAnsi="Times New Roman"/>
          <w:sz w:val="24"/>
          <w:szCs w:val="24"/>
        </w:rPr>
        <w:t xml:space="preserve"> и </w:t>
      </w:r>
      <w:r>
        <w:rPr>
          <w:rFonts w:ascii="Times New Roman" w:hAnsi="Times New Roman"/>
          <w:color w:val="0000FF"/>
          <w:sz w:val="24"/>
          <w:szCs w:val="24"/>
        </w:rPr>
        <w:t>25(1)</w:t>
      </w:r>
      <w:r>
        <w:rPr>
          <w:rFonts w:ascii="Times New Roman" w:hAnsi="Times New Roman"/>
          <w:sz w:val="24"/>
          <w:szCs w:val="24"/>
        </w:rPr>
        <w:t xml:space="preserve"> Правил технологического присоединения,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w:t>
      </w:r>
      <w:r>
        <w:rPr>
          <w:rFonts w:ascii="Times New Roman" w:hAnsi="Times New Roman"/>
          <w:sz w:val="24"/>
          <w:szCs w:val="24"/>
        </w:rPr>
        <w:t>ничных рынков электрической энергии.</w:t>
      </w:r>
    </w:p>
    <w:p w:rsidR="00000000" w:rsidRDefault="00EE3548">
      <w:pPr>
        <w:pStyle w:val="ad"/>
        <w:spacing w:after="0"/>
        <w:jc w:val="both"/>
      </w:pPr>
      <w:r>
        <w:rPr>
          <w:color w:val="000000"/>
        </w:rPr>
        <w:t>4.24 Срок действия технических условий не может составлять менее 2 лет и более 5 лет.</w:t>
      </w:r>
    </w:p>
    <w:p w:rsidR="00000000" w:rsidRDefault="00EE3548">
      <w:pPr>
        <w:pStyle w:val="ad"/>
        <w:spacing w:after="0"/>
        <w:jc w:val="both"/>
      </w:pPr>
      <w:r>
        <w:rPr>
          <w:color w:val="000000"/>
        </w:rPr>
        <w:t xml:space="preserve">4.25  </w:t>
      </w:r>
      <w:r>
        <w:rPr>
          <w:rFonts w:eastAsia="Arial CYR"/>
          <w:color w:val="000000"/>
        </w:rPr>
        <w:t>В случае, если в ходе проектирования у заявителя возникает необходимость частичного отступления от технических условий, такие о</w:t>
      </w:r>
      <w:r>
        <w:rPr>
          <w:rFonts w:eastAsia="Arial CYR"/>
          <w:color w:val="000000"/>
        </w:rPr>
        <w:t>тступления должны быть согласованы с АО «Орелоблэнерго» с последующей корректировкой технических условий. При этом АО «Орелоблэнерго» в течение 10 рабочих дней с даты обращения заявителя согласовывает указанные изменения технических условий.</w:t>
      </w:r>
    </w:p>
    <w:p w:rsidR="00000000" w:rsidRDefault="00EE3548">
      <w:pPr>
        <w:pStyle w:val="ad"/>
        <w:spacing w:after="0"/>
        <w:jc w:val="both"/>
      </w:pPr>
      <w:r>
        <w:rPr>
          <w:rFonts w:eastAsia="Arial CYR"/>
          <w:color w:val="000000"/>
        </w:rPr>
        <w:t>4.26 При невып</w:t>
      </w:r>
      <w:r>
        <w:rPr>
          <w:rFonts w:eastAsia="Arial CYR"/>
          <w:color w:val="000000"/>
        </w:rPr>
        <w:t>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АО «Орелоблэнерго» по обращению заявителя вправе продлить срок действия ранее выданных техничес</w:t>
      </w:r>
      <w:r>
        <w:rPr>
          <w:rFonts w:eastAsia="Arial CYR"/>
          <w:color w:val="000000"/>
        </w:rPr>
        <w:t>ких условий. При этом дополнительная плата не взимается.</w:t>
      </w:r>
    </w:p>
    <w:p w:rsidR="00000000" w:rsidRDefault="00EE3548">
      <w:pPr>
        <w:pStyle w:val="ad"/>
        <w:spacing w:after="0"/>
        <w:jc w:val="both"/>
      </w:pPr>
      <w:r>
        <w:rPr>
          <w:color w:val="000000"/>
        </w:rPr>
        <w:t xml:space="preserve">  </w:t>
      </w:r>
      <w:r>
        <w:rPr>
          <w:rFonts w:eastAsia="Arial CYR"/>
          <w:color w:val="000000"/>
        </w:rPr>
        <w:t>При изменении условий технологического присоединения по окончании срока действия технических условий АО «Орелоблэнерго» вправе выдать заявителю новые технические условия, учитывающие выполненные по</w:t>
      </w:r>
      <w:r>
        <w:rPr>
          <w:rFonts w:eastAsia="Arial CYR"/>
          <w:color w:val="000000"/>
        </w:rPr>
        <w:t xml:space="preserve">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EE3548">
      <w:pPr>
        <w:autoSpaceDE w:val="0"/>
        <w:jc w:val="both"/>
      </w:pPr>
      <w:r>
        <w:rPr>
          <w:color w:val="000000"/>
        </w:rPr>
        <w:t xml:space="preserve">  </w:t>
      </w:r>
      <w:r>
        <w:rPr>
          <w:rFonts w:eastAsia="Arial CYR"/>
          <w:color w:val="000000"/>
        </w:rPr>
        <w:t>Выдача</w:t>
      </w:r>
      <w:r>
        <w:rPr>
          <w:rFonts w:eastAsia="Arial CYR"/>
          <w:color w:val="000000"/>
        </w:rPr>
        <w:t xml:space="preserve"> новых технических условий в рамках действующего договора заявителям - физическим лицам осуществляется без взимания дополнительной платы.</w:t>
      </w:r>
    </w:p>
    <w:p w:rsidR="00000000" w:rsidRDefault="00EE3548">
      <w:pPr>
        <w:pStyle w:val="ConsPlusNormal"/>
        <w:ind w:firstLine="0"/>
        <w:jc w:val="both"/>
      </w:pPr>
      <w:r>
        <w:rPr>
          <w:rFonts w:ascii="Times New Roman" w:eastAsia="Times New Roman" w:hAnsi="Times New Roman"/>
          <w:color w:val="000000"/>
          <w:sz w:val="24"/>
          <w:szCs w:val="24"/>
        </w:rPr>
        <w:t xml:space="preserve">    </w:t>
      </w:r>
    </w:p>
    <w:p w:rsidR="00000000" w:rsidRDefault="00EE3548">
      <w:pPr>
        <w:autoSpaceDE w:val="0"/>
        <w:jc w:val="center"/>
        <w:rPr>
          <w:rFonts w:eastAsia="Arial CYR"/>
          <w:b/>
          <w:bCs/>
          <w:color w:val="000000"/>
        </w:rPr>
      </w:pPr>
    </w:p>
    <w:p w:rsidR="00000000" w:rsidRDefault="00EE3548">
      <w:pPr>
        <w:autoSpaceDE w:val="0"/>
        <w:jc w:val="center"/>
      </w:pPr>
      <w:r>
        <w:rPr>
          <w:rFonts w:eastAsia="Arial CYR"/>
          <w:b/>
          <w:bCs/>
          <w:color w:val="000000"/>
        </w:rPr>
        <w:t>5. Критерии наличия (отсутствия)</w:t>
      </w:r>
    </w:p>
    <w:p w:rsidR="00000000" w:rsidRDefault="00EE3548">
      <w:pPr>
        <w:autoSpaceDE w:val="0"/>
        <w:jc w:val="center"/>
      </w:pPr>
      <w:r>
        <w:rPr>
          <w:rFonts w:eastAsia="Arial CYR"/>
          <w:b/>
          <w:bCs/>
          <w:color w:val="000000"/>
        </w:rPr>
        <w:t>технической возможности технологического присоединения</w:t>
      </w:r>
    </w:p>
    <w:p w:rsidR="00000000" w:rsidRDefault="00EE3548">
      <w:pPr>
        <w:autoSpaceDE w:val="0"/>
        <w:jc w:val="center"/>
      </w:pPr>
      <w:r>
        <w:rPr>
          <w:rFonts w:eastAsia="Arial CYR"/>
          <w:b/>
          <w:bCs/>
          <w:color w:val="000000"/>
        </w:rPr>
        <w:t>и особенности осуществле</w:t>
      </w:r>
      <w:r>
        <w:rPr>
          <w:rFonts w:eastAsia="Arial CYR"/>
          <w:b/>
          <w:bCs/>
          <w:color w:val="000000"/>
        </w:rPr>
        <w:t>ния технологического присоединения</w:t>
      </w:r>
      <w:r>
        <w:rPr>
          <w:rFonts w:eastAsia="Arial CYR"/>
          <w:color w:val="000000"/>
        </w:rPr>
        <w:t xml:space="preserve"> </w:t>
      </w:r>
      <w:r>
        <w:rPr>
          <w:rStyle w:val="a7"/>
          <w:rFonts w:eastAsia="Arial CYR"/>
          <w:color w:val="000000"/>
        </w:rPr>
        <w:t>по индивидуальному проекту</w:t>
      </w:r>
    </w:p>
    <w:p w:rsidR="00000000" w:rsidRDefault="00EE3548">
      <w:pPr>
        <w:autoSpaceDE w:val="0"/>
      </w:pPr>
      <w:r>
        <w:rPr>
          <w:color w:val="000000"/>
        </w:rPr>
        <w:br/>
        <w:t xml:space="preserve">5.1 </w:t>
      </w:r>
      <w:r>
        <w:rPr>
          <w:rStyle w:val="a7"/>
          <w:b w:val="0"/>
          <w:bCs w:val="0"/>
          <w:color w:val="000000"/>
        </w:rPr>
        <w:t>Положения настоящего раздела не применяются к следующим лицам в случае осуществления технологического присоединения энергопринимающих устройств указанных заявителей к электрическим сетям кл</w:t>
      </w:r>
      <w:r>
        <w:rPr>
          <w:rStyle w:val="a7"/>
          <w:b w:val="0"/>
          <w:bCs w:val="0"/>
          <w:color w:val="000000"/>
        </w:rPr>
        <w:t>ассом напряжения до 20 кВ включительно:</w:t>
      </w:r>
      <w:r>
        <w:rPr>
          <w:rStyle w:val="a7"/>
          <w:b w:val="0"/>
          <w:bCs w:val="0"/>
          <w:color w:val="000000"/>
        </w:rPr>
        <w:br/>
      </w:r>
      <w:r>
        <w:rPr>
          <w:color w:val="000000"/>
        </w:rPr>
        <w:t xml:space="preserve">- </w:t>
      </w:r>
      <w:r>
        <w:rPr>
          <w:rStyle w:val="a7"/>
          <w:b w:val="0"/>
          <w:bCs w:val="0"/>
          <w:color w:val="000000"/>
        </w:rPr>
        <w:t>физическим  лицам</w:t>
      </w:r>
      <w:r>
        <w:rPr>
          <w:color w:val="000000"/>
        </w:rPr>
        <w:t xml:space="preserve"> в целях технологического присоединения энергопринимающих устройств, </w:t>
      </w:r>
      <w:r>
        <w:rPr>
          <w:rStyle w:val="a7"/>
          <w:b w:val="0"/>
          <w:bCs w:val="0"/>
          <w:color w:val="000000"/>
        </w:rPr>
        <w:t>максимальная мощность которых составляет до 15 кВт включительно</w:t>
      </w:r>
      <w:r>
        <w:rPr>
          <w:color w:val="000000"/>
        </w:rPr>
        <w:t xml:space="preserve"> (с учетом ранее присоединенных в данной точке присоединения энер</w:t>
      </w:r>
      <w:r>
        <w:rPr>
          <w:color w:val="000000"/>
        </w:rPr>
        <w:t>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Pr>
          <w:color w:val="000000"/>
        </w:rPr>
        <w:br/>
        <w:t>-</w:t>
      </w:r>
      <w:r>
        <w:rPr>
          <w:rStyle w:val="a7"/>
          <w:b w:val="0"/>
          <w:bCs w:val="0"/>
          <w:color w:val="000000"/>
        </w:rPr>
        <w:t>юридическим лицам или индивидуальным предпринимателям</w:t>
      </w:r>
      <w:r>
        <w:rPr>
          <w:rStyle w:val="a7"/>
          <w:b w:val="0"/>
          <w:bCs w:val="0"/>
          <w:color w:val="000000"/>
        </w:rPr>
        <w:t xml:space="preserve"> </w:t>
      </w:r>
      <w:r>
        <w:rPr>
          <w:color w:val="000000"/>
        </w:rPr>
        <w:t xml:space="preserve"> в целях технологического присоединения по одному источнику электроснабжения энергопринимающих устройств, </w:t>
      </w:r>
      <w:r>
        <w:rPr>
          <w:rStyle w:val="a7"/>
          <w:b w:val="0"/>
          <w:bCs w:val="0"/>
          <w:color w:val="000000"/>
        </w:rPr>
        <w:t>максимальная мощность которых составляет до 150 кВт включительно</w:t>
      </w:r>
      <w:r>
        <w:rPr>
          <w:color w:val="000000"/>
        </w:rPr>
        <w:t xml:space="preserve"> (с учетом ранее присоединенных в данной точке присоединения энергопринимающих устрой</w:t>
      </w:r>
      <w:r>
        <w:rPr>
          <w:color w:val="000000"/>
        </w:rPr>
        <w:t>ств).</w:t>
      </w:r>
    </w:p>
    <w:p w:rsidR="00000000" w:rsidRDefault="00EE3548">
      <w:pPr>
        <w:autoSpaceDE w:val="0"/>
        <w:jc w:val="both"/>
      </w:pPr>
      <w:r>
        <w:rPr>
          <w:rFonts w:eastAsia="Arial CYR"/>
          <w:color w:val="000000"/>
        </w:rPr>
        <w:t>5.2  Критериями наличия технической возможности технологического присоединения являются:</w:t>
      </w:r>
    </w:p>
    <w:p w:rsidR="00000000" w:rsidRDefault="00EE3548">
      <w:pPr>
        <w:autoSpaceDE w:val="0"/>
        <w:ind w:firstLine="540"/>
        <w:jc w:val="both"/>
      </w:pPr>
      <w:r>
        <w:rPr>
          <w:rFonts w:eastAsia="Arial CYR"/>
          <w:color w:val="000000"/>
        </w:rPr>
        <w:t xml:space="preserve">а) </w:t>
      </w:r>
      <w:r>
        <w:rPr>
          <w:rFonts w:eastAsia="Arial CYR"/>
          <w:color w:val="000000"/>
        </w:rPr>
        <w:t>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w:t>
      </w:r>
      <w:r>
        <w:rPr>
          <w:rFonts w:eastAsia="Arial CYR"/>
          <w:color w:val="000000"/>
        </w:rPr>
        <w:t>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w:t>
      </w:r>
      <w:r>
        <w:rPr>
          <w:rFonts w:eastAsia="Arial CYR"/>
          <w:color w:val="000000"/>
        </w:rPr>
        <w:t>тевого хозяйства АО «Орелоблэнерго»;</w:t>
      </w:r>
    </w:p>
    <w:p w:rsidR="00000000" w:rsidRDefault="00EE3548">
      <w:pPr>
        <w:autoSpaceDE w:val="0"/>
        <w:ind w:firstLine="540"/>
        <w:jc w:val="both"/>
      </w:pPr>
      <w:r>
        <w:rPr>
          <w:rFonts w:eastAsia="Arial CYR"/>
          <w:color w:val="00000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EE3548">
      <w:pPr>
        <w:autoSpaceDE w:val="0"/>
        <w:ind w:firstLine="540"/>
        <w:jc w:val="both"/>
      </w:pPr>
      <w:r>
        <w:rPr>
          <w:rFonts w:eastAsia="Arial CYR"/>
          <w:color w:val="000000"/>
        </w:rPr>
        <w:t xml:space="preserve">в) отсутствие необходимости реконструкции или расширения (сооружения </w:t>
      </w:r>
      <w:r>
        <w:rPr>
          <w:rFonts w:eastAsia="Arial CYR"/>
          <w:color w:val="000000"/>
        </w:rPr>
        <w:t>новых) объектов электросетевого хозяйства смежных сетевых организаций для удовлетворения потребности заявителя;</w:t>
      </w:r>
    </w:p>
    <w:p w:rsidR="00000000" w:rsidRDefault="00EE3548">
      <w:pPr>
        <w:autoSpaceDE w:val="0"/>
        <w:ind w:firstLine="540"/>
        <w:jc w:val="both"/>
      </w:pPr>
      <w:r>
        <w:rPr>
          <w:rFonts w:eastAsia="Arial CYR"/>
          <w:color w:val="000000"/>
        </w:rPr>
        <w:t xml:space="preserve">г) </w:t>
      </w:r>
      <w:r>
        <w:t xml:space="preserve"> обеспечение в случае технологического присоединения энергопринимающих устройств заявителя допустимых параметров электроэнергетического режим</w:t>
      </w:r>
      <w:r>
        <w:t>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w:t>
      </w:r>
      <w:r>
        <w:t>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00000" w:rsidRDefault="00EE3548">
      <w:pPr>
        <w:autoSpaceDE w:val="0"/>
        <w:jc w:val="both"/>
      </w:pPr>
      <w:r>
        <w:rPr>
          <w:rFonts w:eastAsia="Arial CYR"/>
          <w:color w:val="000000"/>
        </w:rPr>
        <w:t xml:space="preserve">5.3 В случае несоблюдения любого из критериев указанных в пункте 5.2  настоящего Регламента считается, что </w:t>
      </w:r>
      <w:r>
        <w:rPr>
          <w:rFonts w:eastAsia="Arial CYR"/>
          <w:color w:val="000000"/>
        </w:rPr>
        <w:t>техническая возможность технологического присоединения отсутствует.</w:t>
      </w:r>
    </w:p>
    <w:p w:rsidR="00000000" w:rsidRDefault="00EE3548">
      <w:pPr>
        <w:autoSpaceDE w:val="0"/>
        <w:jc w:val="both"/>
      </w:pPr>
      <w:r>
        <w:rPr>
          <w:color w:val="000000"/>
        </w:rPr>
        <w:t xml:space="preserve">   </w:t>
      </w:r>
      <w:r>
        <w:rPr>
          <w:rFonts w:eastAsia="Arial CYR"/>
          <w:color w:val="000000"/>
        </w:rPr>
        <w:t>Включение объектов электросетевого хозяйства (за исключением объектов заявителей, в целях временного (на срок не более 6 месяцев) технологического присоединения принадлежащих ему энерго</w:t>
      </w:r>
      <w:r>
        <w:rPr>
          <w:rFonts w:eastAsia="Arial CYR"/>
          <w:color w:val="000000"/>
        </w:rPr>
        <w:t>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 в инвестиционную программу АО «Орело</w:t>
      </w:r>
      <w:r>
        <w:rPr>
          <w:rFonts w:eastAsia="Arial CYR"/>
          <w:color w:val="000000"/>
        </w:rPr>
        <w:t>блэнерго»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подпунктах "а" - "г" пункта 5.2 настоящего Регламента.</w:t>
      </w:r>
    </w:p>
    <w:p w:rsidR="00000000" w:rsidRDefault="00EE3548">
      <w:pPr>
        <w:autoSpaceDE w:val="0"/>
        <w:jc w:val="both"/>
      </w:pPr>
      <w:r>
        <w:rPr>
          <w:rFonts w:eastAsia="Arial CYR"/>
          <w:color w:val="000000"/>
        </w:rPr>
        <w:t>5.4 В случае если у АО</w:t>
      </w:r>
      <w:r>
        <w:rPr>
          <w:rFonts w:eastAsia="Arial CYR"/>
          <w:color w:val="000000"/>
        </w:rPr>
        <w:t xml:space="preserve"> «Орелоблэнерго»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 Регламентом.</w:t>
      </w:r>
    </w:p>
    <w:p w:rsidR="00000000" w:rsidRDefault="00EE3548">
      <w:pPr>
        <w:autoSpaceDE w:val="0"/>
        <w:jc w:val="both"/>
      </w:pPr>
      <w:r>
        <w:rPr>
          <w:rFonts w:eastAsia="Arial CYR"/>
          <w:color w:val="000000"/>
        </w:rPr>
        <w:t>5.4</w:t>
      </w:r>
      <w:r>
        <w:rPr>
          <w:rFonts w:eastAsia="Arial CYR"/>
          <w:color w:val="000000"/>
        </w:rPr>
        <w:t>.1 Если присоединение энергопринимающих устройств требует строительства (реконструкции) объекта электросетевого хозяйства, не включенного в инвестиционную программу АО «Орелоблэнерго» на очередной период регулирования АО «Орелоблэнерго» в 30-дневный срок п</w:t>
      </w:r>
      <w:r>
        <w:rPr>
          <w:rFonts w:eastAsia="Arial CYR"/>
          <w:color w:val="000000"/>
        </w:rPr>
        <w:t xml:space="preserve">осле получения заявки направляет в Управление по тарифам Орловской области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w:t>
      </w:r>
      <w:r>
        <w:rPr>
          <w:rFonts w:eastAsia="Arial CYR"/>
          <w:color w:val="000000"/>
        </w:rPr>
        <w:t>следующие материалы:</w:t>
      </w:r>
    </w:p>
    <w:p w:rsidR="00000000" w:rsidRDefault="00EE3548">
      <w:pPr>
        <w:autoSpaceDE w:val="0"/>
        <w:ind w:firstLine="540"/>
        <w:jc w:val="both"/>
      </w:pPr>
      <w:r>
        <w:rPr>
          <w:rFonts w:eastAsia="Arial CYR"/>
          <w:color w:val="000000"/>
        </w:rPr>
        <w:t>а) проект договора;</w:t>
      </w:r>
    </w:p>
    <w:p w:rsidR="00000000" w:rsidRDefault="00EE3548">
      <w:pPr>
        <w:autoSpaceDE w:val="0"/>
        <w:ind w:firstLine="540"/>
        <w:jc w:val="both"/>
      </w:pPr>
      <w:r>
        <w:rPr>
          <w:rFonts w:eastAsia="Arial CYR"/>
          <w:color w:val="000000"/>
        </w:rPr>
        <w:t>б) индивидуальные технические условия, являющиеся неотъемлемым приложением к договору;</w:t>
      </w:r>
    </w:p>
    <w:p w:rsidR="00000000" w:rsidRDefault="00EE3548">
      <w:pPr>
        <w:autoSpaceDE w:val="0"/>
        <w:ind w:firstLine="540"/>
        <w:jc w:val="both"/>
      </w:pPr>
      <w:r>
        <w:rPr>
          <w:rFonts w:eastAsia="Arial CYR"/>
          <w:color w:val="000000"/>
        </w:rPr>
        <w:t>в) калькуляция затрат на технологическое присоединение с выделением стоимости каждого мероприятия, необходимого для осуществлени</w:t>
      </w:r>
      <w:r>
        <w:rPr>
          <w:rFonts w:eastAsia="Arial CYR"/>
          <w:color w:val="000000"/>
        </w:rPr>
        <w:t>я сетевой организацией технологического присоединения по индивидуальному проекту;</w:t>
      </w:r>
    </w:p>
    <w:p w:rsidR="00000000" w:rsidRDefault="00EE3548">
      <w:pPr>
        <w:autoSpaceDE w:val="0"/>
        <w:ind w:firstLine="540"/>
        <w:jc w:val="both"/>
      </w:pPr>
      <w:r>
        <w:rPr>
          <w:rFonts w:eastAsia="Arial CYR"/>
          <w:color w:val="000000"/>
        </w:rPr>
        <w:t xml:space="preserve">д) </w:t>
      </w:r>
      <w:r>
        <w:t xml:space="preserve">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w:t>
      </w:r>
      <w:r>
        <w:t>асчета), выполненный в соответствии с методическими указаниями, утверждаемыми Федеральной антимонопольной службой.</w:t>
      </w:r>
    </w:p>
    <w:p w:rsidR="00000000" w:rsidRDefault="00EE3548">
      <w:pPr>
        <w:autoSpaceDE w:val="0"/>
        <w:ind w:firstLine="540"/>
        <w:jc w:val="both"/>
      </w:pPr>
      <w:r>
        <w:rPr>
          <w:color w:val="000000"/>
        </w:rPr>
        <w:t>5.4.1(1) В случае нарушения установленных срока и порядка направления в уполномоченный орган исполнительной власти в области государственного</w:t>
      </w:r>
      <w:r>
        <w:rPr>
          <w:color w:val="000000"/>
        </w:rPr>
        <w:t xml:space="preserve"> регулирования тарифов заявления об установлении платы по вине сетевой организации АО "Орелоблэнерго"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w:t>
      </w:r>
      <w:r>
        <w:rPr>
          <w:color w:val="000000"/>
        </w:rPr>
        <w:t>ную как произведение 0,014 ключевой ставки Центрального банка Российской Федерации,</w:t>
      </w:r>
      <w:r>
        <w:t xml:space="preserve">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w:t>
      </w:r>
      <w:r>
        <w:t>ды в размере, определенном в судебном акте, связанные с необходимостью принудительного взыскания.</w:t>
      </w:r>
    </w:p>
    <w:p w:rsidR="00000000" w:rsidRDefault="00EE3548">
      <w:pPr>
        <w:autoSpaceDE w:val="0"/>
        <w:jc w:val="both"/>
      </w:pPr>
      <w:r>
        <w:rPr>
          <w:rFonts w:eastAsia="Arial CYR"/>
          <w:color w:val="000000"/>
        </w:rPr>
        <w:t>5.4.2 АО «Орелоблэнерго» уведомляет заявителя о направлении заявления об установлении платы с приложенными к нему материалами в Управление по тарифам Орловско</w:t>
      </w:r>
      <w:r>
        <w:rPr>
          <w:rFonts w:eastAsia="Arial CYR"/>
          <w:color w:val="000000"/>
        </w:rPr>
        <w:t>й области в срок не позднее 3 рабочих дней со дня их направления.</w:t>
      </w:r>
    </w:p>
    <w:p w:rsidR="00000000" w:rsidRDefault="00EE3548">
      <w:pPr>
        <w:autoSpaceDE w:val="0"/>
        <w:jc w:val="both"/>
      </w:pPr>
      <w:r>
        <w:rPr>
          <w:rFonts w:eastAsia="Arial CYR"/>
          <w:color w:val="000000"/>
        </w:rPr>
        <w:t xml:space="preserve">5.4.3 АО «Орелоблэнерго» направляет заявителю проект договора, индивидуальные технические условия, являющиеся неотъемлемым приложением к этому договору, а также приказ Управления по тарифам </w:t>
      </w:r>
      <w:r>
        <w:rPr>
          <w:rFonts w:eastAsia="Arial CYR"/>
          <w:color w:val="000000"/>
        </w:rPr>
        <w:t>Орловской области об утверждении платы за технологическое присоединение по индивидуальному проекту не позднее 3 рабочих дней со дня вступления в силу указанного приказа.</w:t>
      </w:r>
    </w:p>
    <w:p w:rsidR="00000000" w:rsidRDefault="00EE3548">
      <w:pPr>
        <w:autoSpaceDE w:val="0"/>
        <w:jc w:val="both"/>
      </w:pPr>
      <w:r>
        <w:rPr>
          <w:color w:val="000000"/>
        </w:rPr>
        <w:t xml:space="preserve">  </w:t>
      </w:r>
      <w:r>
        <w:rPr>
          <w:rFonts w:eastAsia="Arial CYR"/>
          <w:color w:val="000000"/>
        </w:rPr>
        <w:t>В случае если заявитель выразит согласие осуществить расчеты за технологическое прис</w:t>
      </w:r>
      <w:r>
        <w:rPr>
          <w:rFonts w:eastAsia="Arial CYR"/>
          <w:color w:val="000000"/>
        </w:rPr>
        <w:t>оединение по индивидуальному проекту в размере, установленном Управление по тарифам Орловской области АО «Орелоблэнерго» не вправе отказать в заключении договора.</w:t>
      </w:r>
    </w:p>
    <w:p w:rsidR="00000000" w:rsidRDefault="00EE3548">
      <w:pPr>
        <w:autoSpaceDE w:val="0"/>
        <w:jc w:val="both"/>
      </w:pPr>
      <w:r>
        <w:rPr>
          <w:color w:val="000000"/>
        </w:rPr>
        <w:t xml:space="preserve">    </w:t>
      </w:r>
      <w:r>
        <w:rPr>
          <w:rFonts w:eastAsia="Arial CYR"/>
          <w:color w:val="000000"/>
        </w:rPr>
        <w:t>Исполнение указанных в индивидуальных технических условиях мероприятий либо их части може</w:t>
      </w:r>
      <w:r>
        <w:rPr>
          <w:rFonts w:eastAsia="Arial CYR"/>
          <w:color w:val="000000"/>
        </w:rPr>
        <w:t>т быть осуществлено как АО «Орелоблэнерго», так и заявителем (по выбору заявителя).</w:t>
      </w:r>
    </w:p>
    <w:p w:rsidR="00000000" w:rsidRDefault="00EE3548">
      <w:pPr>
        <w:autoSpaceDE w:val="0"/>
        <w:jc w:val="both"/>
      </w:pPr>
      <w:r>
        <w:rPr>
          <w:color w:val="000000"/>
        </w:rPr>
        <w:t xml:space="preserve">  </w:t>
      </w:r>
      <w:r>
        <w:rPr>
          <w:rFonts w:eastAsia="Arial CYR"/>
          <w:color w:val="00000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w:t>
      </w:r>
      <w:r>
        <w:rPr>
          <w:rFonts w:eastAsia="Arial CYR"/>
          <w:color w:val="000000"/>
        </w:rPr>
        <w:t>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приказе Управления по тарифам Орловской области.</w:t>
      </w:r>
    </w:p>
    <w:p w:rsidR="00000000" w:rsidRDefault="00EE3548">
      <w:pPr>
        <w:autoSpaceDE w:val="0"/>
        <w:jc w:val="both"/>
      </w:pPr>
      <w:r>
        <w:rPr>
          <w:rFonts w:eastAsia="Arial CYR"/>
          <w:color w:val="000000"/>
        </w:rPr>
        <w:t>5.4.4 В случае если для осуществления технол</w:t>
      </w:r>
      <w:r>
        <w:rPr>
          <w:rFonts w:eastAsia="Arial CYR"/>
          <w:color w:val="000000"/>
        </w:rPr>
        <w:t>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w:t>
      </w:r>
      <w:r>
        <w:rPr>
          <w:rFonts w:eastAsia="Arial CYR"/>
          <w:color w:val="000000"/>
        </w:rPr>
        <w:t xml:space="preserve"> период регулирования, и при этом АО «Орелоблэнерго» необходимо подать заявку на осуществление технологического присоединения в вышестоящую сетевую организацию, срок направления заявителю проекта договора, индивидуальных технических условий, являющихся нео</w:t>
      </w:r>
      <w:r>
        <w:rPr>
          <w:rFonts w:eastAsia="Arial CYR"/>
          <w:color w:val="000000"/>
        </w:rPr>
        <w:t>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Управлением по тарифам Орловской</w:t>
      </w:r>
      <w:r>
        <w:rPr>
          <w:rFonts w:eastAsia="Arial CYR"/>
          <w:color w:val="000000"/>
        </w:rPr>
        <w:t xml:space="preserve"> области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EE3548">
      <w:pPr>
        <w:autoSpaceDE w:val="0"/>
        <w:jc w:val="both"/>
      </w:pPr>
      <w:r>
        <w:rPr>
          <w:color w:val="000000"/>
        </w:rPr>
        <w:t xml:space="preserve">     </w:t>
      </w:r>
      <w:r>
        <w:rPr>
          <w:rFonts w:eastAsia="Arial CYR"/>
          <w:color w:val="000000"/>
        </w:rPr>
        <w:t>При этом Управлением по тарифам Орловской области при расчете платы за технологичес</w:t>
      </w:r>
      <w:r>
        <w:rPr>
          <w:rFonts w:eastAsia="Arial CYR"/>
          <w:color w:val="000000"/>
        </w:rPr>
        <w:t>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АО «Орелоблэнерго» к вышестоящей сетевой организации в целях присоединения указа</w:t>
      </w:r>
      <w:r>
        <w:rPr>
          <w:rFonts w:eastAsia="Arial CYR"/>
          <w:color w:val="000000"/>
        </w:rPr>
        <w:t>нного заявителя в запрошенных им объемах.</w:t>
      </w:r>
    </w:p>
    <w:p w:rsidR="00000000" w:rsidRDefault="00EE3548">
      <w:pPr>
        <w:autoSpaceDE w:val="0"/>
        <w:jc w:val="both"/>
      </w:pPr>
      <w:r>
        <w:rPr>
          <w:color w:val="000000"/>
        </w:rPr>
        <w:t xml:space="preserve">      </w:t>
      </w:r>
      <w:r>
        <w:rPr>
          <w:rFonts w:eastAsia="Arial CYR"/>
          <w:color w:val="00000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АО «Орелоблэнерго» (к электрическим сетям </w:t>
      </w:r>
      <w:r>
        <w:rPr>
          <w:rFonts w:eastAsia="Arial CYR"/>
          <w:color w:val="000000"/>
        </w:rPr>
        <w:t>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Управлением по тарифам Орловской области при условии налич</w:t>
      </w:r>
      <w:r>
        <w:rPr>
          <w:rFonts w:eastAsia="Arial CYR"/>
          <w:color w:val="000000"/>
        </w:rPr>
        <w:t>ия утвержденной в установленном порядке платы за технологическое присоединение АО «Орелоблэнерго» к электрическим сетям вышестоящей сетевой организации.</w:t>
      </w:r>
    </w:p>
    <w:p w:rsidR="00000000" w:rsidRDefault="00EE3548">
      <w:pPr>
        <w:autoSpaceDE w:val="0"/>
        <w:jc w:val="both"/>
      </w:pPr>
      <w:r>
        <w:rPr>
          <w:rFonts w:eastAsia="Arial CYR"/>
          <w:color w:val="000000"/>
        </w:rPr>
        <w:t>5.5 В целях проверки обоснованности установления АО «Орелоблэнерго» факта отсутствия технической возмож</w:t>
      </w:r>
      <w:r>
        <w:rPr>
          <w:rFonts w:eastAsia="Arial CYR"/>
          <w:color w:val="000000"/>
        </w:rPr>
        <w:t xml:space="preserve">ности по критериям, указанным в пункте 5.2 настоящего Регламента, заявитель вправе обратиться в федеральный орган </w:t>
      </w:r>
      <w:r>
        <w:t xml:space="preserve">федерального государственного энергетического надзора </w:t>
      </w:r>
      <w:r>
        <w:rPr>
          <w:rFonts w:eastAsia="Arial CYR"/>
          <w:color w:val="000000"/>
        </w:rPr>
        <w:t>для получения заключения о наличии (отсутствии) технической возможности технологического</w:t>
      </w:r>
      <w:r>
        <w:rPr>
          <w:rFonts w:eastAsia="Arial CYR"/>
          <w:color w:val="000000"/>
        </w:rPr>
        <w:t xml:space="preserve"> присоединения сетевой организацией.</w:t>
      </w:r>
    </w:p>
    <w:p w:rsidR="00000000" w:rsidRDefault="00EE3548">
      <w:pPr>
        <w:autoSpaceDE w:val="0"/>
        <w:jc w:val="both"/>
      </w:pPr>
      <w:r>
        <w:rPr>
          <w:rFonts w:eastAsia="Arial CYR"/>
          <w:color w:val="000000"/>
        </w:rPr>
        <w:t>5.6 Ограничения на технологическое присоединение дополнительной мощности возникают в случае, если полное использование потребляемой  мощности всех ранее присоединенных, вновь присоединяемых энергопринимающих устройств з</w:t>
      </w:r>
      <w:r>
        <w:rPr>
          <w:rFonts w:eastAsia="Arial CYR"/>
          <w:color w:val="000000"/>
        </w:rPr>
        <w:t>аявителя (с учетом ранее выданных технических условий, срок действия которых не истек) может привести к загрузке объектов электросетевого хозяйства АО «Орелоблэнерго» с превышением значений, определенных техническими регламентами или иными обязательными тр</w:t>
      </w:r>
      <w:r>
        <w:rPr>
          <w:rFonts w:eastAsia="Arial CYR"/>
          <w:color w:val="000000"/>
        </w:rPr>
        <w:t>ебованиями.</w:t>
      </w:r>
    </w:p>
    <w:p w:rsidR="00000000" w:rsidRDefault="00EE3548">
      <w:pPr>
        <w:autoSpaceDE w:val="0"/>
        <w:jc w:val="both"/>
      </w:pPr>
      <w:r>
        <w:rPr>
          <w:rFonts w:eastAsia="Arial CYR"/>
          <w:color w:val="000000"/>
        </w:rPr>
        <w:t>5.7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w:t>
      </w:r>
      <w:r>
        <w:rPr>
          <w:rFonts w:eastAsia="Arial CYR"/>
          <w:color w:val="000000"/>
        </w:rPr>
        <w:t>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00000" w:rsidRDefault="00EE3548">
      <w:pPr>
        <w:pStyle w:val="ad"/>
        <w:jc w:val="both"/>
        <w:rPr>
          <w:color w:val="000000"/>
        </w:rPr>
      </w:pPr>
    </w:p>
    <w:p w:rsidR="00000000" w:rsidRDefault="00EE3548">
      <w:pPr>
        <w:pStyle w:val="ad"/>
        <w:spacing w:after="0"/>
        <w:jc w:val="center"/>
      </w:pPr>
      <w:r>
        <w:rPr>
          <w:rStyle w:val="a7"/>
          <w:color w:val="000000"/>
        </w:rPr>
        <w:t xml:space="preserve">6. </w:t>
      </w:r>
      <w:r>
        <w:rPr>
          <w:rStyle w:val="a7"/>
          <w:rFonts w:ascii="font267" w:eastAsia="font267" w:hAnsi="font267" w:cs="font267"/>
          <w:color w:val="000000"/>
        </w:rPr>
        <w:t>Особенности технологического присоединения энергопринимающих устройств потребите</w:t>
      </w:r>
      <w:r>
        <w:rPr>
          <w:rStyle w:val="a7"/>
          <w:rFonts w:ascii="font267" w:eastAsia="font267" w:hAnsi="font267" w:cs="font267"/>
          <w:color w:val="000000"/>
        </w:rPr>
        <w:t xml:space="preserve">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 </w:t>
      </w:r>
    </w:p>
    <w:p w:rsidR="00000000" w:rsidRDefault="00EE3548">
      <w:pPr>
        <w:pStyle w:val="ad"/>
        <w:spacing w:after="0"/>
        <w:jc w:val="both"/>
      </w:pPr>
      <w:r>
        <w:rPr>
          <w:color w:val="000000"/>
        </w:rPr>
        <w:br/>
        <w:t xml:space="preserve">6.1 </w:t>
      </w:r>
      <w:r>
        <w:rPr>
          <w:rFonts w:ascii="Times New Roman CYR" w:eastAsia="Times New Roman CYR" w:hAnsi="Times New Roman CYR" w:cs="Times New Roman CYR"/>
        </w:rPr>
        <w:t xml:space="preserve"> Лица, имеющие на праве собственности или на ином закон</w:t>
      </w:r>
      <w:r>
        <w:rPr>
          <w:rFonts w:ascii="Times New Roman CYR" w:eastAsia="Times New Roman CYR" w:hAnsi="Times New Roman CYR" w:cs="Times New Roman CYR"/>
        </w:rPr>
        <w:t xml:space="preserve">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w:t>
      </w:r>
      <w:r>
        <w:rPr>
          <w:rFonts w:ascii="Times New Roman CYR" w:eastAsia="Times New Roman CYR" w:hAnsi="Times New Roman CYR" w:cs="Times New Roman CYR"/>
        </w:rPr>
        <w:t>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w:t>
      </w:r>
      <w:r>
        <w:rPr>
          <w:rFonts w:ascii="Times New Roman CYR" w:eastAsia="Times New Roman CYR" w:hAnsi="Times New Roman CYR" w:cs="Times New Roman CYR"/>
        </w:rPr>
        <w:t>ергопринимающих устройств заявителя, в пределах действия соответствующего центра питания (с учетом положений пункта34(3) Правил технологического присоединения) (при осуществлении перераспределения максимальной мощности в электрических сетях классом напряже</w:t>
      </w:r>
      <w:r>
        <w:rPr>
          <w:rFonts w:ascii="Times New Roman CYR" w:eastAsia="Times New Roman CYR" w:hAnsi="Times New Roman CYR" w:cs="Times New Roman CYR"/>
        </w:rPr>
        <w:t>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w:t>
      </w:r>
      <w:r>
        <w:rPr>
          <w:rFonts w:ascii="Times New Roman CYR" w:eastAsia="Times New Roman CYR" w:hAnsi="Times New Roman CYR" w:cs="Times New Roman CYR"/>
        </w:rPr>
        <w:t>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w:t>
      </w:r>
      <w:r>
        <w:rPr>
          <w:rFonts w:ascii="Times New Roman CYR" w:eastAsia="Times New Roman CYR" w:hAnsi="Times New Roman CYR" w:cs="Times New Roman CYR"/>
        </w:rPr>
        <w:t>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w:t>
      </w:r>
      <w:r>
        <w:rPr>
          <w:rFonts w:ascii="Times New Roman CYR" w:eastAsia="Times New Roman CYR" w:hAnsi="Times New Roman CYR" w:cs="Times New Roman CYR"/>
        </w:rPr>
        <w:t>жения.</w:t>
      </w:r>
    </w:p>
    <w:p w:rsidR="00000000" w:rsidRDefault="00EE3548">
      <w:pPr>
        <w:pStyle w:val="ConsPlusNormal0"/>
        <w:ind w:firstLine="540"/>
        <w:jc w:val="both"/>
      </w:pPr>
      <w:r>
        <w:rPr>
          <w:rFonts w:ascii="Times New Roman CYR" w:eastAsia="Times New Roman CYR" w:hAnsi="Times New Roman CYR" w:cs="Times New Roman CYR"/>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w:t>
      </w:r>
      <w:r>
        <w:rPr>
          <w:rFonts w:ascii="Times New Roman CYR" w:eastAsia="Times New Roman CYR" w:hAnsi="Times New Roman CYR" w:cs="Times New Roman CYR"/>
        </w:rPr>
        <w:t>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w:t>
      </w:r>
      <w:r>
        <w:rPr>
          <w:rFonts w:ascii="Times New Roman CYR" w:eastAsia="Times New Roman CYR" w:hAnsi="Times New Roman CYR" w:cs="Times New Roman CYR"/>
        </w:rPr>
        <w:t>ю мощность.</w:t>
      </w:r>
    </w:p>
    <w:p w:rsidR="00000000" w:rsidRDefault="00EE3548">
      <w:pPr>
        <w:pStyle w:val="ConsPlusNormal0"/>
        <w:ind w:firstLine="540"/>
        <w:jc w:val="both"/>
      </w:pPr>
      <w:r>
        <w:rPr>
          <w:rFonts w:ascii="Times New Roman CYR" w:eastAsia="Times New Roman CYR" w:hAnsi="Times New Roman CYR" w:cs="Times New Roman CYR"/>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w:t>
      </w:r>
      <w:r>
        <w:rPr>
          <w:rFonts w:ascii="Times New Roman CYR" w:eastAsia="Times New Roman CYR" w:hAnsi="Times New Roman CYR" w:cs="Times New Roman CYR"/>
        </w:rPr>
        <w:t>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00000" w:rsidRDefault="00EE3548">
      <w:pPr>
        <w:autoSpaceDE w:val="0"/>
        <w:ind w:firstLine="540"/>
        <w:jc w:val="both"/>
      </w:pPr>
      <w:r>
        <w:rPr>
          <w:rFonts w:ascii="Times New Roman CYR" w:eastAsia="Times New Roman CYR" w:hAnsi="Times New Roman CYR" w:cs="Times New Roman CYR"/>
        </w:rPr>
        <w:t>копии технических условий, выданных лицу, максимальная мощность энергопринимающи</w:t>
      </w:r>
      <w:r>
        <w:rPr>
          <w:rFonts w:ascii="Times New Roman CYR" w:eastAsia="Times New Roman CYR" w:hAnsi="Times New Roman CYR" w:cs="Times New Roman CYR"/>
        </w:rPr>
        <w:t>х устройств которого перераспределяется;</w:t>
      </w:r>
    </w:p>
    <w:p w:rsidR="00000000" w:rsidRDefault="00EE3548">
      <w:pPr>
        <w:autoSpaceDE w:val="0"/>
        <w:ind w:firstLine="540"/>
        <w:jc w:val="both"/>
      </w:pPr>
      <w:r>
        <w:rPr>
          <w:rFonts w:ascii="Times New Roman CYR" w:eastAsia="Times New Roman CYR" w:hAnsi="Times New Roman CYR" w:cs="Times New Roman CYR"/>
        </w:rPr>
        <w:t>копия акта об осуществлении технологического присоединения;</w:t>
      </w:r>
    </w:p>
    <w:p w:rsidR="00000000" w:rsidRDefault="00EE3548">
      <w:pPr>
        <w:autoSpaceDE w:val="0"/>
        <w:ind w:firstLine="540"/>
        <w:jc w:val="both"/>
      </w:pPr>
      <w:r>
        <w:rPr>
          <w:rFonts w:ascii="Times New Roman CYR" w:eastAsia="Times New Roman CYR" w:hAnsi="Times New Roman CYR" w:cs="Times New Roman CYR"/>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00000" w:rsidRDefault="00EE3548">
      <w:pPr>
        <w:autoSpaceDE w:val="0"/>
        <w:ind w:firstLine="540"/>
        <w:jc w:val="both"/>
      </w:pPr>
      <w:r>
        <w:rPr>
          <w:rFonts w:ascii="Times New Roman CYR" w:eastAsia="Times New Roman CYR" w:hAnsi="Times New Roman CYR" w:cs="Times New Roman CYR"/>
        </w:rPr>
        <w:t>заверенная копия заключенного соглашения о перераспределении мощности.</w:t>
      </w:r>
    </w:p>
    <w:p w:rsidR="00000000" w:rsidRDefault="00EE3548">
      <w:pPr>
        <w:pStyle w:val="ConsPlusNormal0"/>
        <w:ind w:firstLine="540"/>
        <w:jc w:val="both"/>
      </w:pPr>
      <w:r>
        <w:rPr>
          <w:rFonts w:ascii="Times New Roman CYR" w:eastAsia="Times New Roman CYR" w:hAnsi="Times New Roman CYR" w:cs="Times New Roman CYR"/>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00000" w:rsidRDefault="00EE3548">
      <w:pPr>
        <w:pStyle w:val="ConsPlusNormal0"/>
        <w:ind w:firstLine="540"/>
        <w:jc w:val="both"/>
      </w:pPr>
      <w:r>
        <w:rPr>
          <w:rFonts w:ascii="Times New Roman CYR" w:eastAsia="Times New Roman CYR" w:hAnsi="Times New Roman CYR" w:cs="Times New Roman CYR"/>
        </w:rPr>
        <w:t xml:space="preserve">Допускается </w:t>
      </w:r>
      <w:r>
        <w:rPr>
          <w:rFonts w:ascii="Times New Roman CYR" w:eastAsia="Times New Roman CYR" w:hAnsi="Times New Roman CYR" w:cs="Times New Roman CYR"/>
        </w:rPr>
        <w:t>перераспределение объема максимальной мощности нескольких лиц в пользу одного лица в пределах действия одного центра питания.</w:t>
      </w:r>
    </w:p>
    <w:p w:rsidR="00000000" w:rsidRDefault="00EE3548">
      <w:pPr>
        <w:pStyle w:val="ConsPlusNormal0"/>
        <w:ind w:firstLine="540"/>
        <w:jc w:val="both"/>
      </w:pPr>
      <w:r>
        <w:rPr>
          <w:rFonts w:ascii="Times New Roman CYR" w:eastAsia="Times New Roman CYR" w:hAnsi="Times New Roman CYR" w:cs="Times New Roman CYR"/>
        </w:rPr>
        <w:t>АО "Орелоблэнерго" в течение 5 рабочих дней со дня получения уведомления о перераспределении направляет его копию, а также копии п</w:t>
      </w:r>
      <w:r>
        <w:rPr>
          <w:rFonts w:ascii="Times New Roman CYR" w:eastAsia="Times New Roman CYR" w:hAnsi="Times New Roman CYR" w:cs="Times New Roman CYR"/>
        </w:rPr>
        <w:t>риложенных к нему документов субъекту оперативно-диспетчерского управления в следующих случаях:</w:t>
      </w:r>
    </w:p>
    <w:p w:rsidR="00000000" w:rsidRDefault="00EE3548">
      <w:pPr>
        <w:autoSpaceDE w:val="0"/>
        <w:ind w:firstLine="540"/>
        <w:jc w:val="both"/>
      </w:pPr>
      <w:r>
        <w:rPr>
          <w:rFonts w:ascii="Times New Roman CYR" w:eastAsia="Times New Roman CYR" w:hAnsi="Times New Roman CYR" w:cs="Times New Roman CYR"/>
        </w:rPr>
        <w:t xml:space="preserve">технические условия, которые АО "Орелоблэнерго" должна выдать лицу, в пользу которого предполагается перераспределить максимальную мощность, в соответствии с </w:t>
      </w:r>
      <w:r>
        <w:rPr>
          <w:rFonts w:ascii="Times New Roman CYR" w:hAnsi="Times New Roman CYR" w:cs="Times New Roman CYR"/>
          <w:color w:val="000000"/>
        </w:rPr>
        <w:t>Пр</w:t>
      </w:r>
      <w:r>
        <w:rPr>
          <w:rFonts w:ascii="Times New Roman CYR" w:hAnsi="Times New Roman CYR" w:cs="Times New Roman CYR"/>
          <w:color w:val="000000"/>
        </w:rPr>
        <w:t>авилами технологического присоединения</w:t>
      </w:r>
      <w:r>
        <w:rPr>
          <w:rFonts w:ascii="Times New Roman CYR" w:eastAsia="Times New Roman CYR" w:hAnsi="Times New Roman CYR" w:cs="Times New Roman CYR"/>
        </w:rPr>
        <w:t xml:space="preserve"> подлежат согласованию с субъектом оперативно-диспетчерского управления;</w:t>
      </w:r>
    </w:p>
    <w:p w:rsidR="00000000" w:rsidRDefault="00EE3548">
      <w:pPr>
        <w:autoSpaceDE w:val="0"/>
        <w:ind w:firstLine="540"/>
        <w:jc w:val="both"/>
      </w:pPr>
      <w:r>
        <w:rPr>
          <w:rFonts w:ascii="Times New Roman CYR" w:eastAsia="Times New Roman CYR" w:hAnsi="Times New Roman CYR" w:cs="Times New Roman CYR"/>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w:t>
      </w:r>
      <w:r>
        <w:rPr>
          <w:rFonts w:ascii="Times New Roman CYR" w:hAnsi="Times New Roman CYR" w:cs="Times New Roman CYR"/>
          <w:color w:val="000000"/>
        </w:rPr>
        <w:t>Правила</w:t>
      </w:r>
      <w:r>
        <w:rPr>
          <w:rFonts w:ascii="Times New Roman CYR" w:hAnsi="Times New Roman CYR" w:cs="Times New Roman CYR"/>
          <w:color w:val="000000"/>
        </w:rPr>
        <w:t>ми технологического присоединения</w:t>
      </w:r>
      <w:r>
        <w:rPr>
          <w:rFonts w:ascii="Times New Roman CYR" w:eastAsia="Times New Roman CYR" w:hAnsi="Times New Roman CYR" w:cs="Times New Roman CYR"/>
        </w:rPr>
        <w:t xml:space="preserve"> были согласованы с субъектом оперативно-диспетчерского управления.</w:t>
      </w:r>
    </w:p>
    <w:p w:rsidR="00000000" w:rsidRDefault="00EE3548">
      <w:pPr>
        <w:autoSpaceDE w:val="0"/>
        <w:ind w:firstLine="540"/>
        <w:jc w:val="both"/>
      </w:pPr>
      <w:r>
        <w:rPr>
          <w:rFonts w:ascii="Times New Roman CYR" w:eastAsia="Times New Roman CYR" w:hAnsi="Times New Roman CYR" w:cs="Times New Roman CYR"/>
        </w:rPr>
        <w:t>В соглашении о перераспределении мощности предусматриваются следующие обязательства сторон:</w:t>
      </w:r>
    </w:p>
    <w:p w:rsidR="00000000" w:rsidRDefault="00EE3548">
      <w:pPr>
        <w:autoSpaceDE w:val="0"/>
        <w:ind w:firstLine="540"/>
        <w:jc w:val="both"/>
      </w:pPr>
      <w:r>
        <w:rPr>
          <w:rFonts w:ascii="Times New Roman CYR" w:eastAsia="Times New Roman CYR" w:hAnsi="Times New Roman CYR" w:cs="Times New Roman CYR"/>
        </w:rPr>
        <w:t>выполнить в полном объеме мероприятия по технологическому присо</w:t>
      </w:r>
      <w:r>
        <w:rPr>
          <w:rFonts w:ascii="Times New Roman CYR" w:eastAsia="Times New Roman CYR" w:hAnsi="Times New Roman CYR" w:cs="Times New Roman CYR"/>
        </w:rPr>
        <w:t>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w:t>
      </w:r>
      <w:r>
        <w:rPr>
          <w:rFonts w:ascii="Times New Roman CYR" w:eastAsia="Times New Roman CYR" w:hAnsi="Times New Roman CYR" w:cs="Times New Roman CYR"/>
        </w:rPr>
        <w:t>ие мощности;</w:t>
      </w:r>
    </w:p>
    <w:p w:rsidR="00000000" w:rsidRDefault="00EE3548">
      <w:pPr>
        <w:autoSpaceDE w:val="0"/>
        <w:ind w:firstLine="540"/>
        <w:jc w:val="both"/>
      </w:pPr>
      <w:r>
        <w:rPr>
          <w:rFonts w:ascii="Times New Roman CYR" w:eastAsia="Times New Roman CYR" w:hAnsi="Times New Roman CYR" w:cs="Times New Roman CYR"/>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w:t>
      </w:r>
      <w:r>
        <w:rPr>
          <w:rFonts w:ascii="Times New Roman CYR" w:eastAsia="Times New Roman CYR" w:hAnsi="Times New Roman CYR" w:cs="Times New Roman CYR"/>
        </w:rPr>
        <w:t>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00000" w:rsidRDefault="00EE3548">
      <w:pPr>
        <w:pStyle w:val="ConsPlusDocList0"/>
        <w:ind w:firstLine="540"/>
        <w:jc w:val="both"/>
      </w:pPr>
      <w:r>
        <w:rPr>
          <w:rFonts w:eastAsia="Arial"/>
          <w:color w:val="000000"/>
        </w:rPr>
        <w:t>Соглашение о пер</w:t>
      </w:r>
      <w:r>
        <w:rPr>
          <w:rFonts w:eastAsia="Arial"/>
          <w:color w:val="000000"/>
        </w:rPr>
        <w:t>ераспределении максимальной мощности заключается по форме согласно приложению № 14.</w:t>
      </w:r>
    </w:p>
    <w:p w:rsidR="00000000" w:rsidRDefault="00EE3548">
      <w:pPr>
        <w:pStyle w:val="ad"/>
        <w:spacing w:after="0"/>
        <w:jc w:val="both"/>
      </w:pPr>
      <w:r>
        <w:rPr>
          <w:color w:val="000000"/>
        </w:rPr>
        <w:t>6.2.</w:t>
      </w:r>
      <w:r>
        <w:rPr>
          <w:color w:val="000000"/>
        </w:rPr>
        <w:t xml:space="preserve"> </w:t>
      </w:r>
      <w:r>
        <w:rPr>
          <w:color w:val="000000"/>
        </w:rPr>
        <w:t>Лица, указанные в пункте 6.1 настоящего Регламента, вправе представить в сетевую организацию, к объектам которой непосредственно технологически присоединены соответств</w:t>
      </w:r>
      <w:r>
        <w:rPr>
          <w:color w:val="000000"/>
        </w:rPr>
        <w:t>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00000" w:rsidRDefault="00EE3548">
      <w:pPr>
        <w:pStyle w:val="ConsPlusDocList0"/>
        <w:ind w:firstLine="540"/>
        <w:jc w:val="both"/>
      </w:pPr>
      <w:r>
        <w:t>В заявлении должны быть указаны следующие сведения:</w:t>
      </w:r>
    </w:p>
    <w:p w:rsidR="00000000" w:rsidRDefault="00EE3548">
      <w:pPr>
        <w:pStyle w:val="ConsPlusDocList0"/>
        <w:ind w:firstLine="540"/>
        <w:jc w:val="both"/>
      </w:pPr>
      <w:r>
        <w:t>наименование лица, которое намеревается осу</w:t>
      </w:r>
      <w:r>
        <w:t>ществить перераспределение максимальной мощности принадлежащих ему энергопринимающих устройств, и его контактные данные;</w:t>
      </w:r>
    </w:p>
    <w:p w:rsidR="00000000" w:rsidRDefault="00EE3548">
      <w:pPr>
        <w:pStyle w:val="ConsPlusDocList0"/>
        <w:ind w:firstLine="540"/>
        <w:jc w:val="both"/>
      </w:pPr>
      <w:r>
        <w:t>место нахождения энергопринимающих устройств указанного лица;</w:t>
      </w:r>
    </w:p>
    <w:p w:rsidR="00000000" w:rsidRDefault="00EE3548">
      <w:pPr>
        <w:pStyle w:val="ConsPlusDocList0"/>
        <w:ind w:firstLine="540"/>
        <w:jc w:val="both"/>
      </w:pPr>
      <w:r>
        <w:t>объем планируемой к перераспределению максимальной мощности.</w:t>
      </w:r>
    </w:p>
    <w:p w:rsidR="00000000" w:rsidRDefault="00EE3548">
      <w:pPr>
        <w:pStyle w:val="ConsPlusDocList0"/>
        <w:ind w:firstLine="540"/>
        <w:jc w:val="both"/>
      </w:pPr>
      <w:r>
        <w:t xml:space="preserve">К заявлению </w:t>
      </w:r>
      <w:r>
        <w:t>прилагаются:</w:t>
      </w:r>
    </w:p>
    <w:p w:rsidR="00000000" w:rsidRDefault="00EE3548">
      <w:pPr>
        <w:pStyle w:val="ConsPlusDocList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00000" w:rsidRDefault="00EE3548">
      <w:pPr>
        <w:pStyle w:val="ConsPlusDocList0"/>
        <w:ind w:firstLine="540"/>
        <w:jc w:val="both"/>
      </w:pPr>
      <w:r>
        <w:t>согласие на предоставление сведений, представленных в заявлении, иным лицам, в том числе согласие на публикацию таких с</w:t>
      </w:r>
      <w:r>
        <w:t>ведений на официальном сайте сетевой организации.</w:t>
      </w:r>
    </w:p>
    <w:p w:rsidR="00000000" w:rsidRDefault="00EE3548">
      <w:pPr>
        <w:pStyle w:val="ConsPlusDocList0"/>
        <w:ind w:firstLine="540"/>
        <w:jc w:val="both"/>
      </w:pPr>
      <w:r>
        <w:t>АО «Орелоблэнерго» не вправе отказать лицам, указанным в пункте 6.1 абзаце первом настоящего Регламента и намеревающимся перераспределить максимальную мощность принадлежащих им энергопринимающих устройств в</w:t>
      </w:r>
      <w:r>
        <w:t xml:space="preserve">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w:t>
      </w:r>
      <w:r>
        <w:t>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w:t>
      </w:r>
      <w:r>
        <w:t>вительства Российской Федерации от 21 января 2004 г. N 24.</w:t>
      </w:r>
    </w:p>
    <w:p w:rsidR="00000000" w:rsidRDefault="00EE3548">
      <w:pPr>
        <w:autoSpaceDE w:val="0"/>
        <w:ind w:firstLine="540"/>
        <w:jc w:val="both"/>
      </w:pPr>
      <w:r>
        <w:t>6.2.(1)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w:t>
      </w:r>
      <w:r>
        <w:t>в от объема максимальной мощности, указанной в документах о технологическом присоединении энергопринимающих устройств, следующими лицами:</w:t>
      </w:r>
    </w:p>
    <w:p w:rsidR="00000000" w:rsidRDefault="00EE3548">
      <w:pPr>
        <w:autoSpaceDE w:val="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w:t>
      </w:r>
      <w:r>
        <w:t>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00000" w:rsidRDefault="00EE3548">
      <w:pPr>
        <w:autoSpaceDE w:val="0"/>
        <w:ind w:firstLine="540"/>
        <w:jc w:val="both"/>
      </w:pPr>
      <w:r>
        <w:t>б) лица, технологическое присоединение которых осуществлен</w:t>
      </w:r>
      <w:r>
        <w:t>о по временной схеме электроснабжения;</w:t>
      </w:r>
    </w:p>
    <w:p w:rsidR="00000000" w:rsidRDefault="00EE3548">
      <w:pPr>
        <w:autoSpaceDE w:val="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00000" w:rsidRDefault="00EE3548">
      <w:pPr>
        <w:autoSpaceDE w:val="0"/>
        <w:ind w:firstLine="540"/>
        <w:jc w:val="both"/>
      </w:pPr>
      <w:r>
        <w:t>г) лица, энергопринимающие устройства которых присоединены к объектам электросетевого хозяйс</w:t>
      </w:r>
      <w:r>
        <w:t>тва, соответствующим критериям отнесения объектов к единой национальной (общероссийской) электрической сети;</w:t>
      </w:r>
    </w:p>
    <w:p w:rsidR="00000000" w:rsidRDefault="00EE3548">
      <w:pPr>
        <w:autoSpaceDE w:val="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00000" w:rsidRDefault="00EE3548">
      <w:pPr>
        <w:autoSpaceDE w:val="0"/>
        <w:ind w:firstLine="540"/>
        <w:jc w:val="both"/>
      </w:pPr>
    </w:p>
    <w:p w:rsidR="00000000" w:rsidRDefault="00EE3548">
      <w:pPr>
        <w:pStyle w:val="ConsPlusDocList0"/>
        <w:ind w:firstLine="540"/>
        <w:jc w:val="both"/>
      </w:pPr>
      <w:r>
        <w:t>Принятие заявле</w:t>
      </w:r>
      <w:r>
        <w:t>ний от лиц, указанных в пункте 6.1 настоящего Регламента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АО «Орелоблэнерго» осуществляется без взи</w:t>
      </w:r>
      <w:r>
        <w:t>мания платы.</w:t>
      </w:r>
    </w:p>
    <w:p w:rsidR="00000000" w:rsidRDefault="00EE3548">
      <w:pPr>
        <w:autoSpaceDE w:val="0"/>
        <w:ind w:firstLine="540"/>
        <w:jc w:val="both"/>
      </w:pPr>
    </w:p>
    <w:p w:rsidR="00000000" w:rsidRDefault="00EE3548">
      <w:pPr>
        <w:pStyle w:val="ConsPlusDocList0"/>
        <w:jc w:val="both"/>
      </w:pPr>
      <w:r>
        <w:t>6.3.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w:t>
      </w:r>
      <w:r>
        <w:t>ащих им энергопринимающих устройств в пользу иных лиц.</w:t>
      </w:r>
    </w:p>
    <w:p w:rsidR="00000000" w:rsidRDefault="00EE3548">
      <w:pPr>
        <w:pStyle w:val="ConsPlusDocList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w:t>
      </w:r>
      <w:r>
        <w:t>,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00000" w:rsidRDefault="00EE3548">
      <w:pPr>
        <w:pStyle w:val="ConsPlusDocList0"/>
        <w:ind w:firstLine="540"/>
        <w:jc w:val="both"/>
      </w:pPr>
      <w:r>
        <w:t>АО «Орелоблэнерго» по обращению указанных лиц обязана направляет им в письменном виде информацию о лицах</w:t>
      </w:r>
      <w:r>
        <w:t>,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w:t>
      </w:r>
      <w:r>
        <w:t xml:space="preserve">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w:t>
      </w:r>
      <w:r>
        <w:t>рической энергии.</w:t>
      </w:r>
    </w:p>
    <w:p w:rsidR="00000000" w:rsidRDefault="00EE3548">
      <w:pPr>
        <w:pStyle w:val="ConsPlusDocList0"/>
        <w:jc w:val="both"/>
      </w:pPr>
      <w:bookmarkStart w:id="4" w:name="Par4"/>
      <w:bookmarkEnd w:id="4"/>
      <w:r>
        <w:t>6.4.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w:t>
      </w:r>
      <w:r>
        <w:t>ратиться в АО «Орелоблэнерго»,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EE3548">
      <w:pPr>
        <w:pStyle w:val="ConsPlusDocList0"/>
        <w:ind w:firstLine="540"/>
        <w:jc w:val="both"/>
      </w:pPr>
      <w:r>
        <w:t>В запросе расчета указываются:</w:t>
      </w:r>
    </w:p>
    <w:p w:rsidR="00000000" w:rsidRDefault="00EE3548">
      <w:pPr>
        <w:pStyle w:val="ConsPlusDocList0"/>
        <w:ind w:firstLine="540"/>
        <w:jc w:val="both"/>
      </w:pPr>
      <w:r>
        <w:t>н</w:t>
      </w:r>
      <w:r>
        <w:t>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EE3548">
      <w:pPr>
        <w:pStyle w:val="ConsPlusDocList0"/>
        <w:ind w:firstLine="540"/>
        <w:jc w:val="both"/>
      </w:pPr>
      <w:r>
        <w:t>наименование лица, в пользу к</w:t>
      </w:r>
      <w:r>
        <w:t>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RDefault="00EE3548">
      <w:pPr>
        <w:pStyle w:val="ConsPlusDocList0"/>
        <w:ind w:firstLine="540"/>
        <w:jc w:val="both"/>
      </w:pPr>
      <w:r>
        <w:t>В случае</w:t>
      </w:r>
      <w:r>
        <w:t xml:space="preserve">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w:t>
      </w:r>
      <w:r>
        <w:t>ехнологического присоединения или иного документа, подтверждающего объем максимальной мощности такого лица.</w:t>
      </w:r>
    </w:p>
    <w:p w:rsidR="00000000" w:rsidRDefault="00EE3548">
      <w:pPr>
        <w:pStyle w:val="ConsPlusDocList0"/>
        <w:jc w:val="both"/>
      </w:pPr>
      <w:r>
        <w:t xml:space="preserve">6.5.  В случае если иное не установлено </w:t>
      </w:r>
      <w:r>
        <w:rPr>
          <w:color w:val="000000"/>
        </w:rPr>
        <w:t xml:space="preserve">пунктом 6.10. </w:t>
      </w:r>
      <w:r>
        <w:t>настоящего Регламента АО «Орелоблэнерго», по обращению лиц, указанных в пункте 6.4., в течение</w:t>
      </w:r>
      <w:r>
        <w:t xml:space="preserve"> 30 дней направляет этим лицам в письменном виде информацию, содержащую:</w:t>
      </w:r>
    </w:p>
    <w:p w:rsidR="00000000" w:rsidRDefault="00EE3548">
      <w:pPr>
        <w:pStyle w:val="ConsPlusDocList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w:t>
      </w:r>
      <w:r>
        <w:t>ругих лиц;</w:t>
      </w:r>
    </w:p>
    <w:p w:rsidR="00000000" w:rsidRDefault="00EE3548">
      <w:pPr>
        <w:pStyle w:val="ConsPlusDocList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00000" w:rsidRDefault="00EE3548">
      <w:pPr>
        <w:pStyle w:val="ConsPlusDocList0"/>
        <w:ind w:firstLine="540"/>
        <w:jc w:val="both"/>
      </w:pPr>
      <w:r>
        <w:t>требования к изменению устройств релейной защиты и устройств, обеспечивающих контроль в</w:t>
      </w:r>
      <w:r>
        <w:t>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w:t>
      </w:r>
      <w:r>
        <w:t>тв;</w:t>
      </w:r>
    </w:p>
    <w:p w:rsidR="00000000" w:rsidRDefault="00EE3548">
      <w:pPr>
        <w:pStyle w:val="ConsPlusDocList0"/>
        <w:ind w:firstLine="540"/>
        <w:jc w:val="both"/>
      </w:pPr>
      <w:r>
        <w:t>срок осуществления сетевой организацией мероприятий по технологическому присоединению.</w:t>
      </w:r>
    </w:p>
    <w:p w:rsidR="00000000" w:rsidRDefault="00EE3548">
      <w:pPr>
        <w:pStyle w:val="ConsPlusDocList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00000" w:rsidRDefault="00EE3548">
      <w:pPr>
        <w:pStyle w:val="ConsPlusDocList0"/>
        <w:jc w:val="both"/>
      </w:pPr>
      <w:r>
        <w:t>6.6. К отношениям, возникающим после получен</w:t>
      </w:r>
      <w:r>
        <w:t>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 Регламентом для технологического присоединения энергопринимающи</w:t>
      </w:r>
      <w:r>
        <w:t>х устройств, если иное не предусмотрено настоящим разделом.</w:t>
      </w:r>
    </w:p>
    <w:p w:rsidR="00000000" w:rsidRDefault="00EE3548">
      <w:pPr>
        <w:autoSpaceDE w:val="0"/>
        <w:ind w:firstLine="709"/>
        <w:jc w:val="both"/>
      </w:pPr>
      <w:r>
        <w:rPr>
          <w:rFonts w:eastAsia="Arial"/>
          <w:color w:val="00000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w:t>
      </w:r>
      <w:r>
        <w:rPr>
          <w:rFonts w:eastAsia="Arial"/>
          <w:color w:val="000000"/>
        </w:rPr>
        <w:t xml:space="preserve">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w:t>
      </w:r>
      <w:r>
        <w:rPr>
          <w:rFonts w:eastAsia="Arial"/>
          <w:color w:val="000000"/>
        </w:rPr>
        <w:t>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00000" w:rsidRDefault="00EE3548">
      <w:pPr>
        <w:pStyle w:val="ConsPlusDocList0"/>
        <w:ind w:firstLine="540"/>
        <w:jc w:val="both"/>
      </w:pPr>
      <w:r>
        <w:rPr>
          <w:color w:val="000000"/>
        </w:rPr>
        <w:t>Срок осуществл</w:t>
      </w:r>
      <w:r>
        <w:rPr>
          <w:color w:val="000000"/>
        </w:rPr>
        <w:t>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w:t>
      </w:r>
      <w:r>
        <w:rPr>
          <w:color w:val="000000"/>
        </w:rPr>
        <w:t>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w:t>
      </w:r>
      <w:r>
        <w:rPr>
          <w:color w:val="000000"/>
        </w:rPr>
        <w:t xml:space="preserve">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w:t>
      </w:r>
      <w:r>
        <w:rPr>
          <w:color w:val="000000"/>
        </w:rPr>
        <w:t>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w:t>
      </w:r>
      <w:r>
        <w:rPr>
          <w:color w:val="000000"/>
        </w:rPr>
        <w:t>рганизации до присоединяемых энергопринимающих устройств потребителя и (или) объектов электроэнергетики, не может</w:t>
      </w:r>
      <w:r>
        <w:t xml:space="preserve"> превышать:</w:t>
      </w:r>
    </w:p>
    <w:p w:rsidR="00000000" w:rsidRDefault="00EE3548">
      <w:pPr>
        <w:pStyle w:val="ConsPlusDocList0"/>
        <w:ind w:firstLine="540"/>
        <w:jc w:val="both"/>
      </w:pPr>
      <w:r>
        <w:t>120 дней - для заявителей, максимальная мощность энергопринимающих устройств которых составляет до 670 кВт;</w:t>
      </w:r>
    </w:p>
    <w:p w:rsidR="00000000" w:rsidRDefault="00EE3548">
      <w:pPr>
        <w:pStyle w:val="ConsPlusDocList0"/>
        <w:ind w:firstLine="540"/>
        <w:jc w:val="both"/>
      </w:pPr>
      <w:r>
        <w:t>1 год - для заявителей,</w:t>
      </w:r>
      <w:r>
        <w:t xml:space="preserve"> максимальная мощность энергопринимающих устройств которых составляет свыше 670 кВт.</w:t>
      </w:r>
    </w:p>
    <w:p w:rsidR="00000000" w:rsidRDefault="00EE3548">
      <w:pPr>
        <w:pStyle w:val="ConsPlusNormal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w:t>
      </w:r>
      <w:r>
        <w:t>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00000" w:rsidRDefault="00EE3548">
      <w:pPr>
        <w:pStyle w:val="ConsPlusDocList0"/>
        <w:ind w:firstLine="540"/>
        <w:jc w:val="both"/>
      </w:pPr>
      <w:r>
        <w:t>В случае если необходимо выполнить работы по строительству (реконструкции) объектов электросетевого хозя</w:t>
      </w:r>
      <w:r>
        <w:t>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w:t>
      </w:r>
      <w:r>
        <w:t>анизацией в сроки, установленные пунктом 16 Правил технологического присоединения.</w:t>
      </w:r>
    </w:p>
    <w:p w:rsidR="00000000" w:rsidRDefault="00EE3548">
      <w:pPr>
        <w:pStyle w:val="ConsPlusDocList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w:t>
      </w:r>
      <w:r>
        <w:t xml:space="preserve"> мощности, присоединение энергопринимающих устройств лица, в пользу которого перераспределена максимальная мощность, не производится.</w:t>
      </w:r>
    </w:p>
    <w:p w:rsidR="00000000" w:rsidRDefault="00EE3548">
      <w:pPr>
        <w:autoSpaceDE w:val="0"/>
        <w:ind w:firstLine="540"/>
        <w:jc w:val="both"/>
      </w:pPr>
    </w:p>
    <w:p w:rsidR="00000000" w:rsidRDefault="00EE3548">
      <w:pPr>
        <w:pStyle w:val="ConsPlusDocList0"/>
        <w:jc w:val="both"/>
      </w:pPr>
      <w:r>
        <w:t>6.7. Лицо, заключившее соглашение о перераспределении мощности, максимальная мощность энергопринимающих устройств которог</w:t>
      </w:r>
      <w:r>
        <w:t xml:space="preserve">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w:t>
      </w:r>
      <w:r>
        <w:t>которого по соглашению о перераспределении мощности перераспределяется максимальная мощность, а также выполнить следующие действия:</w:t>
      </w:r>
    </w:p>
    <w:p w:rsidR="00000000" w:rsidRDefault="00EE3548">
      <w:pPr>
        <w:pStyle w:val="ConsPlusDocList0"/>
        <w:ind w:firstLine="540"/>
        <w:jc w:val="both"/>
      </w:pPr>
      <w:r>
        <w:t>реализовать в полном объеме мероприятия по технологическому присоединению, предусмотренные техническими условиями, выданными</w:t>
      </w:r>
      <w:r>
        <w:t xml:space="preserve"> сетевой организацией и согласованными субъектом оперативно-диспетчерского управления в случаях, установленных настоящим Регламентом;</w:t>
      </w:r>
    </w:p>
    <w:p w:rsidR="00000000" w:rsidRDefault="00EE3548">
      <w:pPr>
        <w:pStyle w:val="ConsPlusDocList0"/>
        <w:ind w:firstLine="540"/>
        <w:jc w:val="both"/>
      </w:pPr>
      <w:r>
        <w:t>внести изменения в документы, предусматривающие взаимодействие с сетевой организацией, и подписать документы о технологиче</w:t>
      </w:r>
      <w:r>
        <w:t>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00000" w:rsidRDefault="00EE3548">
      <w:pPr>
        <w:pStyle w:val="ConsPlusDocList0"/>
        <w:ind w:firstLine="540"/>
        <w:jc w:val="both"/>
      </w:pPr>
      <w:r>
        <w:t>АО «Орелоблэнерго» обязано направить лицу, максимальная мощность энергопринимающих устройств которого перерас</w:t>
      </w:r>
      <w:r>
        <w:t>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w:t>
      </w:r>
      <w:r>
        <w:t>сть по соглашению о перераспределении мощности. В случае если в соответствии с настоящим Регламентом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w:t>
      </w:r>
      <w:r>
        <w:t>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EE3548">
      <w:pPr>
        <w:pStyle w:val="ConsPlusDocList0"/>
        <w:jc w:val="both"/>
      </w:pPr>
      <w:r>
        <w:t xml:space="preserve">6.8.  </w:t>
      </w:r>
      <w:r>
        <w:t>Технические условия, выдаваемые АО «Орелоблэнерго»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Правилами технологического п</w:t>
      </w:r>
      <w:r>
        <w:t>рисоединения.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00000" w:rsidRDefault="00EE3548">
      <w:pPr>
        <w:pStyle w:val="ConsPlusDocList0"/>
        <w:ind w:firstLine="540"/>
        <w:jc w:val="both"/>
      </w:pPr>
      <w:r>
        <w:t>Технические условия, выдаваемые АО «Орелоблэнерго» лицу,</w:t>
      </w:r>
      <w:r>
        <w:t xml:space="preserve"> в пользу которого осуществляется перераспределение максимальной мощности, должны содержать требования, определенные </w:t>
      </w:r>
      <w:r>
        <w:rPr>
          <w:color w:val="000000"/>
        </w:rPr>
        <w:t>Правилами технологического присоединения</w:t>
      </w:r>
      <w:r>
        <w:t>.</w:t>
      </w:r>
    </w:p>
    <w:p w:rsidR="00000000" w:rsidRDefault="00EE3548">
      <w:pPr>
        <w:pStyle w:val="ConsPlusDocList0"/>
        <w:ind w:firstLine="540"/>
        <w:jc w:val="both"/>
      </w:pPr>
      <w:r>
        <w:t>Указанные технические условия также должны включать обоснованные требования по строительству (рек</w:t>
      </w:r>
      <w:r>
        <w:t>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w:t>
      </w:r>
      <w:r>
        <w:t xml:space="preserve"> хозяйства до объектов заявителя.</w:t>
      </w:r>
    </w:p>
    <w:p w:rsidR="00000000" w:rsidRDefault="00EE3548">
      <w:pPr>
        <w:pStyle w:val="ConsPlusDocList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Правилами технол</w:t>
      </w:r>
      <w:r>
        <w:t>огического присоединения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00000" w:rsidRDefault="00EE3548">
      <w:pPr>
        <w:pStyle w:val="ConsPlusDocList0"/>
        <w:jc w:val="both"/>
      </w:pPr>
      <w:r>
        <w:t>6.9. Изменения</w:t>
      </w:r>
      <w:r>
        <w:t>,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RDefault="00EE3548">
      <w:pPr>
        <w:pStyle w:val="ConsPlusDocList0"/>
        <w:ind w:firstLine="540"/>
        <w:jc w:val="both"/>
      </w:pPr>
      <w:r>
        <w:t>о величине максимальной мощности объектов заявителя после перерасп</w:t>
      </w:r>
      <w:r>
        <w:t>ределения;</w:t>
      </w:r>
    </w:p>
    <w:p w:rsidR="00000000" w:rsidRDefault="00EE3548">
      <w:pPr>
        <w:pStyle w:val="ConsPlusDocList0"/>
        <w:ind w:firstLine="540"/>
        <w:jc w:val="both"/>
      </w:pPr>
      <w:r>
        <w:t>о мероприятиях по перераспределению максимальной мощности по точкам присоединения;</w:t>
      </w:r>
    </w:p>
    <w:p w:rsidR="00000000" w:rsidRDefault="00EE3548">
      <w:pPr>
        <w:pStyle w:val="ConsPlusDocList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w:t>
      </w:r>
      <w:r>
        <w:t>нием о перераспределении мощности;</w:t>
      </w:r>
    </w:p>
    <w:p w:rsidR="00000000" w:rsidRDefault="00EE3548">
      <w:pPr>
        <w:pStyle w:val="ConsPlusDocList0"/>
        <w:ind w:firstLine="540"/>
        <w:jc w:val="both"/>
      </w:pPr>
      <w:r>
        <w:t>о требованиях к релейной защите и автоматике, в том числе к противоаварийной и режимной автоматике.</w:t>
      </w:r>
    </w:p>
    <w:p w:rsidR="00000000" w:rsidRDefault="00EE3548">
      <w:pPr>
        <w:pStyle w:val="ConsPlusDocList0"/>
        <w:jc w:val="both"/>
      </w:pPr>
      <w:bookmarkStart w:id="5" w:name="Par16"/>
      <w:bookmarkEnd w:id="5"/>
      <w:r>
        <w:rPr>
          <w:color w:val="000000"/>
        </w:rPr>
        <w:t xml:space="preserve">6.10. АО «Орелоблэнерго» вправе отказать в представлении информации, указанной в пункте 6.5. и (или) заключении договора </w:t>
      </w:r>
      <w:r>
        <w:rPr>
          <w:color w:val="000000"/>
        </w:rPr>
        <w:t>с лицом, в пользу которого перераспределяется максимальная мощность, по следующим причинам:</w:t>
      </w:r>
    </w:p>
    <w:p w:rsidR="00000000" w:rsidRDefault="00EE3548">
      <w:pPr>
        <w:pStyle w:val="ConsPlusDocList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w:t>
      </w:r>
      <w:r>
        <w:t>тройства лица (лиц), максимальная мощность которых перераспределяется;</w:t>
      </w:r>
    </w:p>
    <w:p w:rsidR="00000000" w:rsidRDefault="00EE3548">
      <w:pPr>
        <w:pStyle w:val="ConsPlusDocList0"/>
        <w:ind w:firstLine="540"/>
        <w:jc w:val="both"/>
      </w:pPr>
      <w:r>
        <w:t>б) уведомление о перераспрелелении и (или) запрос расчета не содержат сведений, установленных пунктами 6.4. и 6.5. настоящегоРегламента, либо содержат недостоверные сведения;</w:t>
      </w:r>
    </w:p>
    <w:p w:rsidR="00000000" w:rsidRDefault="00EE3548">
      <w:pPr>
        <w:pStyle w:val="ConsPlusDocList0"/>
        <w:ind w:firstLine="540"/>
        <w:jc w:val="both"/>
      </w:pPr>
      <w:r>
        <w:t>в) в завер</w:t>
      </w:r>
      <w:r>
        <w:t>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00000" w:rsidRDefault="00EE3548">
      <w:pPr>
        <w:pStyle w:val="ConsPlusDocList0"/>
        <w:ind w:firstLine="540"/>
        <w:jc w:val="both"/>
      </w:pPr>
      <w:r>
        <w:t>об изменении устрой</w:t>
      </w:r>
      <w:r>
        <w:t>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w:t>
      </w:r>
      <w:r>
        <w:t>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00000" w:rsidRDefault="00EE3548">
      <w:pPr>
        <w:pStyle w:val="ConsPlusDocList0"/>
        <w:ind w:firstLine="540"/>
        <w:jc w:val="both"/>
      </w:pPr>
      <w:r>
        <w:t>о внесении изменений в документы, предусматривающие взаимодействие сетевой о</w:t>
      </w:r>
      <w:r>
        <w:t>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w:t>
      </w:r>
      <w:r>
        <w:t>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00000" w:rsidRDefault="00EE3548">
      <w:pPr>
        <w:pStyle w:val="ConsPlusDocList0"/>
        <w:jc w:val="both"/>
      </w:pPr>
      <w:r>
        <w:rPr>
          <w:color w:val="000000"/>
        </w:rPr>
        <w:t>6.11 Заяв</w:t>
      </w:r>
      <w:r>
        <w:t>ители (за исключением лиц, указанных в пункте 13 Правил технологического присое</w:t>
      </w:r>
      <w:r>
        <w:t>динения),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w:t>
      </w:r>
      <w:r>
        <w:t>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w:t>
      </w:r>
      <w:r>
        <w:t>еском присоединении.</w:t>
      </w:r>
    </w:p>
    <w:p w:rsidR="00000000" w:rsidRDefault="00EE3548">
      <w:pPr>
        <w:pStyle w:val="ConsPlusDocList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w:t>
      </w:r>
      <w:r>
        <w:t>и максимальной мощности.</w:t>
      </w:r>
    </w:p>
    <w:p w:rsidR="00000000" w:rsidRDefault="00EE3548">
      <w:pPr>
        <w:pStyle w:val="ConsPlusDocList0"/>
        <w:ind w:firstLine="540"/>
        <w:jc w:val="both"/>
      </w:pPr>
      <w:r>
        <w:t>В заявке об уменьшении максимальной мощности указываются:</w:t>
      </w:r>
    </w:p>
    <w:p w:rsidR="00000000" w:rsidRDefault="00EE3548">
      <w:pPr>
        <w:pStyle w:val="ConsPlusDocList0"/>
        <w:ind w:firstLine="540"/>
        <w:jc w:val="both"/>
      </w:pPr>
      <w:r>
        <w:t>наименование и реквизиты заявителя;</w:t>
      </w:r>
    </w:p>
    <w:p w:rsidR="00000000" w:rsidRDefault="00EE3548">
      <w:pPr>
        <w:pStyle w:val="ConsPlusDocList0"/>
        <w:ind w:firstLine="540"/>
        <w:jc w:val="both"/>
      </w:pPr>
      <w:r>
        <w:t>местонахождение этих устройств (электрических сетей);</w:t>
      </w:r>
    </w:p>
    <w:p w:rsidR="00000000" w:rsidRDefault="00EE3548">
      <w:pPr>
        <w:pStyle w:val="ConsPlusDocList0"/>
        <w:ind w:firstLine="540"/>
        <w:jc w:val="both"/>
      </w:pPr>
      <w:r>
        <w:t>объем максимальной мощности;</w:t>
      </w:r>
    </w:p>
    <w:p w:rsidR="00000000" w:rsidRDefault="00EE3548">
      <w:pPr>
        <w:pStyle w:val="ConsPlusDocList0"/>
        <w:ind w:firstLine="540"/>
        <w:jc w:val="both"/>
      </w:pPr>
      <w:r>
        <w:t>объем мощности, на который уменьшается максимальная мо</w:t>
      </w:r>
      <w:r>
        <w:t>щность.</w:t>
      </w:r>
    </w:p>
    <w:p w:rsidR="00000000" w:rsidRDefault="00EE3548">
      <w:pPr>
        <w:pStyle w:val="ConsPlusDocList0"/>
        <w:ind w:firstLine="540"/>
        <w:jc w:val="both"/>
      </w:pPr>
      <w:r>
        <w:t>К заявке прилагаются копии документов о технологическом присоединении.</w:t>
      </w:r>
    </w:p>
    <w:p w:rsidR="00000000" w:rsidRDefault="00EE3548">
      <w:pPr>
        <w:pStyle w:val="ConsPlusDocList0"/>
        <w:ind w:firstLine="540"/>
        <w:jc w:val="both"/>
      </w:pPr>
      <w:r>
        <w:t>АО «Орелоблэнерго»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w:t>
      </w:r>
      <w:r>
        <w:t>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00000" w:rsidRDefault="00EE3548">
      <w:pPr>
        <w:pStyle w:val="ConsPlusDocList0"/>
        <w:jc w:val="both"/>
      </w:pPr>
      <w:bookmarkStart w:id="6" w:name="Par41"/>
      <w:bookmarkEnd w:id="6"/>
      <w:r>
        <w:t>6.12. АО «Орелоблэнерго» при обращении заявителей, указанных в пункте 6.11 настоящего Регламента, в течение 30 дне</w:t>
      </w:r>
      <w:r>
        <w:t>й со дня такого обращения обязана направить этим заявителям:</w:t>
      </w:r>
    </w:p>
    <w:p w:rsidR="00000000" w:rsidRDefault="00EE3548">
      <w:pPr>
        <w:pStyle w:val="ConsPlusDocList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w:t>
      </w:r>
      <w:r>
        <w:t>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00000" w:rsidRDefault="00EE3548">
      <w:pPr>
        <w:pStyle w:val="ConsPlusDocList0"/>
        <w:ind w:firstLine="540"/>
        <w:jc w:val="both"/>
      </w:pPr>
      <w:r>
        <w:t>информацию о внесенных в технические условия изменениях, содержащих сведения о величине максимальной</w:t>
      </w:r>
      <w:r>
        <w:t xml:space="preserve">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w:t>
      </w:r>
      <w:r>
        <w:t xml:space="preserve">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00000" w:rsidRDefault="00EE3548">
      <w:pPr>
        <w:pStyle w:val="ConsPlusDocList0"/>
        <w:jc w:val="both"/>
      </w:pPr>
      <w:r>
        <w:t>6.13</w:t>
      </w:r>
      <w:r>
        <w:t>.  При осуществлении технологического присоединения посредством перераспределения мощности и (или) ее уменьшения в связи с отказом от максимальной мощности в пользу сетевой организации, до дня составления документов о технологическом присоединении АО "Орел</w:t>
      </w:r>
      <w:r>
        <w:t>облэнерго" осуществляет проверку выполнения заявителем технических условий.</w:t>
      </w:r>
    </w:p>
    <w:p w:rsidR="00000000" w:rsidRDefault="00EE3548">
      <w:pPr>
        <w:autoSpaceDE w:val="0"/>
        <w:jc w:val="both"/>
      </w:pPr>
      <w:r>
        <w:t xml:space="preserve">6.14. </w:t>
      </w:r>
      <w:r>
        <w:rPr>
          <w:rFonts w:eastAsia="Arial"/>
          <w:color w:val="000000"/>
        </w:rPr>
        <w:t>Владелец энергопринимающих устройств, ранее технологически присоединенных в надлежащем порядке к объектам электросетевого хозяйства АО «Орелоблэнерго» (далее - владелец ранее</w:t>
      </w:r>
      <w:r>
        <w:rPr>
          <w:rFonts w:eastAsia="Arial"/>
          <w:color w:val="000000"/>
        </w:rPr>
        <w:t xml:space="preserve">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w:t>
      </w:r>
      <w:r>
        <w:rPr>
          <w:rFonts w:eastAsia="Arial"/>
          <w:color w:val="000000"/>
        </w:rPr>
        <w:t>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w:t>
      </w:r>
      <w:r>
        <w:rPr>
          <w:rFonts w:eastAsia="Arial"/>
          <w:color w:val="000000"/>
        </w:rPr>
        <w:t>вого хозяйства АО «Орелоблэнерго» было произведено до 1 января 2015 г.</w:t>
      </w:r>
    </w:p>
    <w:p w:rsidR="00000000" w:rsidRDefault="00EE3548">
      <w:pPr>
        <w:pStyle w:val="ConsPlusDocList0"/>
        <w:jc w:val="both"/>
      </w:pPr>
      <w:r>
        <w:rPr>
          <w:rFonts w:eastAsia="Arial"/>
          <w:color w:val="000000"/>
        </w:rPr>
        <w:t>6.15. При опосредованном присоединении владелец ранее присоединенных энергопринимающих устройств перераспределяет максимальную мощность</w:t>
      </w:r>
      <w:r>
        <w:rPr>
          <w:rFonts w:eastAsia="Arial"/>
          <w:color w:val="FF0000"/>
        </w:rPr>
        <w:t xml:space="preserve"> </w:t>
      </w:r>
      <w:r>
        <w:rPr>
          <w:rFonts w:eastAsia="Arial"/>
          <w:color w:val="000000"/>
        </w:rPr>
        <w:t>принадлежащих ему энергопринимающих устройств в п</w:t>
      </w:r>
      <w:r>
        <w:rPr>
          <w:rFonts w:eastAsia="Arial"/>
          <w:color w:val="000000"/>
        </w:rPr>
        <w:t>ользу энергопринимающих устройств иного лица.</w:t>
      </w:r>
    </w:p>
    <w:p w:rsidR="00000000" w:rsidRDefault="00EE3548">
      <w:pPr>
        <w:pStyle w:val="ConsPlusDocList0"/>
        <w:ind w:firstLine="540"/>
        <w:jc w:val="both"/>
      </w:pPr>
      <w:r>
        <w:rPr>
          <w:rFonts w:eastAsia="Arial"/>
          <w:color w:val="000000"/>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w:t>
      </w:r>
      <w:r>
        <w:rPr>
          <w:rFonts w:eastAsia="Arial"/>
          <w:color w:val="000000"/>
        </w:rPr>
        <w:t>мающих устройств осуществляет деятельность по технологическому присоединению, руководствуясь положениями Правил технологического присоединения, предусмотренными в отношении сетевых организаций.</w:t>
      </w:r>
    </w:p>
    <w:p w:rsidR="00000000" w:rsidRDefault="00EE3548">
      <w:pPr>
        <w:pStyle w:val="ConsPlusDocList0"/>
        <w:jc w:val="both"/>
      </w:pPr>
      <w:r>
        <w:rPr>
          <w:rFonts w:eastAsia="Arial"/>
          <w:color w:val="000000"/>
        </w:rPr>
        <w:t>6.16. Для согласования с АО «Орелоблэнерго» опосредованного пр</w:t>
      </w:r>
      <w:r>
        <w:rPr>
          <w:rFonts w:eastAsia="Arial"/>
          <w:color w:val="000000"/>
        </w:rPr>
        <w:t>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w:t>
      </w:r>
      <w:r>
        <w:rPr>
          <w:rFonts w:eastAsia="Arial"/>
          <w:color w:val="000000"/>
        </w:rPr>
        <w:t>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00000" w:rsidRDefault="00EE3548">
      <w:pPr>
        <w:pStyle w:val="ConsPlusDocList0"/>
        <w:ind w:firstLine="540"/>
        <w:jc w:val="both"/>
      </w:pPr>
      <w:r>
        <w:rPr>
          <w:rFonts w:eastAsia="Arial"/>
          <w:color w:val="000000"/>
        </w:rPr>
        <w:t>а) для юридических лиц - основной государственный регистра</w:t>
      </w:r>
      <w:r>
        <w:rPr>
          <w:rFonts w:eastAsia="Arial"/>
          <w:color w:val="000000"/>
        </w:rPr>
        <w:t>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w:t>
      </w:r>
      <w:r>
        <w:rPr>
          <w:rFonts w:eastAsia="Arial"/>
          <w:color w:val="000000"/>
        </w:rPr>
        <w:t>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EE3548">
      <w:pPr>
        <w:pStyle w:val="ConsPlusDocList0"/>
        <w:ind w:firstLine="540"/>
        <w:jc w:val="both"/>
      </w:pPr>
      <w:r>
        <w:rPr>
          <w:rFonts w:eastAsia="Arial"/>
          <w:color w:val="000000"/>
        </w:rPr>
        <w:t>б) наименование и местонахожде</w:t>
      </w:r>
      <w:r>
        <w:rPr>
          <w:rFonts w:eastAsia="Arial"/>
          <w:color w:val="000000"/>
        </w:rPr>
        <w:t>ние энергопринимающих устройств сторон опосредованного присоединения.</w:t>
      </w:r>
    </w:p>
    <w:p w:rsidR="00000000" w:rsidRDefault="00EE3548">
      <w:pPr>
        <w:pStyle w:val="ConsPlusDocList0"/>
        <w:jc w:val="both"/>
      </w:pPr>
      <w:r>
        <w:rPr>
          <w:rFonts w:eastAsia="Arial"/>
          <w:color w:val="000000"/>
        </w:rPr>
        <w:t>6.17. К уведомлению об опосредованном присоединении, предусмотренному пунктом 6.16. настоящего Регламента, прилагаются:</w:t>
      </w:r>
    </w:p>
    <w:p w:rsidR="00000000" w:rsidRDefault="00EE3548">
      <w:pPr>
        <w:pStyle w:val="ConsPlusDocList0"/>
        <w:ind w:firstLine="540"/>
        <w:jc w:val="both"/>
      </w:pPr>
      <w:r>
        <w:rPr>
          <w:rFonts w:eastAsia="Arial"/>
          <w:color w:val="000000"/>
        </w:rPr>
        <w:t>а) копия технических условий, выданных владельцу ранее присоединен</w:t>
      </w:r>
      <w:r>
        <w:rPr>
          <w:rFonts w:eastAsia="Arial"/>
          <w:color w:val="000000"/>
        </w:rPr>
        <w:t>ных энергопринимающих устройств;</w:t>
      </w:r>
    </w:p>
    <w:p w:rsidR="00000000" w:rsidRDefault="00EE3548">
      <w:pPr>
        <w:pStyle w:val="ConsPlusDocList0"/>
        <w:ind w:firstLine="540"/>
        <w:jc w:val="both"/>
      </w:pPr>
      <w:r>
        <w:rPr>
          <w:rFonts w:eastAsia="Arial"/>
          <w:color w:val="00000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w:t>
      </w:r>
      <w:r>
        <w:rPr>
          <w:rFonts w:eastAsia="Arial"/>
          <w:color w:val="000000"/>
        </w:rPr>
        <w:t>исоединенных энергопринимающих устройств;</w:t>
      </w:r>
    </w:p>
    <w:p w:rsidR="00000000" w:rsidRDefault="00EE3548">
      <w:pPr>
        <w:pStyle w:val="ConsPlusDocList0"/>
        <w:ind w:firstLine="540"/>
        <w:jc w:val="both"/>
      </w:pPr>
      <w:r>
        <w:rPr>
          <w:rFonts w:eastAsia="Arial"/>
          <w:color w:val="000000"/>
        </w:rPr>
        <w:t xml:space="preserve">в) копия заключенного между сторонами опосредованного присоединения </w:t>
      </w:r>
      <w:r>
        <w:rPr>
          <w:rFonts w:eastAsia="Arial"/>
          <w:color w:val="000000"/>
          <w:sz w:val="26"/>
          <w:szCs w:val="26"/>
        </w:rPr>
        <w:t>соглашения о перераспределении мощности между принадлежащими им энергопринимающими устройствами в рамках опосредованного присоединения.</w:t>
      </w:r>
    </w:p>
    <w:p w:rsidR="00000000" w:rsidRDefault="00EE3548">
      <w:pPr>
        <w:pStyle w:val="ConsPlusDocList0"/>
        <w:jc w:val="both"/>
      </w:pPr>
      <w:r>
        <w:rPr>
          <w:rFonts w:eastAsia="Arial"/>
          <w:color w:val="000000"/>
          <w:sz w:val="26"/>
          <w:szCs w:val="26"/>
        </w:rPr>
        <w:t>6.18. В со</w:t>
      </w:r>
      <w:r>
        <w:rPr>
          <w:rFonts w:eastAsia="Arial"/>
          <w:color w:val="000000"/>
          <w:sz w:val="26"/>
          <w:szCs w:val="26"/>
        </w:rPr>
        <w:t>глашении, указанном в подпункте "в" пункта 6.17. настоящего Регламента, предусматриваются следующие условия:</w:t>
      </w:r>
    </w:p>
    <w:p w:rsidR="00000000" w:rsidRDefault="00EE3548">
      <w:pPr>
        <w:pStyle w:val="ConsPlusDocList0"/>
        <w:ind w:firstLine="540"/>
        <w:jc w:val="both"/>
      </w:pPr>
      <w:r>
        <w:rPr>
          <w:rFonts w:eastAsia="Arial"/>
          <w:color w:val="000000"/>
          <w:sz w:val="26"/>
          <w:szCs w:val="26"/>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00000" w:rsidRDefault="00EE3548">
      <w:pPr>
        <w:pStyle w:val="ConsPlusDocList0"/>
        <w:ind w:firstLine="540"/>
        <w:jc w:val="both"/>
      </w:pPr>
      <w:r>
        <w:rPr>
          <w:rFonts w:eastAsia="Arial"/>
          <w:color w:val="000000"/>
          <w:sz w:val="26"/>
          <w:szCs w:val="26"/>
        </w:rPr>
        <w:t>б) п</w:t>
      </w:r>
      <w:r>
        <w:rPr>
          <w:rFonts w:eastAsia="Arial"/>
          <w:color w:val="000000"/>
          <w:sz w:val="26"/>
          <w:szCs w:val="26"/>
        </w:rPr>
        <w:t>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00000" w:rsidRDefault="00EE3548">
      <w:pPr>
        <w:pStyle w:val="ConsPlusDocList0"/>
        <w:jc w:val="both"/>
      </w:pPr>
      <w:r>
        <w:rPr>
          <w:rFonts w:eastAsia="Arial"/>
          <w:color w:val="000000"/>
          <w:sz w:val="26"/>
          <w:szCs w:val="26"/>
        </w:rPr>
        <w:t>6.19. Уведомление об опосредованном присоединении и прилагаемые к нему документы, пред</w:t>
      </w:r>
      <w:r>
        <w:rPr>
          <w:rFonts w:eastAsia="Arial"/>
          <w:color w:val="000000"/>
          <w:sz w:val="26"/>
          <w:szCs w:val="26"/>
        </w:rPr>
        <w:t>усмотренные пунктом 6.17 настоящего Регламента, направляются в АО «Орелоблэнерго»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w:t>
      </w:r>
      <w:r>
        <w:rPr>
          <w:rFonts w:eastAsia="Arial"/>
          <w:color w:val="000000"/>
          <w:sz w:val="26"/>
          <w:szCs w:val="26"/>
        </w:rPr>
        <w:t>у отправки и получения уведомления.</w:t>
      </w:r>
    </w:p>
    <w:p w:rsidR="00000000" w:rsidRDefault="00EE3548">
      <w:pPr>
        <w:pStyle w:val="ConsPlusDocList0"/>
        <w:ind w:firstLine="540"/>
        <w:jc w:val="both"/>
      </w:pPr>
      <w:r>
        <w:rPr>
          <w:rFonts w:eastAsia="Arial"/>
          <w:color w:val="000000"/>
          <w:sz w:val="26"/>
          <w:szCs w:val="26"/>
        </w:rPr>
        <w:t>АО «Орелоблэнерго»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00000" w:rsidRDefault="00EE3548">
      <w:pPr>
        <w:pStyle w:val="ConsPlusDocList0"/>
        <w:ind w:firstLine="540"/>
        <w:jc w:val="both"/>
      </w:pPr>
      <w:r>
        <w:rPr>
          <w:rFonts w:eastAsia="Arial"/>
          <w:color w:val="000000"/>
          <w:sz w:val="26"/>
          <w:szCs w:val="26"/>
        </w:rPr>
        <w:t xml:space="preserve">АО «Орелоблэнерго» отказывает в согласовании </w:t>
      </w:r>
      <w:r>
        <w:rPr>
          <w:rFonts w:eastAsia="Arial"/>
          <w:color w:val="000000"/>
          <w:sz w:val="26"/>
          <w:szCs w:val="26"/>
        </w:rPr>
        <w:t>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w:t>
      </w:r>
      <w:r>
        <w:rPr>
          <w:rFonts w:eastAsia="Arial"/>
          <w:color w:val="000000"/>
          <w:sz w:val="26"/>
          <w:szCs w:val="26"/>
        </w:rPr>
        <w:t>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00000" w:rsidRDefault="00EE3548">
      <w:pPr>
        <w:pStyle w:val="ConsPlusDocList0"/>
        <w:ind w:firstLine="540"/>
        <w:jc w:val="both"/>
      </w:pPr>
      <w:r>
        <w:rPr>
          <w:rFonts w:eastAsia="Arial"/>
          <w:color w:val="000000"/>
          <w:sz w:val="26"/>
          <w:szCs w:val="26"/>
        </w:rPr>
        <w:t>АО «Орелоблэнерго» в случае принятия решен</w:t>
      </w:r>
      <w:r>
        <w:rPr>
          <w:rFonts w:eastAsia="Arial"/>
          <w:color w:val="000000"/>
          <w:sz w:val="26"/>
          <w:szCs w:val="26"/>
        </w:rPr>
        <w:t>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00000" w:rsidRDefault="00EE3548">
      <w:pPr>
        <w:pStyle w:val="ConsPlusDocList0"/>
        <w:jc w:val="both"/>
      </w:pPr>
      <w:r>
        <w:rPr>
          <w:rFonts w:eastAsia="Arial"/>
          <w:color w:val="000000"/>
          <w:sz w:val="26"/>
          <w:szCs w:val="26"/>
        </w:rPr>
        <w:t>6.20. Владелец ранее присоединенных энергопринимающих устройств в течение 7 дней со дня фактического присоединения э</w:t>
      </w:r>
      <w:r>
        <w:rPr>
          <w:rFonts w:eastAsia="Arial"/>
          <w:color w:val="000000"/>
          <w:sz w:val="26"/>
          <w:szCs w:val="26"/>
        </w:rPr>
        <w:t>нергопринимающих устройств иных лиц направляет в АО «Орелоблэнерго»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w:t>
      </w:r>
      <w:r>
        <w:rPr>
          <w:rFonts w:eastAsia="Arial"/>
          <w:color w:val="000000"/>
          <w:sz w:val="26"/>
          <w:szCs w:val="26"/>
        </w:rPr>
        <w:t xml:space="preserve"> заявление на переоформление документов о технологическом присоединении в порядке, предусмотренном настоящим Регламентом.</w:t>
      </w:r>
    </w:p>
    <w:p w:rsidR="00000000" w:rsidRDefault="00EE3548">
      <w:pPr>
        <w:pStyle w:val="ConsPlusDocList0"/>
        <w:ind w:firstLine="540"/>
        <w:jc w:val="both"/>
      </w:pPr>
      <w:r>
        <w:rPr>
          <w:rFonts w:eastAsia="Arial"/>
          <w:color w:val="000000"/>
          <w:sz w:val="26"/>
          <w:szCs w:val="26"/>
        </w:rPr>
        <w:t>АО «Орелоблэнерго» в течение 7 дней со дня получения от владельца ранее присоединенных энергопринимающих устройств документов о технол</w:t>
      </w:r>
      <w:r>
        <w:rPr>
          <w:rFonts w:eastAsia="Arial"/>
          <w:color w:val="000000"/>
          <w:sz w:val="26"/>
          <w:szCs w:val="26"/>
        </w:rPr>
        <w:t>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w:t>
      </w:r>
      <w:r>
        <w:rPr>
          <w:rFonts w:eastAsia="Arial"/>
          <w:color w:val="000000"/>
          <w:sz w:val="26"/>
          <w:szCs w:val="26"/>
        </w:rPr>
        <w:t>нологическом присоединении.</w:t>
      </w:r>
    </w:p>
    <w:p w:rsidR="00000000" w:rsidRDefault="00EE3548">
      <w:pPr>
        <w:pStyle w:val="ad"/>
        <w:spacing w:after="0"/>
        <w:jc w:val="both"/>
      </w:pPr>
    </w:p>
    <w:p w:rsidR="00000000" w:rsidRDefault="00EE3548">
      <w:pPr>
        <w:autoSpaceDE w:val="0"/>
        <w:jc w:val="center"/>
      </w:pPr>
      <w:r>
        <w:rPr>
          <w:rFonts w:eastAsia="Arial CYR"/>
          <w:b/>
          <w:bCs/>
          <w:color w:val="000000"/>
        </w:rPr>
        <w:t>7. Особенности технологического присоединения</w:t>
      </w:r>
    </w:p>
    <w:p w:rsidR="00000000" w:rsidRDefault="00EE3548">
      <w:pPr>
        <w:autoSpaceDE w:val="0"/>
        <w:jc w:val="center"/>
      </w:pPr>
      <w:r>
        <w:rPr>
          <w:rFonts w:eastAsia="Arial CYR"/>
          <w:b/>
          <w:bCs/>
          <w:color w:val="000000"/>
        </w:rPr>
        <w:t>объектов электросетевого хозяйства АО «Орелоблэнерго к смежным сетевым организациям</w:t>
      </w:r>
    </w:p>
    <w:p w:rsidR="00000000" w:rsidRDefault="00EE3548">
      <w:pPr>
        <w:autoSpaceDE w:val="0"/>
        <w:jc w:val="center"/>
        <w:rPr>
          <w:rFonts w:eastAsia="Arial CYR"/>
          <w:b/>
          <w:bCs/>
          <w:color w:val="000000"/>
        </w:rPr>
      </w:pPr>
    </w:p>
    <w:p w:rsidR="00000000" w:rsidRDefault="00EE3548">
      <w:pPr>
        <w:autoSpaceDE w:val="0"/>
      </w:pPr>
      <w:r>
        <w:rPr>
          <w:rFonts w:eastAsia="Arial CYR"/>
          <w:color w:val="000000"/>
        </w:rPr>
        <w:t xml:space="preserve">7.1 АО «Орелоблэнерго»  подает  заявку на технологическое присоединение к сетям смежной сетевой </w:t>
      </w:r>
      <w:r>
        <w:rPr>
          <w:rFonts w:eastAsia="Arial CYR"/>
          <w:color w:val="000000"/>
        </w:rPr>
        <w:t>организации в случаях, если:</w:t>
      </w:r>
    </w:p>
    <w:p w:rsidR="00000000" w:rsidRDefault="00EE3548">
      <w:pPr>
        <w:autoSpaceDE w:val="0"/>
        <w:jc w:val="both"/>
      </w:pPr>
    </w:p>
    <w:p w:rsidR="00000000" w:rsidRDefault="00EE3548">
      <w:pPr>
        <w:autoSpaceDE w:val="0"/>
        <w:jc w:val="both"/>
      </w:pPr>
      <w:r>
        <w:rPr>
          <w:rFonts w:eastAsia="Arial CYR"/>
          <w:color w:val="000000"/>
        </w:rPr>
        <w:t xml:space="preserve">- </w:t>
      </w:r>
      <w:r>
        <w:t>сумма максимальных мощностей энергопринимающих устройств потребителей, присоединенных к к объектам электросетевого хозяйства АО «Орелоблэнерго», и (или) объем максимальных мощностей присоединяемых объектов, указанный в заклю</w:t>
      </w:r>
      <w:r>
        <w:t>ченных договорах на технологическое присоединение к объектам электросетевого хозяйства АО «Орелоблэнерго», превышает объем максимальной мощности, согласованный АО «Орелоблэнерго» и смежной сетевой организацией в акте о разграничении балансовой принадлежнос</w:t>
      </w:r>
      <w:r>
        <w:t>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w:t>
      </w:r>
      <w:r>
        <w:t>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000000" w:rsidRDefault="00EE3548">
      <w:pPr>
        <w:autoSpaceDE w:val="0"/>
        <w:jc w:val="both"/>
      </w:pPr>
      <w:r>
        <w:t>- для обеспечения присоединения объек</w:t>
      </w:r>
      <w:r>
        <w:t xml:space="preserve">тов заявителя установлена необходимость проведения предусмотренныхподпунктами </w:t>
      </w:r>
      <w:r>
        <w:t>"в" — "д" и "ж"</w:t>
      </w:r>
      <w:r>
        <w:t xml:space="preserve">  Правил технологического присоединения мероприятий на объектах смежной сетевой организации, не влекущих изменения значений величины максимальной мощности, указанн</w:t>
      </w:r>
      <w:r>
        <w:t>ой в документах о технологическом присоединении.</w:t>
      </w:r>
    </w:p>
    <w:p w:rsidR="00000000" w:rsidRDefault="00EE3548">
      <w:pPr>
        <w:autoSpaceDE w:val="0"/>
        <w:jc w:val="both"/>
      </w:pPr>
      <w:r>
        <w:rPr>
          <w:rFonts w:eastAsia="Arial CYR"/>
          <w:color w:val="000000"/>
        </w:rPr>
        <w:t xml:space="preserve">7.2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w:t>
      </w:r>
      <w:r>
        <w:rPr>
          <w:rFonts w:eastAsia="Arial CYR"/>
          <w:color w:val="000000"/>
        </w:rPr>
        <w:t>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EE3548">
      <w:pPr>
        <w:autoSpaceDE w:val="0"/>
        <w:ind w:firstLine="540"/>
        <w:jc w:val="both"/>
      </w:pPr>
      <w:r>
        <w:rPr>
          <w:rFonts w:eastAsia="Arial CYR"/>
          <w:color w:val="000000"/>
        </w:rPr>
        <w:t>При присоединении объектов электросетевого хозяйства сетевой организац</w:t>
      </w:r>
      <w:r>
        <w:rPr>
          <w:rFonts w:eastAsia="Arial CYR"/>
          <w:color w:val="000000"/>
        </w:rPr>
        <w:t>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w:t>
      </w:r>
      <w:r>
        <w:rPr>
          <w:rFonts w:eastAsia="Arial CYR"/>
          <w:color w:val="000000"/>
        </w:rPr>
        <w:t>й, которой требуется увеличение перетока электрической энергии (мощности).</w:t>
      </w:r>
    </w:p>
    <w:p w:rsidR="00000000" w:rsidRDefault="00EE3548">
      <w:pPr>
        <w:autoSpaceDE w:val="0"/>
        <w:jc w:val="both"/>
      </w:pPr>
      <w:r>
        <w:rPr>
          <w:rFonts w:eastAsia="Arial CYR"/>
          <w:color w:val="000000"/>
        </w:rPr>
        <w:t>7.3 АО «Орелоблэнерго» ставит в известность вышестоящую смежную сетевую организацию:</w:t>
      </w:r>
    </w:p>
    <w:p w:rsidR="00000000" w:rsidRDefault="00EE3548">
      <w:pPr>
        <w:autoSpaceDE w:val="0"/>
        <w:jc w:val="both"/>
      </w:pPr>
      <w:r>
        <w:rPr>
          <w:rFonts w:eastAsia="Arial CYR"/>
          <w:color w:val="000000"/>
        </w:rPr>
        <w:t>- об объеме максимальной мощности к своим сетевым объектам на 1-е число месяца, следующего за кв</w:t>
      </w:r>
      <w:r>
        <w:rPr>
          <w:rFonts w:eastAsia="Arial CYR"/>
          <w:color w:val="000000"/>
        </w:rPr>
        <w:t>арталом (срок представления указанных сведений составляет 10 рабочих дней с 1-го числа месяца, следующего за кварталом);</w:t>
      </w:r>
    </w:p>
    <w:p w:rsidR="00000000" w:rsidRDefault="00EE3548">
      <w:pPr>
        <w:autoSpaceDE w:val="0"/>
        <w:jc w:val="both"/>
      </w:pPr>
      <w:r>
        <w:rPr>
          <w:rFonts w:eastAsia="Arial CYR"/>
          <w:color w:val="000000"/>
        </w:rPr>
        <w:t>- о суммарной максимальной мощности за прошедший квартал, указанной в полученных от заявителей заявках на технологические присоединения</w:t>
      </w:r>
      <w:r>
        <w:rPr>
          <w:rFonts w:eastAsia="Arial CYR"/>
          <w:color w:val="000000"/>
        </w:rPr>
        <w:t xml:space="preserve">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EE3548">
      <w:pPr>
        <w:autoSpaceDE w:val="0"/>
        <w:jc w:val="both"/>
      </w:pPr>
      <w:r>
        <w:rPr>
          <w:rFonts w:eastAsia="Arial CYR"/>
          <w:color w:val="000000"/>
        </w:rPr>
        <w:t>- об указанных данных, полученных от други</w:t>
      </w:r>
      <w:r>
        <w:rPr>
          <w:rFonts w:eastAsia="Arial CYR"/>
          <w:color w:val="000000"/>
        </w:rPr>
        <w:t>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00000" w:rsidRDefault="00EE3548">
      <w:pPr>
        <w:autoSpaceDE w:val="0"/>
        <w:jc w:val="both"/>
      </w:pPr>
      <w:r>
        <w:rPr>
          <w:color w:val="000000"/>
        </w:rPr>
        <w:t xml:space="preserve">  </w:t>
      </w:r>
      <w:r>
        <w:rPr>
          <w:rFonts w:eastAsia="Arial CYR"/>
          <w:color w:val="000000"/>
        </w:rPr>
        <w:t>Для целей настоящего Регламента под вышестоящей смежной сетевой организацией понимается смеж</w:t>
      </w:r>
      <w:r>
        <w:rPr>
          <w:rFonts w:eastAsia="Arial CYR"/>
          <w:color w:val="000000"/>
        </w:rPr>
        <w:t>ная АО "Орелоблэнерго",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АО "Орелоблэнерго", присоединенная</w:t>
      </w:r>
      <w:r>
        <w:rPr>
          <w:rFonts w:eastAsia="Arial CYR"/>
          <w:color w:val="000000"/>
        </w:rPr>
        <w:t xml:space="preserve"> к электрической сети более высокого класса напряжения.</w:t>
      </w:r>
    </w:p>
    <w:p w:rsidR="00000000" w:rsidRDefault="00EE3548">
      <w:pPr>
        <w:pStyle w:val="ConsPlusDocList0"/>
        <w:rPr>
          <w:color w:val="000000"/>
          <w:lang w:bidi="ar-SA"/>
        </w:rPr>
      </w:pPr>
    </w:p>
    <w:p w:rsidR="00000000" w:rsidRDefault="00EE3548">
      <w:pPr>
        <w:pStyle w:val="ConsPlusDocList0"/>
        <w:jc w:val="center"/>
      </w:pPr>
      <w:r>
        <w:rPr>
          <w:b/>
          <w:bCs/>
          <w:color w:val="000000"/>
          <w:lang w:bidi="ar-SA"/>
        </w:rPr>
        <w:t>8. Особенности временного технологического присоединения</w:t>
      </w:r>
    </w:p>
    <w:p w:rsidR="00000000" w:rsidRDefault="00EE3548">
      <w:pPr>
        <w:pStyle w:val="ConsPlusDocList0"/>
        <w:jc w:val="center"/>
      </w:pPr>
    </w:p>
    <w:p w:rsidR="00000000" w:rsidRDefault="00EE3548">
      <w:pPr>
        <w:pStyle w:val="ConsPlusDocList0"/>
        <w:ind w:firstLine="540"/>
        <w:jc w:val="both"/>
      </w:pPr>
      <w:r>
        <w:t>8.1. Временным технологическим присоединением к распределительной сети АО «Орелоблэнерго» является технологическое присоединение энергоприним</w:t>
      </w:r>
      <w:r>
        <w:t>ающих устройств по третьей категории надежности электроснабжения на уровне напряжения 10 кВ и ниже, осуществляемое на ограниченный период времени для обеспечения электроснабжения энергопринимающих устройств.</w:t>
      </w:r>
    </w:p>
    <w:p w:rsidR="00000000" w:rsidRDefault="00EE3548">
      <w:pPr>
        <w:pStyle w:val="ConsPlusDocList0"/>
        <w:ind w:firstLine="540"/>
        <w:jc w:val="both"/>
      </w:pPr>
      <w:r>
        <w:t>Временное технологическое присоединение, а также</w:t>
      </w:r>
      <w:r>
        <w:t xml:space="preserve">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w:t>
      </w:r>
      <w:r>
        <w:rPr>
          <w:color w:val="000000"/>
        </w:rPr>
        <w:t>Правилами технологического присоединения</w:t>
      </w:r>
      <w:r>
        <w:t xml:space="preserve"> общим порядком технологического п</w:t>
      </w:r>
      <w:r>
        <w:t>рисоединения с учетом особенностей, установленных в настоящем разделе.</w:t>
      </w:r>
    </w:p>
    <w:p w:rsidR="00000000" w:rsidRDefault="00EE3548">
      <w:pPr>
        <w:pStyle w:val="ConsPlusDocList0"/>
        <w:ind w:firstLine="540"/>
        <w:jc w:val="both"/>
      </w:pPr>
      <w:r>
        <w:t>8.2. Для осуществления временного технологического присоединения необходимо одновременное соблюдение следующих условий:</w:t>
      </w:r>
    </w:p>
    <w:p w:rsidR="00000000" w:rsidRDefault="00EE3548">
      <w:pPr>
        <w:pStyle w:val="ConsPlusDocList0"/>
        <w:ind w:firstLine="540"/>
        <w:jc w:val="both"/>
      </w:pPr>
      <w:r>
        <w:t>а) наличие у заявителя заключенного с АО «Орелоблэнерго» договора</w:t>
      </w:r>
      <w:r>
        <w:t xml:space="preserve"> (за исключением случаев, когда энергопринимающие устройства являются передвижными и имеют максимальную мощность до 150 кВт включительно);</w:t>
      </w:r>
    </w:p>
    <w:p w:rsidR="00000000" w:rsidRDefault="00EE3548">
      <w:pPr>
        <w:pStyle w:val="ConsPlusDocList0"/>
        <w:ind w:firstLine="540"/>
        <w:jc w:val="both"/>
      </w:pPr>
      <w:r>
        <w:t>б) временное технологическое присоединение осуществляется для электроснабжения энергопринимающих устройств по третьей</w:t>
      </w:r>
      <w:r>
        <w:t xml:space="preserve"> категории надежности электроснабжения.</w:t>
      </w:r>
    </w:p>
    <w:p w:rsidR="00000000" w:rsidRDefault="00EE3548">
      <w:pPr>
        <w:pStyle w:val="ConsPlusDocList0"/>
        <w:ind w:firstLine="540"/>
        <w:jc w:val="both"/>
      </w:pPr>
      <w:r>
        <w:t>8.3.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w:t>
      </w:r>
      <w:r>
        <w:t>ечения работ по строительству, реконструкции или капитальному ремонту объектов капитального строительства.</w:t>
      </w:r>
    </w:p>
    <w:p w:rsidR="00000000" w:rsidRDefault="00EE3548">
      <w:pPr>
        <w:pStyle w:val="ConsPlusDocList0"/>
        <w:ind w:firstLine="540"/>
        <w:jc w:val="both"/>
      </w:pPr>
      <w:r>
        <w:t>8.4. При временном технологическом присоединении заявителем самостоятельно обеспечивается проведение мероприятий по возведению новых объектов электро</w:t>
      </w:r>
      <w:r>
        <w:t>сетевого хозяйства от существующих объектов электросетевого хозяйства АО «Орелоблэнерго» до присоединяемых энергопринимающих устройств. При этом АО «Орелоблэнерго» обязано обеспечить техническую подготовку соответствующих объектов электросетевого хозяйства</w:t>
      </w:r>
      <w:r>
        <w:t xml:space="preserve"> для временного технологического присоединения.</w:t>
      </w:r>
    </w:p>
    <w:p w:rsidR="00000000" w:rsidRDefault="00EE3548">
      <w:pPr>
        <w:pStyle w:val="ConsPlusDocList0"/>
        <w:ind w:firstLine="540"/>
        <w:jc w:val="both"/>
      </w:pPr>
      <w:r>
        <w:t>Распределение между заявителем и АО «Орелоблэнерго»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w:t>
      </w:r>
      <w:r>
        <w:t>ой ответственности осуществляются с учетом требований, установленных настоящим пунктом.</w:t>
      </w:r>
    </w:p>
    <w:p w:rsidR="00000000" w:rsidRDefault="00EE3548">
      <w:pPr>
        <w:pStyle w:val="ConsPlusDocList0"/>
        <w:ind w:firstLine="540"/>
        <w:jc w:val="both"/>
      </w:pPr>
      <w: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w:t>
      </w:r>
      <w:r>
        <w:t xml:space="preserve">ые пунктом 28 Правил технологического присоединения, АО «Орелоблэнерго»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w:t>
      </w:r>
      <w:r>
        <w:t>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00000" w:rsidRDefault="00EE3548">
      <w:pPr>
        <w:autoSpaceDE w:val="0"/>
        <w:ind w:firstLine="540"/>
        <w:jc w:val="both"/>
      </w:pPr>
      <w:r>
        <w:t>Заявителям - юридическим лицам или индивидуальн</w:t>
      </w:r>
      <w:r>
        <w:t xml:space="preserve">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АО "Орелоблэнерго" (по желанию таких </w:t>
      </w:r>
      <w:r>
        <w:t>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00000" w:rsidRDefault="00EE3548">
      <w:pPr>
        <w:pStyle w:val="ConsPlusDocList0"/>
        <w:ind w:firstLine="540"/>
        <w:jc w:val="both"/>
      </w:pPr>
      <w:r>
        <w:t>Заявител</w:t>
      </w:r>
      <w:r>
        <w:t>ь компенсирует АО «Орелоблэнерго»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RDefault="00EE3548">
      <w:pPr>
        <w:pStyle w:val="ConsPlusDocList0"/>
        <w:ind w:firstLine="540"/>
        <w:jc w:val="both"/>
      </w:pPr>
      <w:r>
        <w:t>В случае если заявителем принимается решение об электроснабжении своих энергопринимаю</w:t>
      </w:r>
      <w:r>
        <w:t xml:space="preserve">щих устройств с использованием автономных источников питания, предоставленных не АО «Орелоблэнерго», то АО "Орелоблэнерго" аннулирует соответствующую заявку, поданную в целях временного технологического присоединения, в порядке, предусмотренном пунктом 15 </w:t>
      </w:r>
      <w:r>
        <w:t>Правил технологического присоединения.</w:t>
      </w:r>
    </w:p>
    <w:p w:rsidR="00000000" w:rsidRDefault="00EE3548">
      <w:pPr>
        <w:pStyle w:val="ConsPlusDocList0"/>
        <w:ind w:firstLine="540"/>
        <w:jc w:val="both"/>
      </w:pPr>
      <w:bookmarkStart w:id="7" w:name="Par12"/>
      <w:r>
        <w:t>8</w:t>
      </w:r>
      <w:bookmarkEnd w:id="7"/>
      <w:r>
        <w:t>.5.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00000" w:rsidRDefault="00EE3548">
      <w:pPr>
        <w:pStyle w:val="ConsPlusDocList0"/>
        <w:ind w:firstLine="540"/>
        <w:jc w:val="both"/>
      </w:pPr>
      <w:r>
        <w:t>а) до наступления срока технологического присоединения с приме</w:t>
      </w:r>
      <w:r>
        <w:t>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w:t>
      </w:r>
      <w:r>
        <w:t>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w:t>
      </w:r>
      <w:r>
        <w:t>лях временного технологического присоединения;</w:t>
      </w:r>
    </w:p>
    <w:p w:rsidR="00000000" w:rsidRDefault="00EE3548">
      <w:pPr>
        <w:pStyle w:val="ConsPlusDocList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00000" w:rsidRDefault="00EE3548">
      <w:pPr>
        <w:pStyle w:val="ConsPlusDocList0"/>
        <w:ind w:firstLine="540"/>
        <w:jc w:val="both"/>
      </w:pPr>
      <w:r>
        <w:t>8.6. Энергопринимающие устройства, технологическое присоед</w:t>
      </w:r>
      <w:r>
        <w:t>инение которых осуществлено по временной схеме электроснабжения, могут быть отсоединены до истечения сроков, предусмотренных пунктом 8.5 настоящего Регламента, в следующем случае:</w:t>
      </w:r>
    </w:p>
    <w:p w:rsidR="00000000" w:rsidRDefault="00EE3548">
      <w:pPr>
        <w:pStyle w:val="ConsPlusDocList0"/>
        <w:ind w:firstLine="540"/>
        <w:jc w:val="both"/>
      </w:pPr>
      <w:r>
        <w:t xml:space="preserve">а) по обращению заявителя, поданному не позднее 10 дней до планируемой даты </w:t>
      </w:r>
      <w:r>
        <w:t>отсоединения;</w:t>
      </w:r>
    </w:p>
    <w:p w:rsidR="00000000" w:rsidRDefault="00EE3548">
      <w:pPr>
        <w:pStyle w:val="ConsPlusDocList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00000" w:rsidRDefault="00EE3548">
      <w:pPr>
        <w:pStyle w:val="ConsPlusDocList0"/>
        <w:ind w:firstLine="540"/>
        <w:jc w:val="both"/>
      </w:pPr>
      <w:r>
        <w:t>8.7. По окончании срока, на который осуществлялось технологическое присоединение с применением временной схемы электр</w:t>
      </w:r>
      <w:r>
        <w:t>оснабжения, или при наличии основания для его досрочного прекращения, указанного в пункте 8.6. настоящего Регламента, энергоснабжение энергопринимающих устройств должно быть полностью ограничено в соответствии с Правилами полного и (или) частичного огранич</w:t>
      </w:r>
      <w:r>
        <w:t>ения режима потребления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полном и (или) частичном ограничении режима потребления электри</w:t>
      </w:r>
      <w:r>
        <w:t>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w:t>
      </w:r>
      <w:r>
        <w:t>ологического присоединения с использованием автономных источников питания, предоставленных заявителю АО «Орелоблэнерго», полное ограничение режима потребления электрической энергии вводится в соответствии с соглашением между АО «Орелоблэнерго»  и заявителе</w:t>
      </w:r>
      <w:r>
        <w:t>м, заключаемым при предоставлении заявителю указанных автономных источников питания.</w:t>
      </w:r>
    </w:p>
    <w:p w:rsidR="00000000" w:rsidRDefault="00EE3548">
      <w:pPr>
        <w:pStyle w:val="ConsPlusDocList0"/>
        <w:ind w:firstLine="540"/>
        <w:jc w:val="both"/>
      </w:pPr>
      <w:r>
        <w:t>Работы по отсоединению энергопринимающих устройств могут быть осуществлены АО «Орелоблэнерго» после завершения мероприятий по введению полного ограничения режима потреблен</w:t>
      </w:r>
      <w:r>
        <w:t>ия электрической энергии.</w:t>
      </w:r>
    </w:p>
    <w:p w:rsidR="00000000" w:rsidRDefault="00EE3548">
      <w:pPr>
        <w:pStyle w:val="ConsPlusDocList0"/>
        <w:ind w:firstLine="540"/>
        <w:jc w:val="both"/>
      </w:pPr>
      <w:r>
        <w:t>АО «Орелоблэнерго» обязано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w:t>
      </w:r>
      <w:r>
        <w:t>ектроснабжения, о дате и времени осуществления работ по отсоединению таких устройств от объектов электросетевого хозяйства АО «Орелоблэнерго». Заявитель в день и время, указанные в уведомлении сетевой организации, обязан обеспечить доступ представителей АО</w:t>
      </w:r>
      <w:r>
        <w:t xml:space="preserve"> «Орелоблэнерго»  к таким устройствам и присутствие своих представителей (или лично) при осуществлении работ по отсоединению.</w:t>
      </w:r>
    </w:p>
    <w:p w:rsidR="00000000" w:rsidRDefault="00EE3548">
      <w:pPr>
        <w:pStyle w:val="ConsPlusDocList0"/>
        <w:ind w:firstLine="540"/>
        <w:jc w:val="both"/>
      </w:pPr>
      <w:r>
        <w:t>После осуществления отсоединения энергопринимающих устройств АО «Орелоблэнерго» составляет в 3 экземплярах акт об отсоединении эне</w:t>
      </w:r>
      <w:r>
        <w:t>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w:t>
      </w:r>
      <w:r>
        <w:t>рганизации) способом, позволяющим установить дату отправки и получения указанного акта.</w:t>
      </w:r>
    </w:p>
    <w:p w:rsidR="00000000" w:rsidRDefault="00EE3548">
      <w:pPr>
        <w:pStyle w:val="ConsPlusDocList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w:t>
      </w:r>
      <w:r>
        <w:t xml:space="preserve">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00000" w:rsidRDefault="00EE3548">
      <w:pPr>
        <w:pStyle w:val="ConsPlusDocList0"/>
        <w:ind w:firstLine="540"/>
        <w:jc w:val="both"/>
        <w:rPr>
          <w:color w:val="FF0000"/>
        </w:rPr>
      </w:pPr>
    </w:p>
    <w:p w:rsidR="00000000" w:rsidRDefault="00EE3548">
      <w:pPr>
        <w:pStyle w:val="ConsPlusDocList0"/>
        <w:ind w:firstLine="540"/>
        <w:jc w:val="center"/>
      </w:pPr>
      <w:r>
        <w:rPr>
          <w:b/>
          <w:bCs/>
        </w:rPr>
        <w:t>9. Восстановл</w:t>
      </w:r>
      <w:r>
        <w:rPr>
          <w:b/>
          <w:bCs/>
        </w:rPr>
        <w:t>ение и переоформление документов</w:t>
      </w:r>
    </w:p>
    <w:p w:rsidR="00000000" w:rsidRDefault="00EE3548">
      <w:pPr>
        <w:pStyle w:val="ConsPlusDocList0"/>
        <w:jc w:val="center"/>
      </w:pPr>
      <w:r>
        <w:rPr>
          <w:b/>
          <w:bCs/>
        </w:rPr>
        <w:t>о технологическом присоединении</w:t>
      </w:r>
    </w:p>
    <w:p w:rsidR="00000000" w:rsidRDefault="00EE3548">
      <w:pPr>
        <w:pStyle w:val="ConsPlusDocList0"/>
        <w:jc w:val="center"/>
        <w:rPr>
          <w:color w:val="000000"/>
        </w:rPr>
      </w:pPr>
    </w:p>
    <w:p w:rsidR="00000000" w:rsidRDefault="00EE3548">
      <w:pPr>
        <w:autoSpaceDE w:val="0"/>
        <w:ind w:firstLine="540"/>
        <w:jc w:val="both"/>
      </w:pPr>
      <w:r>
        <w:rPr>
          <w:color w:val="000000"/>
        </w:rPr>
        <w:t>9.1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w:t>
      </w:r>
      <w:r>
        <w:rPr>
          <w:color w:val="000000"/>
        </w:rPr>
        <w:t>тановление (переоформление) документов о технологическом присоединении (далее - заявление о переоформлении документов).</w:t>
      </w:r>
    </w:p>
    <w:p w:rsidR="00000000" w:rsidRDefault="00EE3548">
      <w:pPr>
        <w:autoSpaceDE w:val="0"/>
        <w:ind w:firstLine="540"/>
        <w:jc w:val="both"/>
      </w:pPr>
      <w:r>
        <w:t xml:space="preserve">9.2 В случае когда в сетевую организацию с заявлением о переоформлении документов обращается смежная АО "Орелоблэнерго" или собственник </w:t>
      </w:r>
      <w:r>
        <w:t>(иной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w:t>
      </w:r>
      <w:r>
        <w:t>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RDefault="00EE3548">
      <w:pPr>
        <w:autoSpaceDE w:val="0"/>
        <w:ind w:firstLine="540"/>
        <w:jc w:val="both"/>
      </w:pPr>
      <w:r>
        <w:t>При этом, в случае если технические условия в соотве</w:t>
      </w:r>
      <w:r>
        <w:t>тствии с Правилами технологического присоединения подлежат (подлежали) согласованию с субъектом оперативно-диспетчерского управления, АО "Орелоблэнерго", получившая заявление о переоформлении документов от смежной сетевой организации или собственника (иног</w:t>
      </w:r>
      <w:r>
        <w:t>о законного владельца) объекта по производству электрической энергии:</w:t>
      </w:r>
    </w:p>
    <w:p w:rsidR="00000000" w:rsidRDefault="00EE3548">
      <w:pPr>
        <w:autoSpaceDE w:val="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EE3548">
      <w:pPr>
        <w:autoSpaceDE w:val="0"/>
        <w:ind w:firstLine="540"/>
        <w:jc w:val="both"/>
      </w:pPr>
      <w:r>
        <w:t>согласовывает с субъектом оперативно-ди</w:t>
      </w:r>
      <w:r>
        <w:t>спетчерского управления выдаваемые технические условия (за исключением случая выдачи дубликата технических условий взамен утраченных);</w:t>
      </w:r>
    </w:p>
    <w:p w:rsidR="00000000" w:rsidRDefault="00EE3548">
      <w:pPr>
        <w:autoSpaceDE w:val="0"/>
        <w:ind w:firstLine="540"/>
        <w:jc w:val="both"/>
      </w:pPr>
      <w:r>
        <w:t xml:space="preserve">проводит проверку выполнения технических условий в соответствии с разделом </w:t>
      </w:r>
      <w:r>
        <w:rPr>
          <w:lang w:val="en-US"/>
        </w:rPr>
        <w:t xml:space="preserve">IX </w:t>
      </w:r>
      <w:r>
        <w:t>Правил технологического присоединения</w:t>
      </w:r>
      <w:r>
        <w:t>.</w:t>
      </w:r>
    </w:p>
    <w:p w:rsidR="00000000" w:rsidRDefault="00EE3548">
      <w:pPr>
        <w:autoSpaceDE w:val="0"/>
        <w:ind w:firstLine="540"/>
        <w:jc w:val="both"/>
      </w:pPr>
      <w:r>
        <w:t>Если</w:t>
      </w:r>
      <w:r>
        <w:t xml:space="preserve">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w:t>
      </w:r>
      <w:r>
        <w:t xml:space="preserve">тороны составляют акт об осуществлении технологического присоединения </w:t>
      </w:r>
      <w:r>
        <w:t>по форме, предусмотренной приложением N1 к настоящему Регламенту, при этом действие ранее</w:t>
      </w:r>
      <w:r>
        <w:t xml:space="preserve"> составленных документов о технологическом присоединении (за исключением технических условий) пре</w:t>
      </w:r>
      <w:r>
        <w:t>кращается.</w:t>
      </w:r>
    </w:p>
    <w:p w:rsidR="00000000" w:rsidRDefault="00EE3548">
      <w:pPr>
        <w:autoSpaceDE w:val="0"/>
        <w:ind w:firstLine="540"/>
        <w:jc w:val="both"/>
      </w:pPr>
      <w:r>
        <w:t>9.3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w:t>
      </w:r>
      <w:r>
        <w:t>ганизацию лично или через представителя с заявлением о переоформлении документов в следующих случаях:</w:t>
      </w:r>
    </w:p>
    <w:p w:rsidR="00000000" w:rsidRDefault="00EE3548">
      <w:pPr>
        <w:autoSpaceDE w:val="0"/>
        <w:ind w:firstLine="540"/>
        <w:jc w:val="both"/>
      </w:pPr>
      <w:bookmarkStart w:id="8" w:name="Par10"/>
      <w:bookmarkEnd w:id="8"/>
      <w:r>
        <w:t>а) восстановление утраченных документов о технологическом присоединении;</w:t>
      </w:r>
    </w:p>
    <w:p w:rsidR="00000000" w:rsidRDefault="00EE3548">
      <w:pPr>
        <w:autoSpaceDE w:val="0"/>
        <w:ind w:firstLine="540"/>
        <w:jc w:val="both"/>
      </w:pPr>
      <w:bookmarkStart w:id="9" w:name="Par11"/>
      <w:bookmarkEnd w:id="9"/>
      <w:r>
        <w:t>б) переоформление документов о технологическом присоединении с целью указания в н</w:t>
      </w:r>
      <w:r>
        <w:t>их информации о максимальной мощности энергопринимающих устройств;</w:t>
      </w:r>
    </w:p>
    <w:p w:rsidR="00000000" w:rsidRDefault="00EE3548">
      <w:pPr>
        <w:autoSpaceDE w:val="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EE3548">
      <w:pPr>
        <w:autoSpaceDE w:val="0"/>
        <w:ind w:firstLine="540"/>
        <w:jc w:val="both"/>
      </w:pPr>
      <w:r>
        <w:t>г) наступление ин</w:t>
      </w:r>
      <w:r>
        <w:t>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RDefault="00EE3548">
      <w:pPr>
        <w:autoSpaceDE w:val="0"/>
        <w:ind w:firstLine="540"/>
        <w:jc w:val="both"/>
      </w:pPr>
      <w:r>
        <w:t>9.4 В заявлении о переоформлении документов указываются следующие сведения:</w:t>
      </w:r>
    </w:p>
    <w:p w:rsidR="00000000" w:rsidRDefault="00EE3548">
      <w:pPr>
        <w:autoSpaceDE w:val="0"/>
        <w:ind w:firstLine="540"/>
        <w:jc w:val="both"/>
      </w:pPr>
      <w:r>
        <w:t xml:space="preserve">а) реквизиты лица, обратившегося </w:t>
      </w:r>
      <w:r>
        <w:t>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w:t>
      </w:r>
      <w:r>
        <w:t>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EE3548">
      <w:pPr>
        <w:autoSpaceDE w:val="0"/>
        <w:ind w:firstLine="540"/>
        <w:jc w:val="both"/>
      </w:pPr>
      <w:r>
        <w:t>б) наименование и место нахожден</w:t>
      </w:r>
      <w:r>
        <w:t>ия энергопринимающих устройств лица, обратившегося с заявлением о переоформлении документов;</w:t>
      </w:r>
    </w:p>
    <w:p w:rsidR="00000000" w:rsidRDefault="00EE3548">
      <w:pPr>
        <w:autoSpaceDE w:val="0"/>
        <w:ind w:firstLine="540"/>
        <w:jc w:val="both"/>
      </w:pPr>
      <w:r>
        <w:t>в) место нахождения лица, обратившегося с заявлением о переоформлении документов.</w:t>
      </w:r>
    </w:p>
    <w:p w:rsidR="00000000" w:rsidRDefault="00EE3548">
      <w:pPr>
        <w:autoSpaceDE w:val="0"/>
        <w:ind w:firstLine="540"/>
        <w:jc w:val="both"/>
      </w:pPr>
      <w:r>
        <w:t>9.5 Лицо, обратившееся с заявлением о переоформлении документов, указывает докуме</w:t>
      </w:r>
      <w:r>
        <w:t>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w:t>
      </w:r>
      <w:r>
        <w:t xml:space="preserve">ергопринимающих устройств) сторон и (или) актов разграничения эксплуатационной ответственности сторон АО "Орелоблэнерго" подготавливает и выдает обратившемуся лицу акт об осуществлении технологического присоединения по форме, предусмотренной приложением N </w:t>
      </w:r>
      <w:r>
        <w:t>1 к Правилам технологичекого присоединения,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EE3548">
      <w:pPr>
        <w:autoSpaceDE w:val="0"/>
        <w:ind w:firstLine="540"/>
        <w:jc w:val="both"/>
      </w:pPr>
      <w:r>
        <w:t>9.6 К заявлению о переоформлении документов прилагаются следующие документы:</w:t>
      </w:r>
    </w:p>
    <w:p w:rsidR="00000000" w:rsidRDefault="00EE3548">
      <w:pPr>
        <w:autoSpaceDE w:val="0"/>
        <w:ind w:firstLine="540"/>
        <w:jc w:val="both"/>
      </w:pPr>
      <w:bookmarkStart w:id="10" w:name="Par22"/>
      <w:bookmarkEnd w:id="10"/>
      <w:r>
        <w:t>а) к</w:t>
      </w:r>
      <w:r>
        <w:t>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w:t>
      </w:r>
      <w:r>
        <w:t>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w:t>
      </w:r>
      <w:r>
        <w:t>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w:t>
      </w:r>
      <w:r>
        <w:t>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EE3548">
      <w:pPr>
        <w:autoSpaceDE w:val="0"/>
        <w:ind w:firstLine="540"/>
        <w:jc w:val="both"/>
      </w:pPr>
      <w:r>
        <w:t>б) доверенность или иные документы, подтверждающие полномочия представителя лица, обратившегося с заявлением о пер</w:t>
      </w:r>
      <w:r>
        <w:t>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EE3548">
      <w:pPr>
        <w:autoSpaceDE w:val="0"/>
        <w:ind w:firstLine="540"/>
        <w:jc w:val="both"/>
      </w:pPr>
      <w:bookmarkStart w:id="11" w:name="Par24"/>
      <w:bookmarkEnd w:id="11"/>
      <w:r>
        <w:t>в) копия технических условий, в том числе оформленных на предыдущего собственника или иного законного владельца ранее присо</w:t>
      </w:r>
      <w:r>
        <w:t>единенных энергопринимающих устройств (при наличии);</w:t>
      </w:r>
    </w:p>
    <w:p w:rsidR="00000000" w:rsidRDefault="00EE3548">
      <w:pPr>
        <w:autoSpaceDE w:val="0"/>
        <w:ind w:firstLine="540"/>
        <w:jc w:val="both"/>
      </w:pPr>
      <w:bookmarkStart w:id="12" w:name="Par25"/>
      <w:bookmarkEnd w:id="1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w:t>
      </w:r>
      <w:r>
        <w:t>ных на предыдущего собственника или иного законного владельца ранее присоединенных энергопринимающих устройств (при наличии);</w:t>
      </w:r>
    </w:p>
    <w:p w:rsidR="00000000" w:rsidRDefault="00EE3548">
      <w:pPr>
        <w:autoSpaceDE w:val="0"/>
        <w:ind w:firstLine="540"/>
        <w:jc w:val="both"/>
      </w:pPr>
      <w:bookmarkStart w:id="13" w:name="Par26"/>
      <w:bookmarkEnd w:id="13"/>
      <w:r>
        <w:t xml:space="preserve">д) копии разделов проектной документации, предусматривающих технические решения, обеспечивающие выполнение технических условий, в </w:t>
      </w:r>
      <w:r>
        <w:t>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w:t>
      </w:r>
      <w:r>
        <w:t>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00000" w:rsidRDefault="00EE3548">
      <w:pPr>
        <w:autoSpaceDE w:val="0"/>
        <w:ind w:firstLine="540"/>
        <w:jc w:val="both"/>
      </w:pPr>
      <w:bookmarkStart w:id="14" w:name="Par27"/>
      <w:bookmarkEnd w:id="14"/>
      <w:r>
        <w:t>е) копии иных документов, подтверждаю</w:t>
      </w:r>
      <w:r>
        <w:t>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«г» настоящего пункта.</w:t>
      </w:r>
    </w:p>
    <w:p w:rsidR="00000000" w:rsidRDefault="00EE3548">
      <w:pPr>
        <w:autoSpaceDE w:val="0"/>
        <w:ind w:firstLine="540"/>
        <w:jc w:val="both"/>
      </w:pPr>
      <w:r>
        <w:t>9.</w:t>
      </w:r>
      <w:r>
        <w:t>7 Копии документов, предусмотренных пунктом 9.6 Регламента,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00000" w:rsidRDefault="00EE3548">
      <w:pPr>
        <w:autoSpaceDE w:val="0"/>
        <w:ind w:firstLine="540"/>
        <w:jc w:val="both"/>
      </w:pPr>
      <w:r>
        <w:t xml:space="preserve">При отсутствии документов </w:t>
      </w:r>
      <w:r>
        <w:t>у лица, обратившегося с заявлением о переоформлении документов, предусмотренных подпунктами «в» - «е» пункта 9.6 Регламента, в заявлении о переоформлении документов делается отметка об отсутствии документа (документов).</w:t>
      </w:r>
    </w:p>
    <w:p w:rsidR="00000000" w:rsidRDefault="00EE3548">
      <w:pPr>
        <w:autoSpaceDE w:val="0"/>
        <w:ind w:firstLine="540"/>
        <w:jc w:val="both"/>
      </w:pPr>
      <w:r>
        <w:t>9.8 Лицом, обратившимся с заявлением</w:t>
      </w:r>
      <w:r>
        <w:t xml:space="preserve"> о переоформлении документов, в период действия договора к заявлению о переоформлении документов прилагаются документы, предусмотренные подпунктами «в» - «е» пункта 9.6 Регламента .</w:t>
      </w:r>
    </w:p>
    <w:p w:rsidR="00000000" w:rsidRDefault="00EE3548">
      <w:pPr>
        <w:autoSpaceDE w:val="0"/>
        <w:ind w:firstLine="540"/>
        <w:jc w:val="both"/>
      </w:pPr>
      <w:r>
        <w:t>9.9 АО "Орелоблэнерго" для целей переоформления документов о технологическ</w:t>
      </w:r>
      <w:r>
        <w:t>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Правилами технологического присоединения, а заявитель не обязан представлять сведения и документы, не</w:t>
      </w:r>
      <w:r>
        <w:t xml:space="preserve"> предусмотренные Правилами технологического присоединения.</w:t>
      </w:r>
    </w:p>
    <w:p w:rsidR="00000000" w:rsidRDefault="00EE3548">
      <w:pPr>
        <w:autoSpaceDE w:val="0"/>
        <w:ind w:firstLine="540"/>
        <w:jc w:val="both"/>
      </w:pPr>
      <w:r>
        <w:t>9.10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9.6 Регламе</w:t>
      </w:r>
      <w:r>
        <w:t xml:space="preserve">нта, и его отсутствия у сетевой организации АО "Орелоблэнерго"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w:t>
      </w:r>
      <w:r>
        <w:t>случае если в соответствии с Правилами технологического присоединения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w:t>
      </w:r>
      <w:r>
        <w:t>ного запроса направляет в сетевую организацию копии имеющихся у него технических условий или уведомление об их отсутствии.</w:t>
      </w:r>
    </w:p>
    <w:p w:rsidR="00000000" w:rsidRDefault="00EE3548">
      <w:pPr>
        <w:autoSpaceDE w:val="0"/>
        <w:ind w:firstLine="540"/>
        <w:jc w:val="both"/>
      </w:pPr>
      <w:r>
        <w:t>9.11 АО "Орелоблэнерго" не позднее 7 дней со дня получения заявления о переоформлении документов, в том числе по причине перехода пра</w:t>
      </w:r>
      <w:r>
        <w:t>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w:t>
      </w:r>
      <w:r>
        <w:t xml:space="preserve">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w:t>
      </w:r>
      <w:r>
        <w:t>(земельного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w:t>
      </w:r>
      <w:r>
        <w:t>е условия, оформленные на нового собственника (законного владельца) ранее присоединенных энергопринимающих устройств.</w:t>
      </w:r>
    </w:p>
    <w:p w:rsidR="00000000" w:rsidRDefault="00EE3548">
      <w:pPr>
        <w:autoSpaceDE w:val="0"/>
        <w:ind w:firstLine="540"/>
        <w:jc w:val="both"/>
      </w:pPr>
      <w:r>
        <w:t>9.12 При получении заявления о переоформлении документов в случаях, указанных в  подпунктах «а» и «б» пункта 9.3 Регламента АО "Орелоблэне</w:t>
      </w:r>
      <w:r>
        <w:t>рго"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w:t>
      </w:r>
      <w:r>
        <w:t>ции, в случае если технические условия подлежали согласованию с субъектом оперативно-диспетчерского управления в соответствии с Правилами технологического присоединения.</w:t>
      </w:r>
    </w:p>
    <w:p w:rsidR="00000000" w:rsidRDefault="00EE3548">
      <w:pPr>
        <w:autoSpaceDE w:val="0"/>
        <w:ind w:firstLine="540"/>
        <w:jc w:val="both"/>
      </w:pPr>
      <w:r>
        <w:t>9.13 При получении заявления о переоформлении документов в связи со сменой собственник</w:t>
      </w:r>
      <w:r>
        <w:t>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w:t>
      </w:r>
      <w:r>
        <w:t xml:space="preserve">льной мощности, если заявителем представлены в сетевую организацию документы, указанные в подпунктах «в» и «г» или «е» пункта 9.6 Регламента, или такие документы имеются в наличии у сетевой организации (с учетом пункта 9.11 Регламента), АО "Орелоблэнерго" </w:t>
      </w:r>
      <w:r>
        <w:t>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w:t>
      </w:r>
      <w:r>
        <w:t>етом особенностей, установленных пунктом 9.5 Регламента.</w:t>
      </w:r>
    </w:p>
    <w:p w:rsidR="00000000" w:rsidRDefault="00EE3548">
      <w:pPr>
        <w:autoSpaceDE w:val="0"/>
        <w:ind w:firstLine="540"/>
        <w:jc w:val="both"/>
      </w:pPr>
      <w:r>
        <w:t>9.14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w:t>
      </w:r>
      <w:r>
        <w:t xml:space="preserve">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w:t>
      </w:r>
      <w:r>
        <w:t>выполняемой с участием заявителя и субъекта оперативно-диспетчерского управления (в случаях если технические условия в соответствии с Правилами технологического присоединения подлежали согласованию с субъектом оперативно-диспетчерского управления) в соотве</w:t>
      </w:r>
      <w:r>
        <w:t xml:space="preserve">тствии с разделом </w:t>
      </w:r>
      <w:r>
        <w:rPr>
          <w:lang w:val="en-US"/>
        </w:rPr>
        <w:t xml:space="preserve">IX </w:t>
      </w:r>
      <w:r>
        <w:t>Правил технологического присоединения</w:t>
      </w:r>
      <w:r>
        <w:t>. При этом представление в сетевую организацию документов, предусмотренных пунктами 85 и 93 Правил технологического присоединения, не требуется.</w:t>
      </w:r>
    </w:p>
    <w:p w:rsidR="00000000" w:rsidRDefault="00EE3548">
      <w:pPr>
        <w:autoSpaceDE w:val="0"/>
        <w:ind w:firstLine="540"/>
        <w:jc w:val="both"/>
      </w:pPr>
      <w:r>
        <w:t>Срок восстановления акта об осуществлении технологиче</w:t>
      </w:r>
      <w:r>
        <w:t>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w:t>
      </w:r>
      <w:r>
        <w:t>ый срок не может превышать 30 дней).</w:t>
      </w:r>
    </w:p>
    <w:p w:rsidR="00000000" w:rsidRDefault="00EE3548">
      <w:pPr>
        <w:autoSpaceDE w:val="0"/>
        <w:ind w:firstLine="540"/>
        <w:jc w:val="both"/>
      </w:pPr>
      <w:bookmarkStart w:id="15" w:name="Par42"/>
      <w:bookmarkEnd w:id="15"/>
      <w:r>
        <w:t>9.15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w:t>
      </w:r>
      <w:r>
        <w:t>г» или «е» пункта 9.6 Регламента, или такие документы имеются в наличии у сетевой организации, АО "Орелоблэнерго" осуществляет подготовку и выдачу лицу, обратившемуся с заявлением о переоформлении документов, новых технических условий.</w:t>
      </w:r>
    </w:p>
    <w:p w:rsidR="00000000" w:rsidRDefault="00EE3548">
      <w:pPr>
        <w:autoSpaceDE w:val="0"/>
        <w:ind w:firstLine="540"/>
        <w:jc w:val="both"/>
      </w:pPr>
      <w:r>
        <w:t>АО "Орелоблэнерго" п</w:t>
      </w:r>
      <w:r>
        <w:t>одготавливает технические условия в соответствии с положениями, предусмотренными пунктом 9.17 Регламента.</w:t>
      </w:r>
    </w:p>
    <w:p w:rsidR="00000000" w:rsidRDefault="00EE3548">
      <w:pPr>
        <w:autoSpaceDE w:val="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w:t>
      </w:r>
      <w:r>
        <w:t>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00000" w:rsidRDefault="00EE3548">
      <w:pPr>
        <w:autoSpaceDE w:val="0"/>
        <w:ind w:firstLine="540"/>
        <w:jc w:val="both"/>
      </w:pPr>
      <w:r>
        <w:t>9.16 При отсутствии у лица, обратившегося с заявлением о переоформле</w:t>
      </w:r>
      <w:r>
        <w:t>нии документов, и сетевой организации документов, предусмотренных подпунктами «в», «г» и «е»</w:t>
      </w:r>
      <w:hyperlink w:anchor="Par27" w:history="1">
        <w:r>
          <w:rPr>
            <w:rStyle w:val="a3"/>
            <w:u w:val="none"/>
          </w:rPr>
          <w:t xml:space="preserve"> </w:t>
        </w:r>
      </w:hyperlink>
      <w:r>
        <w:t>пункта 9.6 Регламента , АО "Орелоблэнерго" при получении заявления о переоформлении документов в связи с необходимостью восстановления ут</w:t>
      </w:r>
      <w:r>
        <w:t>раченных (полностью или частично) документов о технологическом присоединении (в том числе технических условий):</w:t>
      </w:r>
    </w:p>
    <w:p w:rsidR="00000000" w:rsidRDefault="00EE3548">
      <w:pPr>
        <w:autoSpaceDE w:val="0"/>
        <w:ind w:firstLine="540"/>
        <w:jc w:val="both"/>
      </w:pPr>
      <w:r>
        <w:t>а) в случае если технические условия в соответствии с Правилами технологического присоединения не подлежат (не подлежали) согласованию с субъект</w:t>
      </w:r>
      <w:r>
        <w:t>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w:t>
      </w:r>
      <w:r>
        <w:t>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w:t>
      </w:r>
      <w:r>
        <w:t>ия о переоформлении документов;</w:t>
      </w:r>
    </w:p>
    <w:p w:rsidR="00000000" w:rsidRDefault="00EE3548">
      <w:pPr>
        <w:autoSpaceDE w:val="0"/>
        <w:ind w:firstLine="540"/>
        <w:jc w:val="both"/>
      </w:pPr>
      <w:r>
        <w:t>б) в случае если в соответствии с Правилами технологического присоединения  технические условия подлежат (подлежали) согласованию с субъектом оперативно-диспетчерского управления, проводит с участием заявителя осмотр энергоп</w:t>
      </w:r>
      <w:r>
        <w:t>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w:t>
      </w:r>
      <w:r>
        <w:t>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w:t>
      </w:r>
      <w:r>
        <w:t xml:space="preserve">я технических условий в соответствии с разделом </w:t>
      </w:r>
      <w:r>
        <w:rPr>
          <w:lang w:val="en-US"/>
        </w:rPr>
        <w:t xml:space="preserve">IX </w:t>
      </w:r>
      <w:r>
        <w:t>Правил технологического присоединения</w:t>
      </w:r>
      <w:r>
        <w:t>. При этом АО "Орелоблэнерго" направляет субъекту оперативно-диспетчерского управления технические условия не позднее 7 дней со дня получения заявления о переоформлении</w:t>
      </w:r>
      <w:r>
        <w:t xml:space="preserve"> документов. При проведении проверки выполнения технических условий представление в сетевую организацию документов, предусмотренных пунктом 93 Правли технологического присоединения, не требуется. Срок проведения указанных мероприятий, включая выдачу лицу, </w:t>
      </w:r>
      <w:r>
        <w:t>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00000" w:rsidRDefault="00EE3548">
      <w:pPr>
        <w:autoSpaceDE w:val="0"/>
        <w:ind w:firstLine="540"/>
        <w:jc w:val="both"/>
      </w:pPr>
      <w:r>
        <w:t>9.17 В случаях, предусмот</w:t>
      </w:r>
      <w:r>
        <w:t>ренных пунктами 9.15 и 9.16 Регламента, АО "Орелоблэнерго"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w:t>
      </w:r>
      <w:r>
        <w:t xml:space="preserve">ии с Правилами технологического присоединения подлежат согласованию с субъектом оперативно-диспетчерского управления) технические условия на основании документов, указанных в подпунктах «г» или «е» пункта 9.6 Регламента, а при их отсутствии - на основании </w:t>
      </w:r>
      <w:r>
        <w:t>фактической схемы электроснабжения энергопринимающих устройств заявителя.</w:t>
      </w:r>
    </w:p>
    <w:p w:rsidR="00000000" w:rsidRDefault="00EE3548">
      <w:pPr>
        <w:autoSpaceDE w:val="0"/>
        <w:ind w:firstLine="540"/>
        <w:jc w:val="both"/>
      </w:pPr>
      <w:r>
        <w:t>В восстанавливаемых технических условиях указываются следующие сведения:</w:t>
      </w:r>
    </w:p>
    <w:p w:rsidR="00000000" w:rsidRDefault="00EE3548">
      <w:pPr>
        <w:autoSpaceDE w:val="0"/>
        <w:ind w:firstLine="540"/>
        <w:jc w:val="both"/>
      </w:pPr>
      <w:r>
        <w:t>схемы приема мощности и точки присоединения (вводные распределительные устройства, линии электропередачи, баз</w:t>
      </w:r>
      <w:r>
        <w:t>овые подстанции);</w:t>
      </w:r>
    </w:p>
    <w:p w:rsidR="00000000" w:rsidRDefault="00EE3548">
      <w:pPr>
        <w:autoSpaceDE w:val="0"/>
        <w:ind w:firstLine="540"/>
        <w:jc w:val="both"/>
      </w:pPr>
      <w:r>
        <w:t>максимальная мощность и ее распределение по каждой точке присоединения к объектам электросетевого хозяйства;</w:t>
      </w:r>
    </w:p>
    <w:p w:rsidR="00000000" w:rsidRDefault="00EE3548">
      <w:pPr>
        <w:autoSpaceDE w:val="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w:t>
      </w:r>
      <w:r>
        <w:t>,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RDefault="00EE3548">
      <w:pPr>
        <w:autoSpaceDE w:val="0"/>
        <w:ind w:firstLine="540"/>
        <w:jc w:val="both"/>
      </w:pPr>
      <w:r>
        <w:t>В восстанавливаемых технических условиях заявителей, указанных в пунктах 12(1</w:t>
      </w:r>
      <w:r>
        <w:t>) и 14 Правил технологического присоединения, указываются следующие сведения:</w:t>
      </w:r>
    </w:p>
    <w:p w:rsidR="00000000" w:rsidRDefault="00EE3548">
      <w:pPr>
        <w:autoSpaceDE w:val="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00000" w:rsidRDefault="00EE3548">
      <w:pPr>
        <w:autoSpaceDE w:val="0"/>
        <w:ind w:firstLine="540"/>
        <w:jc w:val="both"/>
      </w:pPr>
      <w:r>
        <w:t xml:space="preserve">максимальная мощность и ее распределение по каждой </w:t>
      </w:r>
      <w:r>
        <w:t>точке присоединения к объектам электросетевого хозяйства;</w:t>
      </w:r>
    </w:p>
    <w:p w:rsidR="00000000" w:rsidRDefault="00EE3548">
      <w:pPr>
        <w:autoSpaceDE w:val="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EE3548">
      <w:pPr>
        <w:autoSpaceDE w:val="0"/>
        <w:ind w:firstLine="540"/>
        <w:jc w:val="both"/>
      </w:pPr>
      <w:r>
        <w:t>Включение других требований в техниче</w:t>
      </w:r>
      <w:r>
        <w:t>ские условия не допускается.</w:t>
      </w:r>
    </w:p>
    <w:p w:rsidR="00000000" w:rsidRDefault="00EE3548">
      <w:pPr>
        <w:autoSpaceDE w:val="0"/>
        <w:ind w:firstLine="540"/>
        <w:jc w:val="both"/>
      </w:pPr>
      <w:r>
        <w:t>В целях определения фактической схемы электроснабжения АО "Орелоблэнерго"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w:t>
      </w:r>
      <w:r>
        <w:t>авляется и подписывается акт о выполнении технических условий по форме согласно приложению N 12, включающий однолинейную схему электрических сетей внешнего электроснабжения энергопринимающих устройств.</w:t>
      </w:r>
    </w:p>
    <w:p w:rsidR="00000000" w:rsidRDefault="00EE3548">
      <w:pPr>
        <w:autoSpaceDE w:val="0"/>
        <w:ind w:firstLine="540"/>
        <w:jc w:val="both"/>
      </w:pPr>
      <w:r>
        <w:t>9.18 При получении сетевой организацией заявления о пе</w:t>
      </w:r>
      <w:r>
        <w:t>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w:t>
      </w:r>
      <w:r>
        <w:t>нной даты, АО "Орелоблэнерго" вне зависимости от наличия документов, указанных в подпунктах «в» - «е» пункта 9.6 Регламента, прилагаемых к заявлению о переоформлении документов, не позднее 7 дней со дня получения заявления о переоформлении документов выдае</w:t>
      </w:r>
      <w:r>
        <w:t>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EE3548">
      <w:pPr>
        <w:autoSpaceDE w:val="0"/>
        <w:ind w:firstLine="540"/>
        <w:jc w:val="both"/>
      </w:pPr>
      <w:r>
        <w:t>Если для лица, подавшего заявление о переоформлении документов в соответствии с настоящим пунктом, по</w:t>
      </w:r>
      <w:r>
        <w:t xml:space="preserve">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w:t>
      </w:r>
      <w:r>
        <w:t xml:space="preserve"> осуществлении технологического присоединения, АО "Орелоблэнерго"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Правилам технологичекого присое</w:t>
      </w:r>
      <w:r>
        <w:t>динения,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00000" w:rsidRDefault="00EE3548">
      <w:pPr>
        <w:autoSpaceDE w:val="0"/>
        <w:ind w:firstLine="540"/>
        <w:jc w:val="both"/>
      </w:pPr>
      <w:r>
        <w:t>9.19 Условия технологического присоединения, в том числе величина максимальной мощности эн</w:t>
      </w:r>
      <w:r>
        <w:t>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00000" w:rsidRDefault="00EE3548">
      <w:pPr>
        <w:autoSpaceDE w:val="0"/>
        <w:ind w:firstLine="540"/>
        <w:jc w:val="both"/>
      </w:pPr>
      <w:r>
        <w:t xml:space="preserve">9.20 В случае если на основании сведений, </w:t>
      </w:r>
      <w:r>
        <w:t>содержащихся в имеющихся документах о технологическом присоединении или документах, указанных в подпунктах «д» и «е» пункта 9.6 Регламента, не представляется возможным определить величину максимальной мощности ранее присоединенных энергопринимающих устройс</w:t>
      </w:r>
      <w:r>
        <w:t>тв (в том числе расчетным способом) и иное не установлено соглашением сторон, при этом в таких документах величина мощности указана в мегавольт-амперах, АО "Орелоблэнерго" в новых технических условиях и (или) акте об осуществлении технологического присоеди</w:t>
      </w:r>
      <w:r>
        <w:t>нения указывает величину максимальной мощности в киловаттах.</w:t>
      </w:r>
    </w:p>
    <w:p w:rsidR="00000000" w:rsidRDefault="00EE3548">
      <w:pPr>
        <w:autoSpaceDE w:val="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w:t>
      </w:r>
      <w:r>
        <w:t>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00000" w:rsidRDefault="00EE3548">
      <w:pPr>
        <w:autoSpaceDE w:val="0"/>
        <w:ind w:firstLine="540"/>
        <w:jc w:val="both"/>
      </w:pPr>
      <w:r>
        <w:t>В случае отсутствия в документах о технологическом присоединении информации о коэффициенте соотношения</w:t>
      </w:r>
      <w:r>
        <w:t xml:space="preserve"> потребления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RDefault="00EE3548">
      <w:pPr>
        <w:autoSpaceDE w:val="0"/>
        <w:ind w:firstLine="540"/>
        <w:jc w:val="both"/>
      </w:pPr>
      <w:r>
        <w:t>0,35 - для точек присоединения напряжением менее 6 кВ;</w:t>
      </w:r>
    </w:p>
    <w:p w:rsidR="00000000" w:rsidRDefault="00EE3548">
      <w:pPr>
        <w:autoSpaceDE w:val="0"/>
        <w:ind w:firstLine="540"/>
        <w:jc w:val="both"/>
      </w:pPr>
      <w:r>
        <w:t>0,4 - для точек присоединения напряжением 6 кВ и выше;</w:t>
      </w:r>
    </w:p>
    <w:p w:rsidR="00000000" w:rsidRDefault="00EE3548">
      <w:pPr>
        <w:autoSpaceDE w:val="0"/>
        <w:ind w:firstLine="540"/>
        <w:jc w:val="both"/>
      </w:pPr>
      <w:r>
        <w:t xml:space="preserve">0,5 - для </w:t>
      </w:r>
      <w:r>
        <w:t>точек присоединения напряжением 110 кВ и выше.</w:t>
      </w:r>
    </w:p>
    <w:p w:rsidR="00000000" w:rsidRDefault="00EE3548">
      <w:pPr>
        <w:autoSpaceDE w:val="0"/>
        <w:ind w:firstLine="540"/>
        <w:jc w:val="both"/>
      </w:pPr>
      <w:r>
        <w:t>9.21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w:t>
      </w:r>
      <w:r>
        <w:t>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w:t>
      </w:r>
      <w:r>
        <w:t>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w:t>
      </w:r>
      <w:r>
        <w:t>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АО</w:t>
      </w:r>
      <w:r>
        <w:t xml:space="preserve"> "Орелоблэнерго" определяет величину максимальной мощности по выбору лица, обратившегося с заявлением о переоформлении документов:</w:t>
      </w:r>
    </w:p>
    <w:p w:rsidR="00000000" w:rsidRDefault="00EE3548">
      <w:pPr>
        <w:autoSpaceDE w:val="0"/>
        <w:ind w:firstLine="540"/>
        <w:jc w:val="both"/>
      </w:pPr>
      <w:r>
        <w:t xml:space="preserve">а) исходя из максимальной величины мощности (нагрузки), определенной по результатам проведения контрольных замеров (летний и </w:t>
      </w:r>
      <w:r>
        <w:t>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w:t>
      </w:r>
      <w:r>
        <w:t>о замерного дня;</w:t>
      </w:r>
    </w:p>
    <w:p w:rsidR="00000000" w:rsidRDefault="00EE3548">
      <w:pPr>
        <w:autoSpaceDE w:val="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w:t>
      </w:r>
      <w:r>
        <w:t>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00000" w:rsidRDefault="00EE3548">
      <w:pPr>
        <w:autoSpaceDE w:val="0"/>
        <w:ind w:firstLine="540"/>
        <w:jc w:val="both"/>
      </w:pPr>
      <w:r>
        <w:t>при наличии показаний интервальных ра</w:t>
      </w:r>
      <w:r>
        <w:t>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00000" w:rsidRDefault="00EE3548">
      <w:pPr>
        <w:autoSpaceDE w:val="0"/>
        <w:ind w:firstLine="540"/>
        <w:jc w:val="both"/>
      </w:pPr>
      <w:r>
        <w:t>при наличии показаний интегральных рас</w:t>
      </w:r>
      <w:r>
        <w:t xml:space="preserve">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разделом </w:t>
      </w:r>
      <w:r>
        <w:t>Х</w:t>
      </w:r>
      <w:r>
        <w:t xml:space="preserve"> Основных положений функционирования розничных рынк</w:t>
      </w:r>
      <w:r>
        <w:t>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w:t>
      </w:r>
      <w:r>
        <w:t>ти соответствующих почасовых значений;</w:t>
      </w:r>
    </w:p>
    <w:p w:rsidR="00000000" w:rsidRDefault="00EE3548">
      <w:pPr>
        <w:autoSpaceDE w:val="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w:t>
      </w:r>
      <w:r>
        <w:t>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EE3548">
      <w:pPr>
        <w:autoSpaceDE w:val="0"/>
        <w:ind w:firstLine="540"/>
        <w:jc w:val="both"/>
      </w:pPr>
      <w:r>
        <w:t>9.22 Лицо, обратившееся с заявлением о переоформлении документ</w:t>
      </w:r>
      <w:r>
        <w:t>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00000" w:rsidRDefault="00EE3548">
      <w:pPr>
        <w:autoSpaceDE w:val="0"/>
        <w:ind w:firstLine="540"/>
        <w:jc w:val="both"/>
      </w:pPr>
      <w:r>
        <w:t>В случае если у лица, обратившегося с заявлени</w:t>
      </w:r>
      <w:r>
        <w:t>ем на переоформление документов, заключен договор энергоснабжения (купли-продажи (поставки) электрической энергии (мощности) с субъектом розничного рынка, АО "Орелоблэнерго" направляет в письменном или электронном виде копии восстановленных (переоформленны</w:t>
      </w:r>
      <w:r>
        <w:t>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w:t>
      </w:r>
      <w:r>
        <w:t>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w:t>
      </w:r>
      <w:r>
        <w:t>нения.</w:t>
      </w:r>
    </w:p>
    <w:p w:rsidR="00000000" w:rsidRDefault="00EE3548">
      <w:pPr>
        <w:autoSpaceDE w:val="0"/>
        <w:ind w:firstLine="540"/>
        <w:jc w:val="both"/>
      </w:pPr>
      <w:bookmarkStart w:id="16" w:name="Par84"/>
      <w:bookmarkEnd w:id="16"/>
      <w:r>
        <w:t>9.23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Правил технологичес</w:t>
      </w:r>
      <w:r>
        <w:t>кого присоединения.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00000" w:rsidRDefault="00EE3548">
      <w:pPr>
        <w:autoSpaceDE w:val="0"/>
        <w:ind w:firstLine="540"/>
        <w:jc w:val="both"/>
      </w:pPr>
      <w:r>
        <w:t>9.24 АО "Орелоблэнерго" осуществляет б</w:t>
      </w:r>
      <w:r>
        <w:t>ессрочное хранение выданных технических условий и документов о технологическом присоединении в бумажной и электронной формах.</w:t>
      </w:r>
    </w:p>
    <w:p w:rsidR="00000000" w:rsidRDefault="00EE3548">
      <w:pPr>
        <w:autoSpaceDE w:val="0"/>
        <w:ind w:firstLine="540"/>
        <w:jc w:val="both"/>
      </w:pPr>
    </w:p>
    <w:p w:rsidR="00000000" w:rsidRDefault="00EE3548">
      <w:pPr>
        <w:autoSpaceDE w:val="0"/>
        <w:ind w:firstLine="540"/>
        <w:jc w:val="both"/>
        <w:rPr>
          <w:color w:val="FF0000"/>
        </w:rPr>
      </w:pPr>
    </w:p>
    <w:p w:rsidR="00000000" w:rsidRDefault="00EE3548">
      <w:pPr>
        <w:pStyle w:val="ConsPlusDocList0"/>
        <w:ind w:firstLine="540"/>
        <w:jc w:val="center"/>
      </w:pPr>
      <w:r>
        <w:rPr>
          <w:color w:val="000000"/>
        </w:rPr>
        <w:t>10. Порядок проведения проверки выполнения заявителем</w:t>
      </w:r>
    </w:p>
    <w:p w:rsidR="00000000" w:rsidRDefault="00EE3548">
      <w:pPr>
        <w:pStyle w:val="ConsPlusDocList0"/>
        <w:jc w:val="center"/>
      </w:pPr>
      <w:r>
        <w:rPr>
          <w:color w:val="000000"/>
        </w:rPr>
        <w:t xml:space="preserve">      </w:t>
      </w:r>
      <w:r>
        <w:rPr>
          <w:color w:val="000000"/>
        </w:rPr>
        <w:t>и АО «Орелоблэнерго» технических условий</w:t>
      </w:r>
    </w:p>
    <w:p w:rsidR="00000000" w:rsidRDefault="00EE3548">
      <w:pPr>
        <w:pStyle w:val="ConsPlusDocList0"/>
        <w:jc w:val="center"/>
      </w:pPr>
    </w:p>
    <w:p w:rsidR="00000000" w:rsidRDefault="00EE3548">
      <w:pPr>
        <w:autoSpaceDE w:val="0"/>
        <w:ind w:firstLine="540"/>
        <w:jc w:val="both"/>
      </w:pPr>
      <w:r>
        <w:rPr>
          <w:color w:val="000000"/>
        </w:rPr>
        <w:t>10.1 Проверка выполнения т</w:t>
      </w:r>
      <w:r>
        <w:rPr>
          <w:color w:val="000000"/>
        </w:rPr>
        <w:t>ехнических условий проводится в отношении каждых технических условий, выданных заявителям.</w:t>
      </w:r>
    </w:p>
    <w:p w:rsidR="00000000" w:rsidRDefault="00EE3548">
      <w:pPr>
        <w:autoSpaceDE w:val="0"/>
        <w:ind w:firstLine="540"/>
        <w:jc w:val="both"/>
      </w:pPr>
      <w:r>
        <w:t>В отношении заявителей, чьи технические условия в соответствии с Правилами технологического присоединения не подлежат согласованию с субъектом оперативно-диспетчерск</w:t>
      </w:r>
      <w:r>
        <w:t>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10.2 — 10.10 Регламента.</w:t>
      </w:r>
    </w:p>
    <w:p w:rsidR="00000000" w:rsidRDefault="00EE3548">
      <w:pPr>
        <w:autoSpaceDE w:val="0"/>
        <w:ind w:firstLine="540"/>
        <w:jc w:val="both"/>
      </w:pPr>
      <w:r>
        <w:t>В отнош</w:t>
      </w:r>
      <w:r>
        <w:t>ении заявителей, чьи технические условия в соответствии с Правилами технологического присоединения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w:t>
      </w:r>
      <w:r>
        <w:t>риальных электроэнергетических системах), проверка выполнения технических условий осуществляется в соответствии с пунтами 10.12 — 10.23 Регламента.</w:t>
      </w:r>
    </w:p>
    <w:p w:rsidR="00000000" w:rsidRDefault="00EE3548">
      <w:pPr>
        <w:autoSpaceDE w:val="0"/>
        <w:ind w:firstLine="540"/>
        <w:jc w:val="both"/>
      </w:pPr>
      <w:bookmarkStart w:id="17" w:name="Par5"/>
      <w:bookmarkEnd w:id="17"/>
      <w:r>
        <w:t>10.2 Проверка выполнения заявителем технических условий в случаях, когда не требуется согласование техническ</w:t>
      </w:r>
      <w:r>
        <w:t>их условий с субъектом оперативно-диспетчерского управления, осуществляется сетевой организацией и включает следующие мероприятия:</w:t>
      </w:r>
    </w:p>
    <w:p w:rsidR="00000000" w:rsidRDefault="00EE3548">
      <w:pPr>
        <w:autoSpaceDE w:val="0"/>
        <w:ind w:firstLine="540"/>
        <w:jc w:val="both"/>
      </w:pPr>
      <w:r>
        <w:t>а) проверка соответствия технических решений, параметров оборудования (устройств) и проведенных мероприятий, указанных в доку</w:t>
      </w:r>
      <w:r>
        <w:t>ментах, представленных заявителем в соответствии с 10.6 Регламента;</w:t>
      </w:r>
    </w:p>
    <w:p w:rsidR="00000000" w:rsidRDefault="00EE3548">
      <w:pPr>
        <w:autoSpaceDE w:val="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w:t>
      </w:r>
      <w:r>
        <w:t>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w:t>
      </w:r>
      <w:r>
        <w:t xml:space="preserve"> документации не является обязательной, - на соответствие требованиям, определенным в технических условиях.</w:t>
      </w:r>
    </w:p>
    <w:p w:rsidR="00000000" w:rsidRDefault="00EE3548">
      <w:pPr>
        <w:autoSpaceDE w:val="0"/>
        <w:ind w:firstLine="540"/>
        <w:jc w:val="both"/>
      </w:pPr>
      <w:r>
        <w:t>10.3 Одновременно с осмотром присоединяемых электроустановок заявителя осуществляется допуск к эксплуатации установленного в процессе технологическо</w:t>
      </w:r>
      <w:r>
        <w:t xml:space="preserve">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w:t>
      </w:r>
      <w:r>
        <w:rPr>
          <w:lang w:val="en-US"/>
        </w:rPr>
        <w:t>X</w:t>
      </w:r>
      <w:r>
        <w:t xml:space="preserve"> Основных положений функционирования розничных рынков электрической энергии. Форма акта допуска в эк</w:t>
      </w:r>
      <w:r>
        <w:t>сплуатацию прибора учета электрической энергии приведена в приложении №15.</w:t>
      </w:r>
    </w:p>
    <w:p w:rsidR="00000000" w:rsidRDefault="00EE3548">
      <w:pPr>
        <w:autoSpaceDE w:val="0"/>
        <w:ind w:firstLine="540"/>
        <w:jc w:val="both"/>
      </w:pPr>
      <w:r>
        <w:t>При этом для допуска к эксплуатации установленного в процессе технологического присоединения прибора учета электрической энергии АО "Орелоблэнерго" обязана в сроки и в порядке, кото</w:t>
      </w:r>
      <w:r>
        <w:t xml:space="preserve">рые предусмотрены разделом </w:t>
      </w:r>
      <w:r>
        <w:rPr>
          <w:lang w:val="en-US"/>
        </w:rPr>
        <w:t>X</w:t>
      </w:r>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w:t>
      </w:r>
      <w:r>
        <w:t>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w:t>
      </w:r>
      <w:r>
        <w:t xml:space="preserve">ии прибора учета электрической энергии является обязательным в соответствии с разделом </w:t>
      </w:r>
      <w:r>
        <w:rPr>
          <w:lang w:val="en-US"/>
        </w:rPr>
        <w:t>X</w:t>
      </w:r>
      <w:r>
        <w:t xml:space="preserve"> Основных положений функционирования розничных рынков электрической энергии. АО "Орелоблэнерго" несет перед заявителем ответственность за неприглашение на процедуру доп</w:t>
      </w:r>
      <w:r>
        <w:t xml:space="preserve">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w:t>
      </w:r>
      <w:r>
        <w:rPr>
          <w:lang w:val="en-US"/>
        </w:rPr>
        <w:t>X</w:t>
      </w:r>
      <w:r>
        <w:t xml:space="preserve"> Основных положений функционирования розничных рынков электрической энергии, и обязана в </w:t>
      </w:r>
      <w:r>
        <w:t>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RDefault="00EE3548">
      <w:pPr>
        <w:autoSpaceDE w:val="0"/>
        <w:ind w:firstLine="540"/>
        <w:jc w:val="both"/>
      </w:pPr>
      <w:r>
        <w:t>Мероприятия по проверке выполнения</w:t>
      </w:r>
      <w:r>
        <w:t xml:space="preserve">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w:t>
      </w:r>
      <w:r>
        <w:t>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00000" w:rsidRDefault="00EE3548">
      <w:pPr>
        <w:autoSpaceDE w:val="0"/>
        <w:ind w:firstLine="540"/>
        <w:jc w:val="both"/>
      </w:pPr>
      <w:r>
        <w:t>10.4 АО "Орелоблэнерго" проводит осмотр присоединяемых электроустановок заявителя до распределительного</w:t>
      </w:r>
      <w:r>
        <w:t xml:space="preserve">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00000" w:rsidRDefault="00EE3548">
      <w:pPr>
        <w:autoSpaceDE w:val="0"/>
        <w:ind w:firstLine="540"/>
        <w:jc w:val="both"/>
      </w:pPr>
      <w:bookmarkStart w:id="18" w:name="Par15"/>
      <w:bookmarkEnd w:id="18"/>
      <w:r>
        <w:t>10.5  Для проведения проверки выполнения тех</w:t>
      </w:r>
      <w:r>
        <w:t>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RDefault="00EE3548">
      <w:pPr>
        <w:autoSpaceDE w:val="0"/>
        <w:ind w:firstLine="540"/>
        <w:jc w:val="both"/>
      </w:pPr>
      <w:r>
        <w:t xml:space="preserve">а) копии сертификатов соответствия на электрооборудование (если оборудование подлежит обязательной сертификации) </w:t>
      </w:r>
      <w:r>
        <w:t>и (или) сопроводительной технической документации (технические паспорта оборудования), содержащей сведения о сертификации;</w:t>
      </w:r>
    </w:p>
    <w:p w:rsidR="00000000" w:rsidRDefault="00EE3548">
      <w:pPr>
        <w:autoSpaceDE w:val="0"/>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w:t>
      </w:r>
      <w:r>
        <w:t xml:space="preserve">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w:t>
      </w:r>
      <w:r>
        <w:t>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w:t>
      </w:r>
      <w:r>
        <w:t>ой);</w:t>
      </w:r>
    </w:p>
    <w:p w:rsidR="00000000" w:rsidRDefault="00EE3548">
      <w:pPr>
        <w:autoSpaceDE w:val="0"/>
        <w:ind w:firstLine="540"/>
        <w:jc w:val="both"/>
      </w:pPr>
      <w:bookmarkStart w:id="19" w:name="Par18"/>
      <w:bookmarkEnd w:id="19"/>
      <w:r>
        <w:t>в) документы, содержащие информацию о результатах проведения пусконаладочных работ, приемо-сдаточных и иных испытаний;</w:t>
      </w:r>
    </w:p>
    <w:p w:rsidR="00000000" w:rsidRDefault="00EE3548">
      <w:pPr>
        <w:autoSpaceDE w:val="0"/>
        <w:ind w:firstLine="540"/>
        <w:jc w:val="both"/>
      </w:pPr>
      <w:bookmarkStart w:id="20" w:name="Par19"/>
      <w:bookmarkEnd w:id="20"/>
      <w:r>
        <w:t>г) нормальные (временные нормальные) схемы электрических соединений объекта электроэнергетики, в том числе однолинейная схема электр</w:t>
      </w:r>
      <w:r>
        <w:t>ических соединений (электроустановки).</w:t>
      </w:r>
    </w:p>
    <w:p w:rsidR="00000000" w:rsidRDefault="00EE3548">
      <w:pPr>
        <w:autoSpaceDE w:val="0"/>
        <w:ind w:firstLine="540"/>
        <w:jc w:val="both"/>
      </w:pPr>
      <w:r>
        <w:t>10.6 Документы, указанные в подпунктах «в» и «г» пункта 10.5. Регламента, не требуются для представления заявителями, электрохозяйство которых включает в себя только вводное устройство напряжением до 1000 В, осветител</w:t>
      </w:r>
      <w:r>
        <w:t>ьные установки, переносное электрооборудование и энергопринимающие устройства номинальным напряжением не выше 380 В.</w:t>
      </w:r>
    </w:p>
    <w:p w:rsidR="00000000" w:rsidRDefault="00EE3548">
      <w:pPr>
        <w:autoSpaceDE w:val="0"/>
        <w:ind w:firstLine="540"/>
        <w:jc w:val="both"/>
      </w:pPr>
      <w:r>
        <w:t>10.7 АО "Орелоблэнерго" рассматривает представленные заявителем документы, предусмотренные пунктом 10.5 Регламента, и осуществляет осмотр э</w:t>
      </w:r>
      <w:r>
        <w:t>лектроустановок зая</w:t>
      </w:r>
      <w:r>
        <w:t>вителя.</w:t>
      </w:r>
    </w:p>
    <w:p w:rsidR="00000000" w:rsidRDefault="00EE3548">
      <w:pPr>
        <w:ind w:firstLine="540"/>
        <w:jc w:val="both"/>
      </w:pPr>
      <w:r>
        <w:t xml:space="preserve">Если технические условия в соответствии с  Правилами </w:t>
      </w:r>
      <w:r>
        <w:t xml:space="preserve">технологического присоединения </w:t>
      </w:r>
      <w:r>
        <w:t>содержат требования в отношении коллективных (общедомовых) приборов учета электрической энергии и иного оборудования, которое используется для ор</w:t>
      </w:r>
      <w:r>
        <w:t>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w:t>
      </w:r>
      <w:r>
        <w:t>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00000" w:rsidRDefault="00EE3548">
      <w:pPr>
        <w:autoSpaceDE w:val="0"/>
        <w:ind w:firstLine="540"/>
        <w:jc w:val="both"/>
      </w:pPr>
      <w:r>
        <w:t>10.8 По результатам мероприятий по проверке выполнения заявителем технических условий АО "Орело</w:t>
      </w:r>
      <w:r>
        <w:t>блэнерго"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№6 (далее - акт о выполнении технических условий).</w:t>
      </w:r>
    </w:p>
    <w:p w:rsidR="00000000" w:rsidRDefault="00EE3548">
      <w:pPr>
        <w:autoSpaceDE w:val="0"/>
        <w:ind w:firstLine="540"/>
        <w:jc w:val="both"/>
      </w:pPr>
      <w:r>
        <w:t>Заявитель в течени</w:t>
      </w:r>
      <w:r>
        <w:t>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RDefault="00EE3548">
      <w:pPr>
        <w:autoSpaceDE w:val="0"/>
        <w:ind w:firstLine="540"/>
        <w:jc w:val="both"/>
      </w:pPr>
      <w:r>
        <w:t>Акт о выполнении технических условий сост</w:t>
      </w:r>
      <w:r>
        <w:t>авляется в отношении заявителей, указанных в пункте 12 Правил технологического присоединения,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w:t>
      </w:r>
      <w:r>
        <w:t>ку электроснабжения, а также заявителей, указанных в пунктах 12(1), 13 и 14 Правил технологического присоединения, и подписывается заявителем и сетевой организацией непосредственно в день проведения осмотра.</w:t>
      </w:r>
    </w:p>
    <w:p w:rsidR="00000000" w:rsidRDefault="00EE3548">
      <w:pPr>
        <w:autoSpaceDE w:val="0"/>
        <w:ind w:firstLine="540"/>
        <w:jc w:val="both"/>
      </w:pPr>
      <w:r>
        <w:t>АО "Орелоблэнерго" вместе с актом о выполнении т</w:t>
      </w:r>
      <w:r>
        <w:t>ехнических условий обязана предоставить заявителю ранее полученные от гарантирующего поставщика:</w:t>
      </w:r>
    </w:p>
    <w:p w:rsidR="00000000" w:rsidRDefault="00EE3548">
      <w:pPr>
        <w:autoSpaceDE w:val="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w:t>
      </w:r>
      <w:r>
        <w:t xml:space="preserve">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00000" w:rsidRDefault="00EE3548">
      <w:pPr>
        <w:autoSpaceDE w:val="0"/>
        <w:ind w:firstLine="540"/>
        <w:jc w:val="both"/>
      </w:pPr>
      <w:bookmarkStart w:id="21" w:name="Par29"/>
      <w:bookmarkEnd w:id="21"/>
      <w:r>
        <w:t xml:space="preserve">или 2 экземпляра подписанного гарантирующим поставщиком проекта договора купли-продажи (поставки) электрической </w:t>
      </w:r>
      <w:r>
        <w:t>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w:t>
      </w:r>
      <w:r>
        <w:t>нергии (мощности).</w:t>
      </w:r>
    </w:p>
    <w:p w:rsidR="00000000" w:rsidRDefault="00EE3548">
      <w:pPr>
        <w:autoSpaceDE w:val="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w:t>
      </w:r>
      <w:r>
        <w:t>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w:t>
      </w:r>
      <w:r>
        <w:t>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00000" w:rsidRDefault="00EE3548">
      <w:pPr>
        <w:autoSpaceDE w:val="0"/>
        <w:ind w:firstLine="540"/>
        <w:jc w:val="both"/>
      </w:pPr>
      <w:r>
        <w:t>В случае когда к заявке был приложен подписанный за</w:t>
      </w:r>
      <w:r>
        <w:t>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w:t>
      </w:r>
      <w:r>
        <w:t>й функционирования розничных рынков электрической энергии, по которому у гарантирующего поставщика отсутствуют возражения, то АО "Орелоблэнерго" в порядке, предусмотренном абзацами четвертым - шестым настоящего пункта, предоставляет заявителю ранее получен</w:t>
      </w:r>
      <w:r>
        <w:t>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00000" w:rsidRDefault="00EE3548">
      <w:pPr>
        <w:autoSpaceDE w:val="0"/>
        <w:ind w:firstLine="540"/>
        <w:jc w:val="both"/>
      </w:pPr>
      <w:r>
        <w:t>АО "Орелоблэнерго", направившая в адрес гарантирующего поставщика, указанного в заявке, с которым заявитель</w:t>
      </w:r>
      <w:r>
        <w:t xml:space="preserve">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w:t>
      </w:r>
      <w:r>
        <w:t>ентов заявителя, предусмотренных пунктом 10 Правил технологического присоединения,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w:t>
      </w:r>
      <w:r>
        <w:t>тказа, обязана не позднее 2 рабочих дней направить такую информацию заявителю.</w:t>
      </w:r>
    </w:p>
    <w:p w:rsidR="00000000" w:rsidRDefault="00EE3548">
      <w:pPr>
        <w:autoSpaceDE w:val="0"/>
        <w:ind w:firstLine="540"/>
        <w:jc w:val="both"/>
      </w:pPr>
      <w:r>
        <w:t>10.9 При невыполнении требований технических условий АО "Орелоблэнерго" в письменной форме уведомляет об этом заявителя.</w:t>
      </w:r>
    </w:p>
    <w:p w:rsidR="00000000" w:rsidRDefault="00EE3548">
      <w:pPr>
        <w:autoSpaceDE w:val="0"/>
        <w:ind w:firstLine="540"/>
        <w:jc w:val="both"/>
      </w:pPr>
      <w:r>
        <w:t>При выявлении в ходе осмотра невыполнения заявителем тре</w:t>
      </w:r>
      <w:r>
        <w:t>бований технических условий и проектной документации, представляемой в сетевую организацию в соответствии с подпунктом "б" пункта 85 Правил технологического присоединения, АО "Орелоблэнерго" по завершении осмотра электроустановок составляет и передает заяв</w:t>
      </w:r>
      <w:r>
        <w:t>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w:t>
      </w:r>
      <w:r>
        <w:t>ых мерах по их устранению.</w:t>
      </w:r>
    </w:p>
    <w:p w:rsidR="00000000" w:rsidRDefault="00EE3548">
      <w:pPr>
        <w:autoSpaceDE w:val="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EE3548">
      <w:pPr>
        <w:autoSpaceDE w:val="0"/>
        <w:ind w:firstLine="540"/>
        <w:jc w:val="both"/>
      </w:pPr>
      <w:bookmarkStart w:id="22" w:name="Par411"/>
      <w:bookmarkEnd w:id="22"/>
      <w:r>
        <w:t>10.10 Срок проведения мероприятий по проверке сетевой организацией выполнения заявителем технических</w:t>
      </w:r>
      <w:r>
        <w:t xml:space="preserve">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w:t>
      </w:r>
      <w:r>
        <w:t>я об устранении замечаний.</w:t>
      </w:r>
    </w:p>
    <w:p w:rsidR="00000000" w:rsidRDefault="00EE3548">
      <w:pPr>
        <w:autoSpaceDE w:val="0"/>
        <w:ind w:firstLine="540"/>
        <w:jc w:val="both"/>
      </w:pPr>
      <w:bookmarkStart w:id="23" w:name="Par43"/>
      <w:bookmarkEnd w:id="23"/>
      <w:r>
        <w:t>10.11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w:t>
      </w:r>
      <w:r>
        <w:t xml:space="preserve"> управления и включает следующие мероприятия:</w:t>
      </w:r>
    </w:p>
    <w:p w:rsidR="00000000" w:rsidRDefault="00EE3548">
      <w:pPr>
        <w:autoSpaceDE w:val="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RDefault="00EE3548">
      <w:pPr>
        <w:autoSpaceDE w:val="0"/>
        <w:ind w:firstLine="540"/>
        <w:jc w:val="both"/>
      </w:pPr>
      <w:r>
        <w:t>б) осмотр сетевой</w:t>
      </w:r>
      <w:r>
        <w:t xml:space="preserve">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w:t>
      </w:r>
      <w:r>
        <w:t>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RDefault="00EE3548">
      <w:pPr>
        <w:autoSpaceDE w:val="0"/>
        <w:ind w:firstLine="540"/>
        <w:jc w:val="both"/>
      </w:pPr>
      <w:r>
        <w:t>10.12  Одновременно с осмотром присоединяемых электроустановок заявителя осуществляется допуск к эксплуатации установ</w:t>
      </w:r>
      <w:r>
        <w:t xml:space="preserve">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разделом </w:t>
      </w:r>
      <w:r>
        <w:rPr>
          <w:lang w:val="en-US"/>
        </w:rPr>
        <w:t>X</w:t>
      </w:r>
      <w:r>
        <w:t xml:space="preserve"> Основных положений функционирования розничны</w:t>
      </w:r>
      <w:r>
        <w:t>х рынков электрической энергии.</w:t>
      </w:r>
    </w:p>
    <w:p w:rsidR="00000000" w:rsidRDefault="00EE3548">
      <w:pPr>
        <w:autoSpaceDE w:val="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АО "Орелоблэнерго" обязана в сроки и в порядке, которые предусмотрены разделом </w:t>
      </w:r>
      <w:r>
        <w:rPr>
          <w:lang w:val="en-US"/>
        </w:rPr>
        <w:t>X</w:t>
      </w:r>
      <w:r>
        <w:t xml:space="preserve"> Основных полож</w:t>
      </w:r>
      <w:r>
        <w:t>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w:t>
      </w:r>
      <w:r>
        <w:t>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w:t>
      </w:r>
      <w:r>
        <w:t xml:space="preserve">ется обязательным в соответствии с разделом </w:t>
      </w:r>
      <w:r>
        <w:rPr>
          <w:lang w:val="en-US"/>
        </w:rPr>
        <w:t>X</w:t>
      </w:r>
      <w:r>
        <w:t xml:space="preserve"> Основных положений функционирования розничных рынков электрической энергии. АО "Орелоблэнерго" несет перед заявителем ответственность за неприглашение на процедуру допуска к эксплуатации прибора учета электриче</w:t>
      </w:r>
      <w:r>
        <w:t xml:space="preserve">ской энергии субъектов розничных рынков, указанных в настоящем пункте, в сроки и в порядке, которые предусмотрены разделом </w:t>
      </w:r>
      <w:r>
        <w:rPr>
          <w:lang w:val="en-US"/>
        </w:rPr>
        <w:t>X</w:t>
      </w:r>
      <w:r>
        <w:t xml:space="preserve"> Основных положений функционирования розничных рынков электрической энергии, и обязана в этом случае возместить заявителю расходы, п</w:t>
      </w:r>
      <w:r>
        <w:t>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RDefault="00EE3548">
      <w:pPr>
        <w:autoSpaceDE w:val="0"/>
        <w:ind w:firstLine="540"/>
        <w:jc w:val="both"/>
      </w:pPr>
      <w:r>
        <w:t>10.13  Проверка выполнения технических условий проводится сетевой организацие</w:t>
      </w:r>
      <w:r>
        <w:t>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w:t>
      </w:r>
      <w:r>
        <w:t>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w:t>
      </w:r>
      <w:r>
        <w:t>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w:t>
      </w:r>
      <w:r>
        <w:t>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w:t>
      </w:r>
      <w:r>
        <w:t>тикам генерирующего оборудования и подключению под действие противоаварийной и режимной автоматики.</w:t>
      </w:r>
    </w:p>
    <w:p w:rsidR="00000000" w:rsidRDefault="00EE3548">
      <w:pPr>
        <w:autoSpaceDE w:val="0"/>
        <w:ind w:firstLine="540"/>
        <w:jc w:val="both"/>
      </w:pPr>
      <w:r>
        <w:t xml:space="preserve">10.14 Для проведения проверки выполнения технических условий заявитель и АО "Орелоблэнерго" (каждый в отношении принадлежащих им электроустановок (объектов </w:t>
      </w:r>
      <w:r>
        <w:t>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EE3548">
      <w:pPr>
        <w:autoSpaceDE w:val="0"/>
        <w:ind w:firstLine="540"/>
        <w:jc w:val="both"/>
      </w:pPr>
      <w:r>
        <w:t>а) копии сертификатов соответствия на электрообо</w:t>
      </w:r>
      <w:r>
        <w:t>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w:t>
      </w:r>
      <w:r>
        <w:t>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EE3548">
      <w:pPr>
        <w:autoSpaceDE w:val="0"/>
        <w:ind w:firstLine="540"/>
        <w:jc w:val="both"/>
      </w:pPr>
      <w:r>
        <w:t>б) копии разделов проектной документации, предусматривающих технические решения, о</w:t>
      </w:r>
      <w:r>
        <w:t>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w:t>
      </w:r>
      <w:r>
        <w:t>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EE3548">
      <w:pPr>
        <w:autoSpaceDE w:val="0"/>
        <w:ind w:firstLine="540"/>
        <w:jc w:val="both"/>
      </w:pPr>
      <w:r>
        <w:t>в) нормальные (временные нормальные) схемы электрических соединений объектов электроэнергетики, строительс</w:t>
      </w:r>
      <w:r>
        <w:t>тво (реконструкция) или технологическое присоединение которых осуществляются в рамках выполнения технических условий;</w:t>
      </w:r>
    </w:p>
    <w:p w:rsidR="00000000" w:rsidRDefault="00EE3548">
      <w:pPr>
        <w:autoSpaceDE w:val="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w:t>
      </w:r>
      <w:r>
        <w:t>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w:t>
      </w:r>
      <w:r>
        <w:t>етрированию устройств (комплексов) релейной защиты и автоматики, исполнительные схемы;</w:t>
      </w:r>
    </w:p>
    <w:p w:rsidR="00000000" w:rsidRDefault="00EE3548">
      <w:pPr>
        <w:autoSpaceDE w:val="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w:t>
      </w:r>
      <w:r>
        <w:t>ий каналов, устройств и средств связи;</w:t>
      </w:r>
    </w:p>
    <w:p w:rsidR="00000000" w:rsidRDefault="00EE3548">
      <w:pPr>
        <w:autoSpaceDE w:val="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w:t>
      </w:r>
      <w:r>
        <w:t>оналадочных работ, приемо-сдаточных и иных испытаний;</w:t>
      </w:r>
    </w:p>
    <w:p w:rsidR="00000000" w:rsidRDefault="00EE3548">
      <w:pPr>
        <w:autoSpaceDE w:val="0"/>
        <w:ind w:firstLine="540"/>
        <w:jc w:val="both"/>
      </w:pPr>
      <w:r>
        <w:t>ж) документы, содержащие информацию о результатах проведения пусконаладочных работ, приемо-сдаточных и иных испытаний.</w:t>
      </w:r>
    </w:p>
    <w:p w:rsidR="00000000" w:rsidRDefault="00EE3548">
      <w:pPr>
        <w:autoSpaceDE w:val="0"/>
        <w:ind w:firstLine="540"/>
        <w:jc w:val="both"/>
      </w:pPr>
      <w:r>
        <w:t>10.15 Уведомление о готовности к проверке выполнения технических условий направляет</w:t>
      </w:r>
      <w:r>
        <w:t>ся заявителем в адрес сетевой организации, а сетевой организацией в отношении своих объектов - в адрес субъекта оперативно-диспетчерского управления. АО "Орелоблэнерго" в течение 2 дней со дня получения от заявителя уведомления о готовности к проверке выпо</w:t>
      </w:r>
      <w:r>
        <w:t xml:space="preserve">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w:t>
      </w:r>
      <w:r>
        <w:t>заявителем.</w:t>
      </w:r>
    </w:p>
    <w:p w:rsidR="00000000" w:rsidRDefault="00EE3548">
      <w:pPr>
        <w:autoSpaceDE w:val="0"/>
        <w:ind w:firstLine="540"/>
        <w:jc w:val="both"/>
      </w:pPr>
      <w:r>
        <w:t>Если технические условия в соответствии с настоящими Правилами содержат требовани</w:t>
      </w:r>
      <w:r>
        <w:t>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w:t>
      </w:r>
      <w:r>
        <w:t>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w:t>
      </w:r>
      <w:r>
        <w:t xml:space="preserve"> приложенных к нему документов.</w:t>
      </w:r>
    </w:p>
    <w:p w:rsidR="00000000" w:rsidRDefault="00EE3548">
      <w:pPr>
        <w:autoSpaceDE w:val="0"/>
        <w:ind w:firstLine="540"/>
        <w:jc w:val="both"/>
      </w:pPr>
      <w:r>
        <w:t>10.16 АО "Орелоблэнерго" и субъект оперативно-диспетчерского управления рассматривают полученные документы, указанные в пункте 10.14 Регламента, и осуществляют осмотр электроустановок заявителя и объектов электросетевого хоз</w:t>
      </w:r>
      <w:r>
        <w:t>яйства сетевой организации, построенных (реконструированных) в рамках выполнения технических условий.</w:t>
      </w:r>
    </w:p>
    <w:p w:rsidR="00000000" w:rsidRDefault="00EE3548">
      <w:pPr>
        <w:autoSpaceDE w:val="0"/>
        <w:ind w:firstLine="540"/>
        <w:jc w:val="both"/>
      </w:pPr>
      <w:r>
        <w:t>10.17  Осмотр электроустановок заявителя и объектов электросетевого хозяйства сетевой организации, построенных (реконструированных) в рамках выполнения те</w:t>
      </w:r>
      <w:r>
        <w:t>хнических условий, осуществляется сетевой организацией с участием субъекта оперативно-диспетчерского управления.</w:t>
      </w:r>
    </w:p>
    <w:p w:rsidR="00000000" w:rsidRDefault="00EE3548">
      <w:pPr>
        <w:autoSpaceDE w:val="0"/>
        <w:ind w:firstLine="540"/>
        <w:jc w:val="both"/>
      </w:pPr>
      <w:r>
        <w:t>АО "Орелоблэнерго" в письменной форме уведомляет субъект оперативно-диспетчерского управления о предполагаемой дате проведения осмотра соответс</w:t>
      </w:r>
      <w:r>
        <w:t>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w:t>
      </w:r>
      <w:r>
        <w:t xml:space="preserve"> осмотре не позднее чем за 2 рабочих дня до его проведения.</w:t>
      </w:r>
    </w:p>
    <w:p w:rsidR="00000000" w:rsidRDefault="00EE3548">
      <w:pPr>
        <w:autoSpaceDE w:val="0"/>
        <w:ind w:firstLine="540"/>
        <w:jc w:val="both"/>
      </w:pPr>
      <w:r>
        <w:t>10.18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w:t>
      </w:r>
      <w:r>
        <w:t>ии с подпунктом "б" пункта 93 Правил технологического присоединения,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RDefault="00EE3548">
      <w:pPr>
        <w:autoSpaceDE w:val="0"/>
        <w:ind w:firstLine="540"/>
        <w:jc w:val="both"/>
      </w:pPr>
      <w:r>
        <w:t>В случае если представители су</w:t>
      </w:r>
      <w:r>
        <w:t>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RDefault="00EE3548">
      <w:pPr>
        <w:autoSpaceDE w:val="0"/>
        <w:ind w:firstLine="540"/>
        <w:jc w:val="both"/>
      </w:pPr>
      <w:r>
        <w:t>Акт о выполнении технических ус</w:t>
      </w:r>
      <w:r>
        <w:t>ловий подписывается после устранения всех замечаний, направленных сетевой организацией заявителю.</w:t>
      </w:r>
    </w:p>
    <w:p w:rsidR="00000000" w:rsidRDefault="00EE3548">
      <w:pPr>
        <w:autoSpaceDE w:val="0"/>
        <w:ind w:firstLine="540"/>
        <w:jc w:val="both"/>
      </w:pPr>
      <w:r>
        <w:t>10.19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w:t>
      </w:r>
      <w:r>
        <w:t xml:space="preserve"> указанием замечаний.</w:t>
      </w:r>
    </w:p>
    <w:p w:rsidR="00000000" w:rsidRDefault="00EE3548">
      <w:pPr>
        <w:autoSpaceDE w:val="0"/>
        <w:ind w:firstLine="540"/>
        <w:jc w:val="both"/>
      </w:pPr>
      <w:r>
        <w:t>АО "Орелоблэнерго",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w:t>
      </w:r>
      <w:r>
        <w:t>ского управления.</w:t>
      </w:r>
    </w:p>
    <w:p w:rsidR="00000000" w:rsidRDefault="00EE3548">
      <w:pPr>
        <w:autoSpaceDE w:val="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w:t>
      </w:r>
      <w:r>
        <w:t xml:space="preserve"> хозяйства сетевой организации не проводится.</w:t>
      </w:r>
    </w:p>
    <w:p w:rsidR="00000000" w:rsidRDefault="00EE3548">
      <w:pPr>
        <w:autoSpaceDE w:val="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w:t>
      </w:r>
      <w:r>
        <w:t xml:space="preserve"> принятых мерах по их устранению.</w:t>
      </w:r>
    </w:p>
    <w:p w:rsidR="00000000" w:rsidRDefault="00EE3548">
      <w:pPr>
        <w:autoSpaceDE w:val="0"/>
        <w:ind w:firstLine="540"/>
        <w:jc w:val="both"/>
      </w:pPr>
      <w:r>
        <w:t>10.20 По результатам мероприятий по проверке выполнения технических условий АО "Орелоблэнерго" составляет в 3 экземплярах акт о выполнении технических условий и согласовывает его с субъектом оперативно-диспетчерского управ</w:t>
      </w:r>
      <w:r>
        <w:t>ления.</w:t>
      </w:r>
    </w:p>
    <w:p w:rsidR="00000000" w:rsidRDefault="00EE3548">
      <w:pPr>
        <w:autoSpaceDE w:val="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00000" w:rsidRDefault="00EE3548">
      <w:pPr>
        <w:autoSpaceDE w:val="0"/>
        <w:ind w:firstLine="540"/>
        <w:jc w:val="both"/>
      </w:pPr>
      <w:r>
        <w:t>АО "Орелоблэнерго" в 3-дневный срок направляет заявителю подписанный со своей стороны акт</w:t>
      </w:r>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w:t>
      </w:r>
      <w:r>
        <w:t>правляется заявителю в 3 экземплярах.</w:t>
      </w:r>
    </w:p>
    <w:p w:rsidR="00000000" w:rsidRDefault="00EE3548">
      <w:pPr>
        <w:autoSpaceDE w:val="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w:t>
      </w:r>
      <w:r>
        <w:t xml:space="preserve"> один экземпляр акта о выполнении технических условий остается у заявителя.</w:t>
      </w:r>
    </w:p>
    <w:p w:rsidR="00000000" w:rsidRDefault="00EE3548">
      <w:pPr>
        <w:autoSpaceDE w:val="0"/>
        <w:ind w:firstLine="540"/>
        <w:jc w:val="both"/>
      </w:pPr>
      <w:r>
        <w:t>АО "Орелоблэнерго" в</w:t>
      </w:r>
      <w:r>
        <w:rPr>
          <w:color w:val="000000"/>
        </w:rPr>
        <w:t xml:space="preserve">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w:t>
      </w:r>
      <w:r>
        <w:rPr>
          <w:color w:val="000000"/>
        </w:rPr>
        <w:t>ких условий субъекту оперативно-диспетчерского управления.</w:t>
      </w:r>
    </w:p>
    <w:p w:rsidR="00000000" w:rsidRDefault="00EE3548">
      <w:pPr>
        <w:autoSpaceDE w:val="0"/>
        <w:ind w:firstLine="540"/>
        <w:jc w:val="both"/>
      </w:pPr>
      <w:r>
        <w:rPr>
          <w:color w:val="000000"/>
        </w:rPr>
        <w:t>10.21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w:t>
      </w:r>
      <w:r>
        <w:rPr>
          <w:color w:val="000000"/>
        </w:rPr>
        <w:t>ьно (в разное время), допускается составление отдельных актов о выполнении технических условий по результатам каждой из проверок.</w:t>
      </w:r>
    </w:p>
    <w:p w:rsidR="00000000" w:rsidRDefault="00EE3548">
      <w:pPr>
        <w:autoSpaceDE w:val="0"/>
        <w:ind w:firstLine="540"/>
        <w:jc w:val="both"/>
      </w:pPr>
      <w:r>
        <w:rPr>
          <w:color w:val="000000"/>
        </w:rPr>
        <w:t xml:space="preserve">По результатам проверки выполнения технических условий сетевой организацией, в случае если такая проверка проводится отдельно </w:t>
      </w:r>
      <w:r>
        <w:rPr>
          <w:color w:val="000000"/>
        </w:rPr>
        <w:t>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00000" w:rsidRDefault="00EE3548">
      <w:pPr>
        <w:autoSpaceDE w:val="0"/>
        <w:ind w:firstLine="540"/>
        <w:jc w:val="both"/>
      </w:pPr>
      <w:r>
        <w:rPr>
          <w:color w:val="000000"/>
        </w:rPr>
        <w:t>10.22 В случае если техническими услови</w:t>
      </w:r>
      <w:r>
        <w:rPr>
          <w:color w:val="000000"/>
        </w:rPr>
        <w:t>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00000" w:rsidRDefault="00EE3548">
      <w:pPr>
        <w:autoSpaceDE w:val="0"/>
        <w:ind w:firstLine="540"/>
        <w:jc w:val="both"/>
      </w:pPr>
      <w:r>
        <w:rPr>
          <w:color w:val="000000"/>
        </w:rPr>
        <w:t xml:space="preserve">10.23 Срок </w:t>
      </w:r>
      <w:r>
        <w:rPr>
          <w:color w:val="000000"/>
        </w:rPr>
        <w:t>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w:t>
      </w:r>
      <w:r>
        <w:rPr>
          <w:color w:val="000000"/>
        </w:rPr>
        <w:t>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00000" w:rsidRDefault="00EE3548">
      <w:pPr>
        <w:autoSpaceDE w:val="0"/>
        <w:ind w:firstLine="540"/>
        <w:jc w:val="both"/>
        <w:rPr>
          <w:color w:val="000000"/>
        </w:rPr>
      </w:pPr>
    </w:p>
    <w:p w:rsidR="00000000" w:rsidRDefault="00EE3548">
      <w:pPr>
        <w:autoSpaceDE w:val="0"/>
        <w:ind w:firstLine="540"/>
        <w:jc w:val="both"/>
      </w:pPr>
      <w:r>
        <w:rPr>
          <w:rFonts w:ascii="Arial" w:eastAsia="Arial" w:hAnsi="Arial" w:cs="Arial"/>
          <w:b/>
          <w:color w:val="000000"/>
          <w:sz w:val="20"/>
        </w:rPr>
        <w:t xml:space="preserve">               </w:t>
      </w:r>
      <w:r>
        <w:rPr>
          <w:b/>
          <w:color w:val="000000"/>
        </w:rPr>
        <w:t xml:space="preserve">   </w:t>
      </w:r>
      <w:r>
        <w:rPr>
          <w:b/>
          <w:color w:val="000000"/>
        </w:rPr>
        <w:t>11. Особенности технологического присоединения заявителей,</w:t>
      </w:r>
    </w:p>
    <w:p w:rsidR="00000000" w:rsidRDefault="00EE3548">
      <w:pPr>
        <w:jc w:val="center"/>
      </w:pPr>
      <w:r>
        <w:rPr>
          <w:b/>
          <w:color w:val="000000"/>
        </w:rPr>
        <w:t>указанных в пунктах 12(</w:t>
      </w:r>
      <w:r>
        <w:rPr>
          <w:b/>
          <w:color w:val="000000"/>
        </w:rPr>
        <w:t>1) и 14 Правил технологического присоединения</w:t>
      </w:r>
    </w:p>
    <w:p w:rsidR="00000000" w:rsidRDefault="00EE3548">
      <w:pPr>
        <w:jc w:val="both"/>
        <w:rPr>
          <w:color w:val="000000"/>
        </w:rPr>
      </w:pPr>
    </w:p>
    <w:p w:rsidR="00000000" w:rsidRDefault="00EE3548">
      <w:pPr>
        <w:ind w:firstLine="540"/>
        <w:jc w:val="both"/>
      </w:pPr>
      <w:r>
        <w:rPr>
          <w:color w:val="000000"/>
        </w:rPr>
        <w:t>11.1 Договор между сетевой организацией и заявителями, указанными в пунктах 12(1) и 14 Правил технологического присоединения, заключается путем направления заявителю выставляемого сетевой организацией счета дл</w:t>
      </w:r>
      <w:r>
        <w:rPr>
          <w:color w:val="000000"/>
        </w:rPr>
        <w:t>я внесения платы (части платы) за технологическое присоединение и оплаты заявителем указанного счета.</w:t>
      </w:r>
    </w:p>
    <w:p w:rsidR="00000000" w:rsidRDefault="00EE3548">
      <w:pPr>
        <w:spacing w:before="200"/>
        <w:ind w:firstLine="540"/>
        <w:jc w:val="both"/>
      </w:pPr>
      <w:r>
        <w:rPr>
          <w:color w:val="000000"/>
        </w:rPr>
        <w:t>Заявитель при внесении платы за технологическое присоединение в назначении платежа обязан указать реквизиты указанного счета.</w:t>
      </w:r>
    </w:p>
    <w:p w:rsidR="00000000" w:rsidRDefault="00EE3548">
      <w:pPr>
        <w:spacing w:before="200"/>
        <w:ind w:firstLine="540"/>
        <w:jc w:val="both"/>
      </w:pPr>
      <w:r>
        <w:rPr>
          <w:color w:val="000000"/>
        </w:rPr>
        <w:t>11.2 Наличие заключенного за</w:t>
      </w:r>
      <w:r>
        <w:rPr>
          <w:color w:val="000000"/>
        </w:rPr>
        <w:t>явителями, указанными в пунктах 12(1) и 14 Правил технологического присоединения, договора подтверждается документом об оплате такими заявителями счета, предусмотренного пунктом 103 Правил технологического присоединения.</w:t>
      </w:r>
    </w:p>
    <w:p w:rsidR="00000000" w:rsidRDefault="00EE3548">
      <w:pPr>
        <w:spacing w:before="200"/>
        <w:ind w:firstLine="540"/>
        <w:jc w:val="both"/>
      </w:pPr>
      <w:r>
        <w:rPr>
          <w:color w:val="000000"/>
        </w:rPr>
        <w:t>Договор считается заключенным на ус</w:t>
      </w:r>
      <w:r>
        <w:rPr>
          <w:color w:val="000000"/>
        </w:rPr>
        <w:t>ловиях, предусмотренных Правилами технологического присоединения, со дня оплаты заявителем счета, предусмотренного пунктом 103 Правил технологического присоединения.</w:t>
      </w:r>
    </w:p>
    <w:p w:rsidR="00000000" w:rsidRDefault="00EE3548">
      <w:pPr>
        <w:spacing w:before="200"/>
        <w:ind w:firstLine="540"/>
        <w:jc w:val="both"/>
      </w:pPr>
      <w:r>
        <w:rPr>
          <w:color w:val="000000"/>
        </w:rPr>
        <w:t>Сетевой организацией при подаче заявки заявителями, указанными в пунктах 12(1) и 14 Правил</w:t>
      </w:r>
      <w:r>
        <w:rPr>
          <w:color w:val="000000"/>
        </w:rPr>
        <w:t xml:space="preserve"> технологического присоединения, должны быть обеспечены:</w:t>
      </w:r>
    </w:p>
    <w:p w:rsidR="00000000" w:rsidRDefault="00EE3548">
      <w:pPr>
        <w:spacing w:before="200"/>
        <w:ind w:firstLine="540"/>
        <w:jc w:val="both"/>
      </w:pPr>
      <w:r>
        <w:rPr>
          <w:color w:val="000000"/>
        </w:rPr>
        <w:t>возможность применения или неприменения рассрочки платежа за технологическое присоединение в случаях и порядке, предусмотренных абзацем шестым настоящего пункта;</w:t>
      </w:r>
    </w:p>
    <w:p w:rsidR="00000000" w:rsidRDefault="00EE3548">
      <w:pPr>
        <w:spacing w:before="200"/>
        <w:ind w:firstLine="540"/>
        <w:jc w:val="both"/>
      </w:pPr>
      <w:r>
        <w:rPr>
          <w:color w:val="000000"/>
        </w:rPr>
        <w:t>возможность выбора ценовой категории,</w:t>
      </w:r>
      <w:r>
        <w:rPr>
          <w:color w:val="000000"/>
        </w:rPr>
        <w:t xml:space="preserve">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w:t>
      </w:r>
      <w:r>
        <w:rPr>
          <w:color w:val="000000"/>
        </w:rPr>
        <w:t>ектрической энергии.</w:t>
      </w:r>
    </w:p>
    <w:p w:rsidR="00000000" w:rsidRDefault="00EE3548">
      <w:pPr>
        <w:spacing w:before="200"/>
        <w:ind w:firstLine="540"/>
        <w:jc w:val="both"/>
      </w:pPr>
      <w:r>
        <w:rPr>
          <w:color w:val="000000"/>
        </w:rPr>
        <w:t>В отношении указанных в пункте 12(1) Правил технологического присоединения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w:t>
      </w:r>
      <w:r>
        <w:rPr>
          <w:color w:val="000000"/>
        </w:rPr>
        <w:t>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w:t>
      </w:r>
      <w:r>
        <w:rPr>
          <w:color w:val="000000"/>
        </w:rPr>
        <w:t xml:space="preserve">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Правил технологического присоединения, включается 10 процентов стоимости мероприя</w:t>
      </w:r>
      <w:r>
        <w:rPr>
          <w:color w:val="000000"/>
        </w:rPr>
        <w:t>тий по технологическому присоединению энергопринимающих устройств заявителя.</w:t>
      </w:r>
    </w:p>
    <w:p w:rsidR="00000000" w:rsidRDefault="00EE3548">
      <w:pPr>
        <w:spacing w:before="200"/>
        <w:ind w:firstLine="540"/>
        <w:jc w:val="both"/>
      </w:pPr>
      <w:r>
        <w:rPr>
          <w:color w:val="000000"/>
        </w:rPr>
        <w:t>11.3 В отношении заявителей, указанных в пунктах 12(1) и 14 Правил технологического присоединения, АО "Орелоблэнерго" в течение 10 рабочих дней со дня поступления заявки размещает</w:t>
      </w:r>
      <w:r>
        <w:rPr>
          <w:color w:val="000000"/>
        </w:rPr>
        <w:t xml:space="preserve">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000000" w:rsidRDefault="00EE3548">
      <w:pPr>
        <w:spacing w:before="200"/>
        <w:ind w:firstLine="540"/>
        <w:jc w:val="both"/>
      </w:pPr>
      <w:r>
        <w:rPr>
          <w:color w:val="000000"/>
        </w:rPr>
        <w:t>условия типового договора об осуществле</w:t>
      </w:r>
      <w:r>
        <w:rPr>
          <w:color w:val="000000"/>
        </w:rPr>
        <w:t>нии технологического присоединения к электрическим сетям в соответствии с Правилами технологического присоединения для соответствующей категории заявителей;</w:t>
      </w:r>
    </w:p>
    <w:p w:rsidR="00000000" w:rsidRDefault="00EE3548">
      <w:pPr>
        <w:spacing w:before="200"/>
        <w:ind w:firstLine="540"/>
        <w:jc w:val="both"/>
      </w:pPr>
      <w:r>
        <w:rPr>
          <w:color w:val="000000"/>
        </w:rPr>
        <w:t>счет, предусмотренный пунктом 103 Правил технологического присоединения;</w:t>
      </w:r>
    </w:p>
    <w:p w:rsidR="00000000" w:rsidRDefault="00EE3548">
      <w:pPr>
        <w:spacing w:before="200"/>
        <w:ind w:firstLine="540"/>
        <w:jc w:val="both"/>
      </w:pPr>
      <w:r>
        <w:rPr>
          <w:color w:val="000000"/>
        </w:rPr>
        <w:t>технические условия, содер</w:t>
      </w:r>
      <w:r>
        <w:rPr>
          <w:color w:val="000000"/>
        </w:rPr>
        <w:t>жащие перечень мероприятий по технологическому присоединению в соответствии с пунктом 25(1) Правил технологического присоединения, а также срок выполнения мероприятий по технологическому присоединению со стороны заявителя и сетевой организации, и проект до</w:t>
      </w:r>
      <w:r>
        <w:rPr>
          <w:color w:val="000000"/>
        </w:rPr>
        <w:t>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 П</w:t>
      </w:r>
      <w:r>
        <w:rPr>
          <w:color w:val="000000"/>
        </w:rPr>
        <w:t>равил технологического присоединения (в случае, если заявитель указал гарантирующего поставщика в качестве субъекта, у которого он намеревается приобретать электрическую энергию);</w:t>
      </w:r>
    </w:p>
    <w:p w:rsidR="00000000" w:rsidRDefault="00EE3548">
      <w:pPr>
        <w:spacing w:before="200"/>
        <w:ind w:firstLine="540"/>
        <w:jc w:val="both"/>
      </w:pPr>
      <w:r>
        <w:rPr>
          <w:color w:val="000000"/>
        </w:rPr>
        <w:t>инструкцию, содержащую последовательный перечень мероприятий, обеспечивающих</w:t>
      </w:r>
      <w:r>
        <w:rPr>
          <w:color w:val="000000"/>
        </w:rPr>
        <w:t xml:space="preserve"> безопасное осуществление действиями заявителя фактического присоединения и фактического приема напряжения и мощности.</w:t>
      </w:r>
    </w:p>
    <w:p w:rsidR="00000000" w:rsidRDefault="00EE3548">
      <w:pPr>
        <w:spacing w:before="200"/>
        <w:ind w:firstLine="540"/>
        <w:jc w:val="both"/>
      </w:pPr>
      <w:r>
        <w:rPr>
          <w:color w:val="000000"/>
        </w:rPr>
        <w:t>В случае если заявителем выступает физическое лицо в целях технологического присоединения энергопринимающих устройств, которые используют</w:t>
      </w:r>
      <w:r>
        <w:rPr>
          <w:color w:val="000000"/>
        </w:rPr>
        <w:t>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w:t>
      </w:r>
      <w:r>
        <w:rPr>
          <w:color w:val="000000"/>
        </w:rPr>
        <w:t>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w:t>
      </w:r>
      <w:r>
        <w:rPr>
          <w:color w:val="000000"/>
        </w:rPr>
        <w:t xml:space="preserve"> об осуществлении технологического присоединения, подписанного со стороны сетевой организации, в личном кабинете потребителя.</w:t>
      </w:r>
    </w:p>
    <w:p w:rsidR="00000000" w:rsidRDefault="00EE3548">
      <w:pPr>
        <w:spacing w:before="200"/>
        <w:ind w:firstLine="540"/>
        <w:jc w:val="both"/>
      </w:pPr>
      <w:r>
        <w:rPr>
          <w:color w:val="000000"/>
        </w:rPr>
        <w:t xml:space="preserve">В случае отсутствия у заявителя личного кабинета потребителя АО "Орелоблэнерго" обязана его зарегистрировать и сообщить заявителю </w:t>
      </w:r>
      <w:r>
        <w:rPr>
          <w:color w:val="000000"/>
        </w:rPr>
        <w:t>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w:t>
      </w:r>
      <w:r>
        <w:rPr>
          <w:color w:val="000000"/>
        </w:rPr>
        <w:t xml:space="preserve">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EE3548">
      <w:pPr>
        <w:spacing w:before="200"/>
        <w:ind w:firstLine="540"/>
        <w:jc w:val="both"/>
      </w:pPr>
      <w:r>
        <w:rPr>
          <w:color w:val="000000"/>
        </w:rPr>
        <w:t>В отношении заяв</w:t>
      </w:r>
      <w:r>
        <w:rPr>
          <w:color w:val="000000"/>
        </w:rPr>
        <w:t>ителей, указанных в пунктах 12(1) и 14 Правил технологического присоединения, АО "Орелоблэнерго" в офисах очного обслуживания потребителей обязана обеспечить доступ к личному кабинету потребителя на безвозмездной основе.</w:t>
      </w:r>
    </w:p>
    <w:p w:rsidR="00000000" w:rsidRDefault="00EE3548">
      <w:pPr>
        <w:spacing w:before="200"/>
        <w:ind w:firstLine="540"/>
        <w:jc w:val="both"/>
      </w:pPr>
      <w:r>
        <w:rPr>
          <w:color w:val="000000"/>
        </w:rPr>
        <w:t>АО "Орелоблэнерго" обязана обеспечи</w:t>
      </w:r>
      <w:r>
        <w:rPr>
          <w:color w:val="000000"/>
        </w:rPr>
        <w:t>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w:t>
      </w:r>
      <w:r>
        <w:rPr>
          <w:color w:val="000000"/>
        </w:rPr>
        <w:t>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000000" w:rsidRDefault="00EE3548">
      <w:pPr>
        <w:spacing w:before="200"/>
        <w:ind w:firstLine="540"/>
        <w:jc w:val="both"/>
      </w:pPr>
      <w:r>
        <w:rPr>
          <w:color w:val="000000"/>
        </w:rPr>
        <w:t xml:space="preserve">Заявители, указанные в пунктах </w:t>
      </w:r>
      <w:r>
        <w:rPr>
          <w:color w:val="000000"/>
        </w:rPr>
        <w:t>12(1) и 14 Правил технологического присоединения,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w:t>
      </w:r>
      <w:r>
        <w:rPr>
          <w:color w:val="000000"/>
        </w:rPr>
        <w:t>ком) в личном кабинете потребителя, на бумажном носителе, а АО "Орелоблэнерго"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w:t>
      </w:r>
      <w:r>
        <w:rPr>
          <w:color w:val="000000"/>
        </w:rPr>
        <w:t>осителе заявителю.</w:t>
      </w:r>
    </w:p>
    <w:p w:rsidR="00000000" w:rsidRDefault="00EE3548">
      <w:pPr>
        <w:spacing w:before="200"/>
        <w:ind w:firstLine="540"/>
        <w:jc w:val="both"/>
      </w:pPr>
      <w:r>
        <w:rPr>
          <w:color w:val="000000"/>
        </w:rPr>
        <w:t>11.4 Заявитель обязан в течение 5 рабочих дней со дня выставления сетевой организацией счета, предусмотренного пунктом 103 Правил технологического присоединения, оплатить указанный счет.</w:t>
      </w:r>
    </w:p>
    <w:p w:rsidR="00000000" w:rsidRDefault="00EE3548">
      <w:pPr>
        <w:spacing w:before="200"/>
        <w:ind w:firstLine="540"/>
        <w:jc w:val="both"/>
      </w:pPr>
      <w:r>
        <w:rPr>
          <w:color w:val="000000"/>
        </w:rPr>
        <w:t>АО "Орелоблэнерго" не позднее окончания рабочего д</w:t>
      </w:r>
      <w:r>
        <w:rPr>
          <w:color w:val="000000"/>
        </w:rPr>
        <w:t>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подпунктом "л" пункта 9 Правил технологического присое</w:t>
      </w:r>
      <w:r>
        <w:rPr>
          <w:color w:val="000000"/>
        </w:rPr>
        <w:t>динения.</w:t>
      </w:r>
    </w:p>
    <w:p w:rsidR="00000000" w:rsidRDefault="00EE3548">
      <w:pPr>
        <w:spacing w:before="200"/>
        <w:ind w:firstLine="540"/>
        <w:jc w:val="both"/>
      </w:pPr>
      <w:r>
        <w:rPr>
          <w:color w:val="000000"/>
        </w:rPr>
        <w:t xml:space="preserve">В случае несоблюдения заявителем обязанности, предусмотренной абзацем первым настоящего пункта, заявка аннулируется, о чем АО "Орелоблэнерго" в течение 2 рабочих дней со дня истечения срока оплаты счета, предусмотренного абзацем первым настоящего </w:t>
      </w:r>
      <w:r>
        <w:rPr>
          <w:color w:val="000000"/>
        </w:rPr>
        <w:t>пункта, обязана уведомить субъекта розничного рынка, указанного в заявке в соответствии с подпунктом "л" пункта 9 Правил технологического присоединения.</w:t>
      </w:r>
    </w:p>
    <w:p w:rsidR="00000000" w:rsidRDefault="00EE3548">
      <w:pPr>
        <w:spacing w:before="200"/>
        <w:ind w:firstLine="540"/>
        <w:jc w:val="both"/>
      </w:pPr>
      <w:r>
        <w:rPr>
          <w:color w:val="000000"/>
        </w:rPr>
        <w:t xml:space="preserve">11.5 АО "Орелоблэнерго" в срок не позднее 2 рабочих дней со дня поступления заявки обязана направить в </w:t>
      </w:r>
      <w:r>
        <w:rPr>
          <w:color w:val="000000"/>
        </w:rPr>
        <w:t xml:space="preserve">письменном или электронном виде в адрес субъекта розничного рынка, указанного в заявке в соответствии с подпунктом "л" пункта 9 Правил технологического присоединения, с которым заявитель намеревается заключить договор, обеспечивающий продажу электрической </w:t>
      </w:r>
      <w:r>
        <w:rPr>
          <w:color w:val="000000"/>
        </w:rPr>
        <w:t>энергии (мощности) на розничном рынке, копию заявки, а также копии документов, прилагаемых к заявке в соответствии с пунктом 10 Правил технологического присоединения.</w:t>
      </w:r>
    </w:p>
    <w:p w:rsidR="00000000" w:rsidRDefault="00EE3548">
      <w:pPr>
        <w:spacing w:before="200"/>
        <w:ind w:firstLine="540"/>
        <w:jc w:val="both"/>
      </w:pPr>
      <w:r>
        <w:rPr>
          <w:color w:val="000000"/>
        </w:rPr>
        <w:t xml:space="preserve">11.6 </w:t>
      </w:r>
      <w:r>
        <w:t>При выполнении сторонами договора мероприятий по технологическому присоединению, пре</w:t>
      </w:r>
      <w:r>
        <w:t>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000000" w:rsidRDefault="00EE3548">
      <w:pPr>
        <w:spacing w:before="200"/>
        <w:ind w:firstLine="540"/>
        <w:jc w:val="both"/>
      </w:pPr>
      <w:r>
        <w:rPr>
          <w:color w:val="000000"/>
        </w:rPr>
        <w:t>Если в соответствии с законодательством Российской Феде</w:t>
      </w:r>
      <w:r>
        <w:rPr>
          <w:color w:val="000000"/>
        </w:rPr>
        <w:t>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w:t>
      </w:r>
      <w:r>
        <w:rPr>
          <w:color w:val="000000"/>
        </w:rPr>
        <w:t>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w:t>
      </w:r>
      <w:r>
        <w:rPr>
          <w:color w:val="000000"/>
        </w:rPr>
        <w:t>,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00000" w:rsidRDefault="00EE3548">
      <w:pPr>
        <w:spacing w:before="200"/>
        <w:ind w:firstLine="540"/>
        <w:jc w:val="both"/>
      </w:pPr>
      <w:r>
        <w:rPr>
          <w:color w:val="000000"/>
        </w:rPr>
        <w:t>Результатом исполнения обязательств сетевой организа</w:t>
      </w:r>
      <w:r>
        <w:rPr>
          <w:color w:val="000000"/>
        </w:rPr>
        <w:t>ции по выполнению мероприятий по технологическому присоединению энергопринимающих устройств заявителей, указанных в пунктах 12(1) и 14 Правил технологического присоединения, кроме случаев, если технологическое присоединение энергопринимающих устройств таки</w:t>
      </w:r>
      <w:r>
        <w:rPr>
          <w:color w:val="000000"/>
        </w:rPr>
        <w:t xml:space="preserve">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w:t>
      </w:r>
      <w:r>
        <w:rPr>
          <w:color w:val="000000"/>
        </w:rPr>
        <w:t>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w:t>
      </w:r>
      <w:r>
        <w:rPr>
          <w:color w:val="000000"/>
        </w:rPr>
        <w:t>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пунктом 103 Правил технологического присоединения).</w:t>
      </w:r>
    </w:p>
    <w:p w:rsidR="00000000" w:rsidRDefault="00EE3548">
      <w:pPr>
        <w:spacing w:before="200"/>
        <w:ind w:firstLine="540"/>
        <w:jc w:val="both"/>
      </w:pPr>
      <w:r>
        <w:rPr>
          <w:color w:val="000000"/>
        </w:rPr>
        <w:t>В случае если</w:t>
      </w:r>
      <w:r>
        <w:rPr>
          <w:color w:val="000000"/>
        </w:rPr>
        <w:t xml:space="preserve"> технологическое присоединение энергопринимающих устройств заявителей, указанных в пунктах 12(1) и 14 Правил технологического присоединения, осуществляется на уровне напряжения выше 0,4 кВ, мероприятия по технологическому присоединению включают в себя меро</w:t>
      </w:r>
      <w:r>
        <w:rPr>
          <w:color w:val="000000"/>
        </w:rPr>
        <w:t>приятия, предусмотренные пунктом 18 Правил технологического присоединения.</w:t>
      </w:r>
    </w:p>
    <w:p w:rsidR="00000000" w:rsidRDefault="00EE3548">
      <w:pPr>
        <w:spacing w:before="200"/>
        <w:ind w:firstLine="540"/>
        <w:jc w:val="both"/>
      </w:pPr>
      <w:r>
        <w:rPr>
          <w:color w:val="000000"/>
        </w:rPr>
        <w:t>Указанные в настоящем пункте обязательства сетевой организации отражаются в технических условиях.</w:t>
      </w:r>
    </w:p>
    <w:p w:rsidR="00000000" w:rsidRDefault="00EE3548">
      <w:pPr>
        <w:spacing w:before="200"/>
        <w:ind w:firstLine="540"/>
        <w:jc w:val="both"/>
      </w:pPr>
      <w:r>
        <w:rPr>
          <w:color w:val="000000"/>
        </w:rPr>
        <w:t>11.7 Допуск в эксплуатацию установленных приборов учета АО "Орелоблэнерго" осуществ</w:t>
      </w:r>
      <w:r>
        <w:rPr>
          <w:color w:val="000000"/>
        </w:rPr>
        <w:t xml:space="preserve">ляет самостоятельно (без участия иных субъектов розничных рынков). После осуществления допуска в эксплуатацию прибора учета АО "Орелоблэнерго" не позднее окончания рабочего дня, когда был осуществлен допуск в эксплуатацию прибора учета, обязана разместить </w:t>
      </w:r>
      <w:r>
        <w:rPr>
          <w:color w:val="000000"/>
        </w:rPr>
        <w:t>в личном кабинете потребителя акт допуска прибора учета в эксплуатацию, оформленный в соответствии с требованиями раздела X Основных положений функционирования розничных рынков электрической энергии, о чем АО "Орелоблэнерго" в течение 1 рабочего дня со дня</w:t>
      </w:r>
      <w:r>
        <w:rPr>
          <w:color w:val="000000"/>
        </w:rPr>
        <w:t xml:space="preserve">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подпунктом "л" пункта 9 Правил технологического присоединения.</w:t>
      </w:r>
    </w:p>
    <w:p w:rsidR="00000000" w:rsidRDefault="00EE3548">
      <w:pPr>
        <w:spacing w:before="200"/>
        <w:ind w:firstLine="540"/>
        <w:jc w:val="both"/>
      </w:pPr>
      <w:r>
        <w:rPr>
          <w:color w:val="000000"/>
        </w:rPr>
        <w:t>Со дня размещен</w:t>
      </w:r>
      <w:r>
        <w:rPr>
          <w:color w:val="000000"/>
        </w:rPr>
        <w:t>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000000" w:rsidRDefault="00EE3548">
      <w:pPr>
        <w:spacing w:before="200"/>
        <w:ind w:firstLine="540"/>
        <w:jc w:val="both"/>
      </w:pPr>
      <w:r>
        <w:rPr>
          <w:color w:val="000000"/>
        </w:rPr>
        <w:t>11.8 По результатам выпо</w:t>
      </w:r>
      <w:r>
        <w:rPr>
          <w:color w:val="000000"/>
        </w:rPr>
        <w:t>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12(1) и 14 Правил технологического присоединения, технологическое присоединение энергопринимающих</w:t>
      </w:r>
      <w:r>
        <w:rPr>
          <w:color w:val="000000"/>
        </w:rPr>
        <w:t xml:space="preserve"> устройств которых осуществляется на уровне напряжения выше 0,4 кВ, - сетевой организацией и таким заявителем) АО "Орелоблэнерго" составляет в электронной форме и размещает в личном кабинете потребителя акт о выполнении технических условий по форме, предус</w:t>
      </w:r>
      <w:r>
        <w:rPr>
          <w:color w:val="000000"/>
        </w:rPr>
        <w:t>мотренной приложением N 15 к Правилам технологиче</w:t>
      </w:r>
      <w:r>
        <w:rPr>
          <w:color w:val="000000"/>
        </w:rPr>
        <w:t>с</w:t>
      </w:r>
      <w:r>
        <w:rPr>
          <w:color w:val="000000"/>
        </w:rPr>
        <w:t xml:space="preserve">кого присоединения,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N 1 к </w:t>
      </w:r>
      <w:r>
        <w:rPr>
          <w:color w:val="000000"/>
        </w:rPr>
        <w:t>Правилам технологического присоединения, подписанные усиленной квалифицированной электронной подписью уполномоченного лица сетевой организации, о чем АО "Орелоблэнерго" не позднее окончания рабочего дня, в течение которого были составлены и размещены указа</w:t>
      </w:r>
      <w:r>
        <w:rPr>
          <w:color w:val="000000"/>
        </w:rPr>
        <w:t>нные документы, обязана уведомить заявителя.</w:t>
      </w:r>
    </w:p>
    <w:p w:rsidR="00000000" w:rsidRDefault="00EE3548">
      <w:pPr>
        <w:spacing w:before="200"/>
        <w:ind w:firstLine="540"/>
        <w:jc w:val="both"/>
      </w:pPr>
      <w:r>
        <w:rPr>
          <w:color w:val="000000"/>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w:t>
      </w:r>
      <w:r>
        <w:rPr>
          <w:color w:val="000000"/>
        </w:rPr>
        <w:t>ологического присоединения вправе представить сетевой организации замечания к составленным актам.</w:t>
      </w:r>
    </w:p>
    <w:p w:rsidR="00000000" w:rsidRDefault="00EE3548">
      <w:pPr>
        <w:spacing w:before="200"/>
        <w:ind w:firstLine="540"/>
        <w:jc w:val="both"/>
      </w:pPr>
      <w:r>
        <w:rPr>
          <w:color w:val="000000"/>
        </w:rPr>
        <w:t>В случае поступления замечаний заявителя по причине несоответствия реализованных сетевой организацией мероприятий техническим условиям и (или) Правилам технол</w:t>
      </w:r>
      <w:r>
        <w:rPr>
          <w:color w:val="000000"/>
        </w:rPr>
        <w:t>огического присоединения АО "Орелоблэнерго" в течение 10 рабочих дней со дня поступления указанных замечаний обязана их устранить.</w:t>
      </w:r>
    </w:p>
    <w:p w:rsidR="00000000" w:rsidRDefault="00EE3548">
      <w:pPr>
        <w:spacing w:before="200"/>
        <w:ind w:firstLine="540"/>
        <w:jc w:val="both"/>
      </w:pPr>
      <w:r>
        <w:rPr>
          <w:color w:val="000000"/>
        </w:rPr>
        <w:t>В случае если в течение 6 месяцев после подписания со стороны сетевой организации акта о выполнении технических условий и акт</w:t>
      </w:r>
      <w:r>
        <w:rPr>
          <w:color w:val="000000"/>
        </w:rPr>
        <w:t>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w:t>
      </w:r>
      <w:r>
        <w:rPr>
          <w:color w:val="000000"/>
        </w:rPr>
        <w:t>овлены заявителем в срок, указанный 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w:t>
      </w:r>
      <w:r>
        <w:rPr>
          <w:color w:val="000000"/>
        </w:rPr>
        <w:t xml:space="preserve"> обратиться к сетевой организации за устранением указанных обстоятельств, а АО "Орелоблэнерго" обязана в течение 20 рабочих дней со дня поступления такого обращения потребителя устранить указанные обстоятельства.</w:t>
      </w:r>
    </w:p>
    <w:p w:rsidR="00000000" w:rsidRDefault="00EE3548">
      <w:pPr>
        <w:spacing w:before="200"/>
        <w:ind w:firstLine="540"/>
        <w:jc w:val="both"/>
      </w:pPr>
      <w:r>
        <w:rPr>
          <w:color w:val="000000"/>
        </w:rPr>
        <w:t xml:space="preserve">11.9 АО "Орелоблэнерго" обязана обеспечить </w:t>
      </w:r>
      <w:r>
        <w:rPr>
          <w:color w:val="000000"/>
        </w:rPr>
        <w:t>информирование гарантирующего поставщика, указанного в заявке (в случае, если в заявке в соответствии с подпунктом "л" пункта 9 Правил технологического присоединения заявитель указал гарантирующего поставщика в качестве субъекта розничного рынка, с которым</w:t>
      </w:r>
      <w:r>
        <w:rPr>
          <w:color w:val="000000"/>
        </w:rPr>
        <w:t xml:space="preserve">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w:t>
      </w:r>
      <w:r>
        <w:rPr>
          <w:color w:val="000000"/>
        </w:rPr>
        <w:t>его дня, в течение которого был составлен и размещен акт об осуществлении технологического присоединения в личном кабинете потребителя.</w:t>
      </w:r>
    </w:p>
    <w:p w:rsidR="00000000" w:rsidRDefault="00EE3548">
      <w:pPr>
        <w:spacing w:before="200"/>
        <w:ind w:firstLine="540"/>
        <w:jc w:val="both"/>
      </w:pPr>
      <w:r>
        <w:rPr>
          <w:color w:val="000000"/>
        </w:rPr>
        <w:t>11.10 Со дня составления и размещения в личном кабинете потребителя акта об осуществлении технологического присоединения</w:t>
      </w:r>
      <w:r>
        <w:rPr>
          <w:color w:val="000000"/>
        </w:rPr>
        <w:t>,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подпунктом "л" пункта 9 Правил технологического присоединения заявитель указал гарантирующего поставщи</w:t>
      </w:r>
      <w:r>
        <w:rPr>
          <w:color w:val="000000"/>
        </w:rPr>
        <w:t>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w:t>
      </w:r>
      <w:r>
        <w:rPr>
          <w:color w:val="000000"/>
        </w:rPr>
        <w:t xml:space="preserve"> осуществлялось.</w:t>
      </w:r>
    </w:p>
    <w:p w:rsidR="00000000" w:rsidRDefault="00EE3548">
      <w:pPr>
        <w:autoSpaceDE w:val="0"/>
        <w:ind w:firstLine="540"/>
        <w:jc w:val="both"/>
      </w:pPr>
    </w:p>
    <w:p w:rsidR="00000000" w:rsidRDefault="00EE3548">
      <w:pPr>
        <w:autoSpaceDE w:val="0"/>
        <w:ind w:firstLine="540"/>
        <w:jc w:val="both"/>
      </w:pPr>
    </w:p>
    <w:p w:rsidR="00000000" w:rsidRDefault="00EE3548">
      <w:pPr>
        <w:autoSpaceDE w:val="0"/>
        <w:ind w:firstLine="540"/>
        <w:jc w:val="both"/>
        <w:rPr>
          <w:color w:val="FF0000"/>
        </w:rPr>
      </w:pPr>
    </w:p>
    <w:p w:rsidR="00000000" w:rsidRDefault="00EE3548">
      <w:pPr>
        <w:autoSpaceDE w:val="0"/>
        <w:jc w:val="center"/>
        <w:rPr>
          <w:color w:val="000000"/>
        </w:rPr>
      </w:pPr>
    </w:p>
    <w:p w:rsidR="00000000" w:rsidRDefault="00EE3548">
      <w:pPr>
        <w:autoSpaceDE w:val="0"/>
      </w:pPr>
      <w:r>
        <w:rPr>
          <w:color w:val="000000"/>
        </w:rPr>
        <w:t>Главный инженер                                                                                               В.А.Тимохин</w:t>
      </w:r>
    </w:p>
    <w:p w:rsidR="00000000" w:rsidRDefault="00EE3548">
      <w:pPr>
        <w:autoSpaceDE w:val="0"/>
        <w:jc w:val="center"/>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rPr>
          <w:color w:val="000000"/>
        </w:rPr>
      </w:pPr>
    </w:p>
    <w:p w:rsidR="00000000" w:rsidRDefault="00EE3548">
      <w:pPr>
        <w:spacing w:line="240" w:lineRule="atLeast"/>
        <w:jc w:val="right"/>
      </w:pPr>
      <w:r>
        <w:rPr>
          <w:b/>
          <w:color w:val="000000"/>
        </w:rPr>
        <w:t xml:space="preserve"> </w:t>
      </w:r>
      <w:r>
        <w:rPr>
          <w:b/>
          <w:color w:val="000000"/>
        </w:rPr>
        <w:t>Приложение №1</w:t>
      </w:r>
    </w:p>
    <w:p w:rsidR="00000000" w:rsidRDefault="00EE3548">
      <w:pPr>
        <w:spacing w:line="240" w:lineRule="atLeast"/>
        <w:jc w:val="center"/>
        <w:rPr>
          <w:b/>
          <w:color w:val="000000"/>
        </w:rPr>
      </w:pPr>
    </w:p>
    <w:p w:rsidR="00000000" w:rsidRDefault="00EE3548">
      <w:pPr>
        <w:spacing w:line="240" w:lineRule="atLeast"/>
        <w:jc w:val="center"/>
      </w:pPr>
      <w:r>
        <w:rPr>
          <w:b/>
          <w:color w:val="000000"/>
        </w:rPr>
        <w:t>ТИПОВОЙ ДОГОВОР</w:t>
      </w:r>
    </w:p>
    <w:p w:rsidR="00000000" w:rsidRDefault="00EE3548">
      <w:pPr>
        <w:spacing w:line="240" w:lineRule="atLeast"/>
        <w:jc w:val="center"/>
      </w:pPr>
      <w:r>
        <w:rPr>
          <w:b/>
          <w:color w:val="000000"/>
        </w:rPr>
        <w:t xml:space="preserve">об осуществлении технологического </w:t>
      </w:r>
      <w:r>
        <w:rPr>
          <w:b/>
          <w:color w:val="000000"/>
        </w:rPr>
        <w:t>присоединения</w:t>
      </w:r>
    </w:p>
    <w:p w:rsidR="00000000" w:rsidRDefault="00EE3548">
      <w:pPr>
        <w:suppressAutoHyphens w:val="0"/>
        <w:spacing w:line="240" w:lineRule="atLeast"/>
        <w:jc w:val="center"/>
      </w:pPr>
      <w:r>
        <w:rPr>
          <w:b/>
          <w:bCs/>
          <w:color w:val="000000"/>
        </w:rPr>
        <w:t>к электрическим сетям</w:t>
      </w:r>
    </w:p>
    <w:p w:rsidR="00000000" w:rsidRDefault="00EE3548">
      <w:pPr>
        <w:suppressAutoHyphens w:val="0"/>
        <w:autoSpaceDE w:val="0"/>
        <w:spacing w:line="240" w:lineRule="atLeast"/>
        <w:ind w:firstLine="540"/>
        <w:jc w:val="center"/>
      </w:pPr>
      <w:r>
        <w:rPr>
          <w:iCs/>
          <w:color w:val="000000"/>
        </w:rPr>
        <w:t xml:space="preserve">(для физических лиц </w:t>
      </w:r>
      <w:r>
        <w:rPr>
          <w:color w:val="000000"/>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 </w:t>
      </w:r>
      <w:r>
        <w:rPr>
          <w:color w:val="000000"/>
          <w:lang w:eastAsia="ru-RU"/>
        </w:rPr>
        <w:t>с учетом ранее присоединенных в данной точке присоединения энергоп</w:t>
      </w:r>
      <w:r>
        <w:rPr>
          <w:color w:val="000000"/>
          <w:lang w:eastAsia="ru-RU"/>
        </w:rPr>
        <w:t>ринимающих устройств)</w:t>
      </w:r>
      <w:r>
        <w:rPr>
          <w:color w:val="000000"/>
          <w:lang w:eastAsia="ru-RU"/>
        </w:rPr>
        <w:t xml:space="preserve"> и которые используются для бытовых и иных нужд, не связанных с осуществлением предпринимательской деятельности</w:t>
      </w:r>
      <w:r>
        <w:rPr>
          <w:iCs/>
          <w:color w:val="000000"/>
        </w:rPr>
        <w:t>)</w:t>
      </w:r>
      <w:bookmarkStart w:id="24" w:name="_Ref1805867942"/>
    </w:p>
    <w:p w:rsidR="00000000" w:rsidRDefault="00EE3548">
      <w:pPr>
        <w:tabs>
          <w:tab w:val="left" w:pos="6600"/>
          <w:tab w:val="left" w:pos="9120"/>
        </w:tabs>
        <w:spacing w:line="240" w:lineRule="atLeast"/>
      </w:pPr>
      <w:r>
        <w:rPr>
          <w:color w:val="000000"/>
        </w:rPr>
        <w:t xml:space="preserve"> </w:t>
      </w:r>
      <w:r>
        <w:rPr>
          <w:color w:val="000000"/>
          <w:u w:val="single"/>
        </w:rPr>
        <w:t xml:space="preserve">        </w:t>
      </w:r>
      <w:r>
        <w:rPr>
          <w:color w:val="000000"/>
          <w:u w:val="single"/>
        </w:rPr>
        <w:t xml:space="preserve">г.Орел          </w:t>
      </w:r>
      <w:r>
        <w:rPr>
          <w:color w:val="000000"/>
        </w:rPr>
        <w:t xml:space="preserve">                                                                                   </w:t>
      </w:r>
      <w:r>
        <w:rPr>
          <w:color w:val="000000"/>
          <w:u w:val="single"/>
        </w:rPr>
        <w:t xml:space="preserve">«     </w:t>
      </w:r>
      <w:r>
        <w:rPr>
          <w:color w:val="000000"/>
          <w:u w:val="single"/>
        </w:rPr>
        <w:t>»</w:t>
      </w:r>
      <w:r>
        <w:rPr>
          <w:color w:val="000000"/>
          <w:u w:val="single"/>
        </w:rPr>
        <w:t xml:space="preserve">       </w:t>
      </w:r>
      <w:r>
        <w:rPr>
          <w:color w:val="000000"/>
          <w:u w:val="single"/>
        </w:rPr>
        <w:t xml:space="preserve">             201   г.</w:t>
      </w:r>
    </w:p>
    <w:bookmarkEnd w:id="24"/>
    <w:p w:rsidR="00000000" w:rsidRDefault="00EE3548">
      <w:pPr>
        <w:tabs>
          <w:tab w:val="left" w:pos="6600"/>
        </w:tabs>
        <w:suppressAutoHyphens w:val="0"/>
        <w:spacing w:line="240" w:lineRule="atLeast"/>
        <w:jc w:val="both"/>
      </w:pPr>
      <w:r>
        <w:rPr>
          <w:color w:val="000000"/>
          <w:sz w:val="28"/>
          <w:szCs w:val="28"/>
          <w:vertAlign w:val="superscript"/>
        </w:rPr>
        <w:t>(место заключения договора)</w:t>
      </w:r>
      <w:r>
        <w:rPr>
          <w:color w:val="000000"/>
          <w:sz w:val="28"/>
          <w:szCs w:val="28"/>
          <w:vertAlign w:val="superscript"/>
        </w:rPr>
        <w:tab/>
        <w:t xml:space="preserve">         (дата </w:t>
      </w:r>
      <w:r>
        <w:rPr>
          <w:color w:val="000000"/>
          <w:sz w:val="28"/>
          <w:szCs w:val="28"/>
          <w:vertAlign w:val="superscript"/>
        </w:rPr>
        <w:t>заключения</w:t>
      </w:r>
      <w:r>
        <w:rPr>
          <w:color w:val="000000"/>
          <w:sz w:val="28"/>
          <w:szCs w:val="28"/>
          <w:vertAlign w:val="superscript"/>
        </w:rPr>
        <w:t xml:space="preserve"> договора)</w:t>
      </w:r>
    </w:p>
    <w:p w:rsidR="00000000" w:rsidRDefault="00EE3548">
      <w:pPr>
        <w:tabs>
          <w:tab w:val="left" w:pos="9120"/>
        </w:tabs>
        <w:suppressAutoHyphens w:val="0"/>
        <w:spacing w:line="100" w:lineRule="atLeast"/>
      </w:pPr>
      <w:r>
        <w:rPr>
          <w:color w:val="000000"/>
          <w:sz w:val="28"/>
          <w:szCs w:val="28"/>
          <w:u w:val="single"/>
        </w:rPr>
        <w:t xml:space="preserve">                                             </w:t>
      </w:r>
      <w:r>
        <w:rPr>
          <w:color w:val="000000"/>
          <w:u w:val="single"/>
        </w:rPr>
        <w:t xml:space="preserve">    </w:t>
      </w:r>
      <w:r>
        <w:rPr>
          <w:b/>
          <w:bCs/>
          <w:color w:val="000000"/>
          <w:u w:val="single"/>
        </w:rPr>
        <w:t>АО «Орелоблэнерго»</w:t>
      </w:r>
      <w:r>
        <w:rPr>
          <w:color w:val="000000"/>
          <w:sz w:val="28"/>
          <w:szCs w:val="28"/>
          <w:u w:val="single"/>
        </w:rPr>
        <w:tab/>
      </w:r>
      <w:r>
        <w:rPr>
          <w:color w:val="000000"/>
          <w:sz w:val="28"/>
          <w:szCs w:val="28"/>
        </w:rPr>
        <w:t>,</w:t>
      </w:r>
    </w:p>
    <w:p w:rsidR="00000000" w:rsidRDefault="00EE3548">
      <w:pPr>
        <w:tabs>
          <w:tab w:val="left" w:pos="9000"/>
          <w:tab w:val="left" w:pos="9120"/>
        </w:tabs>
        <w:suppressAutoHyphens w:val="0"/>
        <w:spacing w:line="100" w:lineRule="atLeast"/>
        <w:jc w:val="center"/>
      </w:pPr>
      <w:r>
        <w:rPr>
          <w:color w:val="000000"/>
          <w:sz w:val="30"/>
          <w:szCs w:val="30"/>
          <w:vertAlign w:val="superscript"/>
        </w:rPr>
        <w:t>(наименование сетевой организации)</w:t>
      </w:r>
    </w:p>
    <w:p w:rsidR="00000000" w:rsidRDefault="00EE3548">
      <w:pPr>
        <w:tabs>
          <w:tab w:val="left" w:pos="9120"/>
        </w:tabs>
        <w:suppressAutoHyphens w:val="0"/>
        <w:spacing w:line="100" w:lineRule="atLeast"/>
        <w:jc w:val="both"/>
      </w:pPr>
      <w:r>
        <w:rPr>
          <w:color w:val="000000"/>
        </w:rPr>
        <w:t>именуемое в дальнейшем сетевой организацией, в лице</w:t>
      </w:r>
      <w:r>
        <w:rPr>
          <w:color w:val="000000"/>
        </w:rPr>
        <w:t xml:space="preserve">: </w:t>
      </w:r>
      <w:r>
        <w:rPr>
          <w:color w:val="000000"/>
          <w:u w:val="single"/>
        </w:rPr>
        <w:t xml:space="preserve">            </w:t>
      </w:r>
      <w:r>
        <w:rPr>
          <w:color w:val="000000"/>
          <w:u w:val="single"/>
        </w:rPr>
        <w:t xml:space="preserve">                                           </w:t>
      </w:r>
    </w:p>
    <w:p w:rsidR="00000000" w:rsidRDefault="00EE3548">
      <w:pPr>
        <w:tabs>
          <w:tab w:val="left" w:pos="9120"/>
        </w:tabs>
        <w:suppressAutoHyphens w:val="0"/>
        <w:spacing w:line="100" w:lineRule="atLeast"/>
        <w:jc w:val="both"/>
      </w:pPr>
      <w:r>
        <w:rPr>
          <w:color w:val="000000"/>
          <w:sz w:val="28"/>
          <w:szCs w:val="28"/>
          <w:u w:val="single"/>
        </w:rPr>
        <w:tab/>
      </w:r>
      <w:r>
        <w:rPr>
          <w:color w:val="000000"/>
          <w:sz w:val="28"/>
          <w:szCs w:val="28"/>
        </w:rPr>
        <w:t>,</w:t>
      </w:r>
    </w:p>
    <w:p w:rsidR="00000000" w:rsidRDefault="00EE3548">
      <w:pPr>
        <w:tabs>
          <w:tab w:val="left" w:pos="9120"/>
        </w:tabs>
        <w:suppressAutoHyphens w:val="0"/>
        <w:spacing w:line="100" w:lineRule="atLeast"/>
        <w:jc w:val="center"/>
      </w:pPr>
      <w:r>
        <w:rPr>
          <w:color w:val="000000"/>
          <w:sz w:val="18"/>
          <w:szCs w:val="18"/>
        </w:rPr>
        <w:t>(должность, фамилия, имя, отчество)</w:t>
      </w:r>
    </w:p>
    <w:p w:rsidR="00000000" w:rsidRDefault="00EE3548">
      <w:pPr>
        <w:tabs>
          <w:tab w:val="left" w:pos="9120"/>
        </w:tabs>
        <w:suppressAutoHyphens w:val="0"/>
        <w:spacing w:line="100" w:lineRule="atLeast"/>
        <w:jc w:val="both"/>
      </w:pPr>
      <w:r>
        <w:rPr>
          <w:color w:val="000000"/>
        </w:rPr>
        <w:t>действующего на основании </w:t>
      </w:r>
      <w:r>
        <w:rPr>
          <w:color w:val="000000"/>
          <w:u w:val="single"/>
        </w:rPr>
        <w:t xml:space="preserve">                                                                                                       </w:t>
      </w:r>
      <w:r>
        <w:rPr>
          <w:color w:val="000000"/>
        </w:rPr>
        <w:t xml:space="preserve"> </w:t>
      </w:r>
      <w:r>
        <w:rPr>
          <w:color w:val="000000"/>
          <w:sz w:val="28"/>
          <w:szCs w:val="28"/>
        </w:rPr>
        <w:t>,</w:t>
      </w:r>
    </w:p>
    <w:p w:rsidR="00000000" w:rsidRDefault="00EE3548">
      <w:pPr>
        <w:tabs>
          <w:tab w:val="left" w:pos="12600"/>
        </w:tabs>
        <w:suppressAutoHyphens w:val="0"/>
        <w:spacing w:line="100" w:lineRule="atLeast"/>
        <w:ind w:left="3480"/>
        <w:jc w:val="center"/>
      </w:pPr>
      <w:r>
        <w:rPr>
          <w:color w:val="000000"/>
          <w:sz w:val="18"/>
          <w:szCs w:val="18"/>
        </w:rPr>
        <w:t>(наименование и реквизиты документа)</w:t>
      </w:r>
    </w:p>
    <w:p w:rsidR="00000000" w:rsidRDefault="00EE3548">
      <w:pPr>
        <w:tabs>
          <w:tab w:val="left" w:pos="9120"/>
        </w:tabs>
        <w:suppressAutoHyphens w:val="0"/>
        <w:spacing w:line="100" w:lineRule="atLeast"/>
        <w:jc w:val="both"/>
      </w:pPr>
      <w:r>
        <w:rPr>
          <w:color w:val="000000"/>
        </w:rPr>
        <w:t>с од</w:t>
      </w:r>
      <w:r>
        <w:rPr>
          <w:color w:val="000000"/>
        </w:rPr>
        <w:t>ной стороны, и </w:t>
      </w:r>
      <w:r>
        <w:rPr>
          <w:color w:val="000000"/>
          <w:sz w:val="28"/>
          <w:szCs w:val="28"/>
          <w:u w:val="single"/>
        </w:rPr>
        <w:tab/>
      </w:r>
    </w:p>
    <w:p w:rsidR="00000000" w:rsidRDefault="00EE3548">
      <w:pPr>
        <w:tabs>
          <w:tab w:val="center" w:pos="4200"/>
          <w:tab w:val="center" w:pos="6480"/>
          <w:tab w:val="left" w:pos="11520"/>
        </w:tabs>
        <w:suppressAutoHyphens w:val="0"/>
        <w:spacing w:line="100" w:lineRule="atLeast"/>
        <w:ind w:left="2400"/>
        <w:jc w:val="both"/>
      </w:pPr>
      <w:r>
        <w:rPr>
          <w:color w:val="000000"/>
          <w:sz w:val="18"/>
          <w:szCs w:val="18"/>
        </w:rPr>
        <w:tab/>
        <w:t>(фамилия, имя, отчество заявителя, серия, номер и дата выдачи паспорта или иного</w:t>
      </w:r>
    </w:p>
    <w:p w:rsidR="00000000" w:rsidRDefault="00EE3548">
      <w:pPr>
        <w:tabs>
          <w:tab w:val="left" w:pos="9120"/>
        </w:tabs>
        <w:suppressAutoHyphens w:val="0"/>
        <w:spacing w:line="100" w:lineRule="atLeast"/>
        <w:jc w:val="both"/>
      </w:pPr>
      <w:r>
        <w:rPr>
          <w:color w:val="000000"/>
          <w:sz w:val="28"/>
          <w:szCs w:val="28"/>
          <w:u w:val="single"/>
        </w:rPr>
        <w:tab/>
      </w:r>
      <w:r>
        <w:rPr>
          <w:color w:val="000000"/>
          <w:sz w:val="20"/>
        </w:rPr>
        <w:t xml:space="preserve">   </w:t>
      </w:r>
    </w:p>
    <w:p w:rsidR="00000000" w:rsidRDefault="00EE3548">
      <w:pPr>
        <w:tabs>
          <w:tab w:val="left" w:pos="9120"/>
        </w:tabs>
        <w:suppressAutoHyphens w:val="0"/>
        <w:spacing w:line="100" w:lineRule="atLeast"/>
        <w:jc w:val="both"/>
      </w:pPr>
      <w:r>
        <w:rPr>
          <w:color w:val="000000"/>
          <w:sz w:val="20"/>
        </w:rPr>
        <w:t xml:space="preserve">                </w:t>
      </w:r>
      <w:r>
        <w:rPr>
          <w:color w:val="000000"/>
          <w:sz w:val="18"/>
          <w:szCs w:val="18"/>
        </w:rPr>
        <w:t>документа, удостоверяющего личность в соответствии с законодательством Российской Федерации)</w:t>
      </w:r>
    </w:p>
    <w:p w:rsidR="00000000" w:rsidRDefault="00EE3548">
      <w:pPr>
        <w:tabs>
          <w:tab w:val="left" w:pos="9120"/>
        </w:tabs>
        <w:suppressAutoHyphens w:val="0"/>
        <w:spacing w:line="100" w:lineRule="atLeast"/>
        <w:ind w:right="-49"/>
        <w:jc w:val="center"/>
        <w:rPr>
          <w:color w:val="000000"/>
          <w:sz w:val="18"/>
          <w:szCs w:val="18"/>
        </w:rPr>
      </w:pPr>
    </w:p>
    <w:p w:rsidR="00000000" w:rsidRDefault="00EE3548">
      <w:pPr>
        <w:tabs>
          <w:tab w:val="left" w:pos="9120"/>
        </w:tabs>
        <w:suppressAutoHyphens w:val="0"/>
        <w:spacing w:line="100" w:lineRule="atLeast"/>
        <w:ind w:right="-49"/>
        <w:jc w:val="both"/>
      </w:pPr>
      <w:r>
        <w:rPr>
          <w:color w:val="000000"/>
          <w:sz w:val="28"/>
          <w:szCs w:val="28"/>
          <w:u w:val="single"/>
        </w:rPr>
        <w:tab/>
      </w:r>
      <w:r>
        <w:rPr>
          <w:color w:val="000000"/>
          <w:sz w:val="28"/>
          <w:szCs w:val="28"/>
        </w:rPr>
        <w:t>,</w:t>
      </w:r>
    </w:p>
    <w:p w:rsidR="00000000" w:rsidRDefault="00EE3548">
      <w:pPr>
        <w:tabs>
          <w:tab w:val="left" w:pos="9120"/>
        </w:tabs>
        <w:suppressAutoHyphens w:val="0"/>
        <w:spacing w:line="100" w:lineRule="atLeast"/>
        <w:jc w:val="both"/>
      </w:pPr>
      <w:r>
        <w:rPr>
          <w:color w:val="000000"/>
        </w:rPr>
        <w:t xml:space="preserve">именуемый(ая) в дальнейшем заявителем, </w:t>
      </w:r>
      <w:r>
        <w:rPr>
          <w:color w:val="000000"/>
        </w:rPr>
        <w:t>с другой стороны, вместе именуемые Сторонами, заключили настоящий договор о нижеследующем:</w:t>
      </w:r>
    </w:p>
    <w:p w:rsidR="00000000" w:rsidRDefault="00EE3548">
      <w:pPr>
        <w:tabs>
          <w:tab w:val="left" w:pos="360"/>
          <w:tab w:val="left" w:pos="9120"/>
        </w:tabs>
        <w:suppressAutoHyphens w:val="0"/>
        <w:spacing w:line="100" w:lineRule="atLeast"/>
        <w:jc w:val="center"/>
        <w:rPr>
          <w:b/>
          <w:bCs/>
          <w:color w:val="000000"/>
        </w:rPr>
      </w:pPr>
    </w:p>
    <w:p w:rsidR="00000000" w:rsidRDefault="00EE3548">
      <w:pPr>
        <w:tabs>
          <w:tab w:val="left" w:pos="360"/>
          <w:tab w:val="left" w:pos="9120"/>
        </w:tabs>
        <w:suppressAutoHyphens w:val="0"/>
        <w:spacing w:line="100" w:lineRule="atLeast"/>
        <w:jc w:val="center"/>
      </w:pPr>
      <w:r>
        <w:rPr>
          <w:b/>
          <w:bCs/>
          <w:color w:val="000000"/>
        </w:rPr>
        <w:t>I. Предмет договора</w:t>
      </w:r>
    </w:p>
    <w:p w:rsidR="00000000" w:rsidRDefault="00EE3548">
      <w:pPr>
        <w:tabs>
          <w:tab w:val="left" w:pos="960"/>
          <w:tab w:val="left" w:pos="9120"/>
        </w:tabs>
        <w:suppressAutoHyphens w:val="0"/>
        <w:autoSpaceDE w:val="0"/>
        <w:spacing w:line="100" w:lineRule="atLeast"/>
        <w:ind w:firstLine="709"/>
        <w:jc w:val="both"/>
      </w:pPr>
      <w:r>
        <w:rPr>
          <w:color w:val="000000"/>
        </w:rPr>
        <w:t>1. По настоящему договору АО "Орелоблэнерго" принимает на себя обязательства по осуществлению технологического присоединения энергопринимающих у</w:t>
      </w:r>
      <w:r>
        <w:rPr>
          <w:color w:val="000000"/>
        </w:rPr>
        <w:t>стройств заявителя (далее - технологическое присоединение)</w:t>
      </w:r>
    </w:p>
    <w:p w:rsidR="00000000" w:rsidRDefault="00EE3548">
      <w:pPr>
        <w:tabs>
          <w:tab w:val="left" w:pos="960"/>
          <w:tab w:val="left" w:pos="9120"/>
        </w:tabs>
        <w:suppressAutoHyphens w:val="0"/>
        <w:autoSpaceDE w:val="0"/>
        <w:spacing w:line="100" w:lineRule="atLeast"/>
        <w:jc w:val="both"/>
      </w:pPr>
      <w:r>
        <w:rPr>
          <w:color w:val="000000"/>
          <w:sz w:val="28"/>
          <w:szCs w:val="28"/>
          <w:u w:val="single"/>
        </w:rPr>
        <w:t xml:space="preserve">                                                                                                                                    </w:t>
      </w:r>
      <w:r>
        <w:rPr>
          <w:color w:val="000000"/>
          <w:sz w:val="28"/>
          <w:szCs w:val="28"/>
        </w:rPr>
        <w:t>,</w:t>
      </w:r>
    </w:p>
    <w:p w:rsidR="00000000" w:rsidRDefault="00EE3548">
      <w:pPr>
        <w:tabs>
          <w:tab w:val="left" w:pos="960"/>
          <w:tab w:val="center" w:pos="3120"/>
          <w:tab w:val="left" w:pos="9120"/>
        </w:tabs>
        <w:suppressAutoHyphens w:val="0"/>
        <w:autoSpaceDE w:val="0"/>
        <w:spacing w:line="240" w:lineRule="atLeast"/>
        <w:jc w:val="center"/>
      </w:pPr>
      <w:r>
        <w:rPr>
          <w:color w:val="000000"/>
          <w:sz w:val="28"/>
          <w:szCs w:val="28"/>
          <w:vertAlign w:val="superscript"/>
        </w:rPr>
        <w:t>(наименование энергопринимающих устройств)</w:t>
      </w:r>
    </w:p>
    <w:p w:rsidR="00000000" w:rsidRDefault="00EE3548">
      <w:pPr>
        <w:tabs>
          <w:tab w:val="left" w:pos="960"/>
          <w:tab w:val="left" w:pos="9120"/>
        </w:tabs>
        <w:suppressAutoHyphens w:val="0"/>
        <w:autoSpaceDE w:val="0"/>
        <w:spacing w:line="100" w:lineRule="atLeast"/>
        <w:jc w:val="both"/>
      </w:pPr>
      <w:r>
        <w:rPr>
          <w:color w:val="000000"/>
          <w:lang w:eastAsia="ru-RU"/>
        </w:rPr>
        <w:t>в том числе по обесп</w:t>
      </w:r>
      <w:r>
        <w:rPr>
          <w:color w:val="000000"/>
          <w:lang w:eastAsia="ru-RU"/>
        </w:rPr>
        <w:t>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w:t>
      </w:r>
      <w:r>
        <w:rPr>
          <w:color w:val="000000"/>
          <w:lang w:eastAsia="ru-RU"/>
        </w:rPr>
        <w:t>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00000" w:rsidRDefault="00EE3548">
      <w:pPr>
        <w:tabs>
          <w:tab w:val="left" w:pos="960"/>
          <w:tab w:val="left" w:pos="9120"/>
        </w:tabs>
        <w:suppressAutoHyphens w:val="0"/>
        <w:autoSpaceDE w:val="0"/>
        <w:spacing w:line="100" w:lineRule="atLeast"/>
        <w:jc w:val="both"/>
      </w:pPr>
      <w:r>
        <w:rPr>
          <w:bCs/>
          <w:color w:val="000000"/>
        </w:rPr>
        <w:t>максимальная мощность присоединяемых энергопринимающих устройств</w:t>
      </w:r>
      <w:r>
        <w:rPr>
          <w:bCs/>
          <w:color w:val="000000"/>
          <w:sz w:val="28"/>
          <w:szCs w:val="28"/>
        </w:rPr>
        <w:t xml:space="preserve"> ______ </w:t>
      </w:r>
      <w:r>
        <w:rPr>
          <w:bCs/>
          <w:color w:val="000000"/>
        </w:rPr>
        <w:t xml:space="preserve">(кВт); </w:t>
      </w:r>
    </w:p>
    <w:p w:rsidR="00000000" w:rsidRDefault="00EE3548">
      <w:pPr>
        <w:tabs>
          <w:tab w:val="left" w:pos="960"/>
          <w:tab w:val="left" w:pos="9120"/>
        </w:tabs>
        <w:suppressAutoHyphens w:val="0"/>
        <w:autoSpaceDE w:val="0"/>
        <w:spacing w:line="100" w:lineRule="atLeast"/>
        <w:jc w:val="both"/>
      </w:pPr>
      <w:r>
        <w:rPr>
          <w:bCs/>
          <w:color w:val="000000"/>
        </w:rPr>
        <w:t>категория надежности _</w:t>
      </w:r>
      <w:r>
        <w:rPr>
          <w:bCs/>
          <w:color w:val="000000"/>
        </w:rPr>
        <w:t xml:space="preserve">______; </w:t>
      </w:r>
    </w:p>
    <w:p w:rsidR="00000000" w:rsidRDefault="00EE3548">
      <w:pPr>
        <w:tabs>
          <w:tab w:val="left" w:pos="960"/>
          <w:tab w:val="left" w:pos="9120"/>
        </w:tabs>
        <w:suppressAutoHyphens w:val="0"/>
        <w:autoSpaceDE w:val="0"/>
        <w:spacing w:line="100" w:lineRule="atLeast"/>
        <w:jc w:val="both"/>
      </w:pPr>
      <w:r>
        <w:rPr>
          <w:bCs/>
          <w:color w:val="000000"/>
        </w:rPr>
        <w:t>класс напряжения электрических сетей, к которым осуществляется технологическое присоединение _____ (кВ);</w:t>
      </w:r>
    </w:p>
    <w:p w:rsidR="00000000" w:rsidRDefault="00EE3548">
      <w:pPr>
        <w:pStyle w:val="ConsPlusNormal"/>
        <w:widowControl/>
        <w:tabs>
          <w:tab w:val="left" w:pos="960"/>
          <w:tab w:val="left" w:pos="9120"/>
        </w:tabs>
        <w:suppressAutoHyphens w:val="0"/>
        <w:spacing w:line="100" w:lineRule="atLeast"/>
        <w:ind w:firstLine="0"/>
        <w:jc w:val="both"/>
      </w:pPr>
      <w:r>
        <w:rPr>
          <w:rFonts w:ascii="Times New Roman" w:eastAsia="Times New Roman" w:hAnsi="Times New Roman"/>
          <w:color w:val="000000"/>
          <w:sz w:val="24"/>
          <w:szCs w:val="24"/>
        </w:rPr>
        <w:t>максимальная мощность ранее присоединенных энергопринимающих устройств</w:t>
      </w:r>
      <w:r>
        <w:rPr>
          <w:rFonts w:ascii="Times New Roman" w:hAnsi="Times New Roman"/>
          <w:bCs/>
          <w:color w:val="000000"/>
          <w:sz w:val="24"/>
          <w:szCs w:val="24"/>
        </w:rPr>
        <w:t>________ кВт</w:t>
      </w:r>
      <w:r>
        <w:rPr>
          <w:rFonts w:ascii="Times New Roman" w:hAnsi="Times New Roman"/>
          <w:bCs/>
          <w:color w:val="000000"/>
          <w:sz w:val="24"/>
          <w:szCs w:val="24"/>
          <w:vertAlign w:val="superscript"/>
        </w:rPr>
        <w:t>1</w:t>
      </w:r>
      <w:r>
        <w:rPr>
          <w:rFonts w:ascii="Times New Roman" w:hAnsi="Times New Roman"/>
          <w:bCs/>
          <w:color w:val="000000"/>
          <w:sz w:val="24"/>
          <w:szCs w:val="24"/>
        </w:rPr>
        <w:t>.</w:t>
      </w:r>
    </w:p>
    <w:p w:rsidR="00000000" w:rsidRDefault="00EE3548">
      <w:pPr>
        <w:tabs>
          <w:tab w:val="left" w:pos="960"/>
          <w:tab w:val="left" w:pos="9120"/>
        </w:tabs>
        <w:suppressAutoHyphens w:val="0"/>
        <w:autoSpaceDE w:val="0"/>
        <w:spacing w:line="100" w:lineRule="atLeast"/>
        <w:jc w:val="both"/>
      </w:pPr>
      <w:r>
        <w:rPr>
          <w:color w:val="000000"/>
        </w:rPr>
        <w:t>Заявитель обязуется оплатить расходы на технологическое п</w:t>
      </w:r>
      <w:r>
        <w:rPr>
          <w:color w:val="000000"/>
        </w:rPr>
        <w:t>рисоединение в соответствии с условиями настоящего договора.</w:t>
      </w:r>
    </w:p>
    <w:p w:rsidR="00000000" w:rsidRDefault="00EE3548">
      <w:pPr>
        <w:tabs>
          <w:tab w:val="left" w:pos="960"/>
          <w:tab w:val="left" w:pos="9120"/>
        </w:tabs>
        <w:suppressAutoHyphens w:val="0"/>
        <w:autoSpaceDE w:val="0"/>
        <w:spacing w:line="100" w:lineRule="atLeast"/>
        <w:jc w:val="both"/>
        <w:rPr>
          <w:color w:val="000000"/>
        </w:rPr>
      </w:pPr>
    </w:p>
    <w:p w:rsidR="00000000" w:rsidRDefault="00EE3548">
      <w:pPr>
        <w:tabs>
          <w:tab w:val="left" w:pos="960"/>
          <w:tab w:val="left" w:pos="9120"/>
        </w:tabs>
        <w:suppressAutoHyphens w:val="0"/>
        <w:autoSpaceDE w:val="0"/>
        <w:spacing w:line="100" w:lineRule="atLeast"/>
        <w:ind w:firstLine="709"/>
        <w:jc w:val="both"/>
      </w:pPr>
      <w:r>
        <w:rPr>
          <w:color w:val="000000"/>
        </w:rPr>
        <w:t>2. Технологическое присоединение необходимо для электроснабжения </w:t>
      </w:r>
      <w:r>
        <w:rPr>
          <w:color w:val="000000"/>
          <w:sz w:val="28"/>
          <w:szCs w:val="28"/>
          <w:u w:val="single"/>
        </w:rPr>
        <w:tab/>
      </w:r>
      <w:r>
        <w:rPr>
          <w:color w:val="000000"/>
          <w:sz w:val="28"/>
          <w:szCs w:val="28"/>
          <w:u w:val="single"/>
        </w:rPr>
        <w:tab/>
      </w:r>
    </w:p>
    <w:p w:rsidR="00000000" w:rsidRDefault="00EE3548">
      <w:pPr>
        <w:tabs>
          <w:tab w:val="left" w:pos="960"/>
          <w:tab w:val="left" w:pos="9120"/>
        </w:tabs>
        <w:suppressAutoHyphens w:val="0"/>
        <w:autoSpaceDE w:val="0"/>
        <w:spacing w:line="100" w:lineRule="atLeast"/>
        <w:jc w:val="both"/>
      </w:pPr>
      <w:r>
        <w:rPr>
          <w:color w:val="000000"/>
          <w:sz w:val="28"/>
          <w:szCs w:val="28"/>
          <w:u w:val="single"/>
        </w:rPr>
        <w:t xml:space="preserve">                                                                                                                              </w:t>
      </w:r>
      <w:r>
        <w:rPr>
          <w:color w:val="000000"/>
          <w:sz w:val="28"/>
          <w:szCs w:val="28"/>
          <w:u w:val="single"/>
        </w:rPr>
        <w:t xml:space="preserve">     </w:t>
      </w:r>
      <w:r>
        <w:rPr>
          <w:color w:val="000000"/>
          <w:sz w:val="28"/>
          <w:szCs w:val="28"/>
        </w:rPr>
        <w:t>,</w:t>
      </w:r>
    </w:p>
    <w:p w:rsidR="00000000" w:rsidRDefault="00EE3548">
      <w:pPr>
        <w:tabs>
          <w:tab w:val="left" w:pos="4080"/>
          <w:tab w:val="left" w:pos="12240"/>
        </w:tabs>
        <w:suppressAutoHyphens w:val="0"/>
        <w:autoSpaceDE w:val="0"/>
        <w:spacing w:line="100" w:lineRule="atLeast"/>
        <w:ind w:left="3120"/>
        <w:jc w:val="both"/>
      </w:pPr>
      <w:r>
        <w:rPr>
          <w:color w:val="000000"/>
          <w:sz w:val="28"/>
          <w:szCs w:val="28"/>
          <w:vertAlign w:val="superscript"/>
        </w:rPr>
        <w:t>(наименование объектов заявителя)</w:t>
      </w:r>
    </w:p>
    <w:p w:rsidR="00000000" w:rsidRDefault="00EE3548">
      <w:pPr>
        <w:tabs>
          <w:tab w:val="left" w:pos="4080"/>
          <w:tab w:val="left" w:pos="12240"/>
        </w:tabs>
        <w:suppressAutoHyphens w:val="0"/>
        <w:autoSpaceDE w:val="0"/>
        <w:spacing w:line="100" w:lineRule="atLeast"/>
        <w:ind w:left="3120"/>
        <w:jc w:val="both"/>
      </w:pPr>
    </w:p>
    <w:p w:rsidR="00000000" w:rsidRDefault="00EE3548">
      <w:pPr>
        <w:tabs>
          <w:tab w:val="left" w:pos="960"/>
          <w:tab w:val="left" w:pos="9120"/>
        </w:tabs>
        <w:suppressAutoHyphens w:val="0"/>
        <w:autoSpaceDE w:val="0"/>
        <w:spacing w:line="100" w:lineRule="atLeast"/>
        <w:jc w:val="both"/>
      </w:pPr>
      <w:r>
        <w:rPr>
          <w:color w:val="000000"/>
        </w:rPr>
        <w:t>расположенных (которые будут располагаться)</w:t>
      </w:r>
      <w:r>
        <w:rPr>
          <w:color w:val="000000"/>
          <w:sz w:val="28"/>
          <w:szCs w:val="28"/>
        </w:rPr>
        <w:t> </w:t>
      </w:r>
      <w:r>
        <w:rPr>
          <w:color w:val="000000"/>
          <w:sz w:val="28"/>
          <w:szCs w:val="28"/>
          <w:u w:val="single"/>
        </w:rPr>
        <w:tab/>
      </w:r>
    </w:p>
    <w:p w:rsidR="00000000" w:rsidRDefault="00EE3548">
      <w:pPr>
        <w:tabs>
          <w:tab w:val="left" w:pos="9120"/>
        </w:tabs>
        <w:suppressAutoHyphens w:val="0"/>
        <w:autoSpaceDE w:val="0"/>
        <w:spacing w:line="100" w:lineRule="atLeast"/>
        <w:jc w:val="both"/>
      </w:pPr>
      <w:r>
        <w:rPr>
          <w:color w:val="000000"/>
          <w:sz w:val="28"/>
          <w:szCs w:val="28"/>
          <w:u w:val="single"/>
        </w:rPr>
        <w:tab/>
      </w:r>
    </w:p>
    <w:p w:rsidR="00000000" w:rsidRDefault="00EE3548">
      <w:pPr>
        <w:tabs>
          <w:tab w:val="left" w:pos="9120"/>
        </w:tabs>
        <w:suppressAutoHyphens w:val="0"/>
        <w:autoSpaceDE w:val="0"/>
        <w:spacing w:line="100" w:lineRule="atLeast"/>
        <w:jc w:val="both"/>
      </w:pPr>
      <w:r>
        <w:rPr>
          <w:color w:val="000000"/>
          <w:sz w:val="28"/>
          <w:szCs w:val="28"/>
          <w:u w:val="single"/>
        </w:rPr>
        <w:t xml:space="preserve">                                                                                                                                  </w:t>
      </w:r>
      <w:r>
        <w:rPr>
          <w:color w:val="000000"/>
          <w:sz w:val="28"/>
          <w:szCs w:val="28"/>
        </w:rPr>
        <w:t>.</w:t>
      </w:r>
    </w:p>
    <w:p w:rsidR="00000000" w:rsidRDefault="00EE3548">
      <w:pPr>
        <w:tabs>
          <w:tab w:val="left" w:pos="960"/>
          <w:tab w:val="left" w:pos="9120"/>
        </w:tabs>
        <w:suppressAutoHyphens w:val="0"/>
        <w:autoSpaceDE w:val="0"/>
        <w:spacing w:line="100" w:lineRule="atLeast"/>
        <w:jc w:val="center"/>
      </w:pPr>
      <w:r>
        <w:rPr>
          <w:color w:val="000000"/>
          <w:sz w:val="28"/>
          <w:szCs w:val="28"/>
          <w:vertAlign w:val="superscript"/>
        </w:rPr>
        <w:t>(место нахождения объектов заявите</w:t>
      </w:r>
      <w:r>
        <w:rPr>
          <w:color w:val="000000"/>
          <w:sz w:val="28"/>
          <w:szCs w:val="28"/>
          <w:vertAlign w:val="superscript"/>
        </w:rPr>
        <w:t>ля)</w:t>
      </w:r>
    </w:p>
    <w:p w:rsidR="00000000" w:rsidRDefault="00EE3548">
      <w:pPr>
        <w:tabs>
          <w:tab w:val="left" w:pos="960"/>
          <w:tab w:val="left" w:pos="9120"/>
        </w:tabs>
        <w:suppressAutoHyphens w:val="0"/>
        <w:autoSpaceDE w:val="0"/>
        <w:spacing w:line="100" w:lineRule="atLeast"/>
        <w:ind w:firstLine="709"/>
        <w:jc w:val="both"/>
      </w:pPr>
      <w:r>
        <w:rPr>
          <w:color w:val="000000"/>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w:t>
      </w:r>
      <w:r>
        <w:rPr>
          <w:color w:val="000000"/>
          <w:vertAlign w:val="superscript"/>
        </w:rPr>
        <w:t>2</w:t>
      </w:r>
      <w:r>
        <w:rPr>
          <w:color w:val="000000"/>
        </w:rPr>
        <w:t xml:space="preserve"> от границы участка заявителя, на котором располагаются (будут распол</w:t>
      </w:r>
      <w:r>
        <w:rPr>
          <w:color w:val="000000"/>
        </w:rPr>
        <w:t xml:space="preserve">агаться) присоединяемые объекты заявителя. </w:t>
      </w:r>
    </w:p>
    <w:p w:rsidR="00000000" w:rsidRDefault="00EE3548">
      <w:pPr>
        <w:tabs>
          <w:tab w:val="left" w:pos="960"/>
          <w:tab w:val="left" w:pos="9120"/>
        </w:tabs>
        <w:suppressAutoHyphens w:val="0"/>
        <w:autoSpaceDE w:val="0"/>
        <w:spacing w:line="100" w:lineRule="atLeast"/>
        <w:ind w:firstLine="709"/>
        <w:jc w:val="both"/>
      </w:pPr>
      <w:r>
        <w:rPr>
          <w:color w:val="000000"/>
        </w:rPr>
        <w:t>4. Технические условия являются неотъемлемой частью настоящего договора и приведены в приложении.</w:t>
      </w:r>
    </w:p>
    <w:p w:rsidR="00000000" w:rsidRDefault="00EE3548">
      <w:pPr>
        <w:tabs>
          <w:tab w:val="left" w:pos="960"/>
          <w:tab w:val="left" w:pos="9120"/>
        </w:tabs>
        <w:suppressAutoHyphens w:val="0"/>
        <w:autoSpaceDE w:val="0"/>
        <w:spacing w:line="100" w:lineRule="atLeast"/>
        <w:ind w:firstLine="709"/>
        <w:jc w:val="both"/>
      </w:pPr>
      <w:r>
        <w:rPr>
          <w:color w:val="000000"/>
        </w:rPr>
        <w:t>Срок действия технических условий составляет _______ год(а)</w:t>
      </w:r>
      <w:r>
        <w:rPr>
          <w:color w:val="000000"/>
          <w:vertAlign w:val="superscript"/>
        </w:rPr>
        <w:t>3</w:t>
      </w:r>
      <w:r>
        <w:rPr>
          <w:color w:val="000000"/>
        </w:rPr>
        <w:br/>
        <w:t>со дня заключения настоящего договора.</w:t>
      </w:r>
    </w:p>
    <w:p w:rsidR="00000000" w:rsidRDefault="00EE3548">
      <w:pPr>
        <w:tabs>
          <w:tab w:val="left" w:pos="1080"/>
          <w:tab w:val="left" w:pos="9120"/>
        </w:tabs>
        <w:suppressAutoHyphens w:val="0"/>
        <w:autoSpaceDE w:val="0"/>
        <w:spacing w:line="100" w:lineRule="atLeast"/>
        <w:ind w:firstLine="709"/>
        <w:jc w:val="both"/>
      </w:pPr>
      <w:r>
        <w:rPr>
          <w:color w:val="000000"/>
        </w:rPr>
        <w:t>5. Срок выполн</w:t>
      </w:r>
      <w:r>
        <w:rPr>
          <w:color w:val="000000"/>
        </w:rPr>
        <w:t>ения мероприятий по технологическому присоединению составляет _____________</w:t>
      </w:r>
      <w:r>
        <w:rPr>
          <w:color w:val="000000"/>
          <w:vertAlign w:val="superscript"/>
        </w:rPr>
        <w:t>4</w:t>
      </w:r>
      <w:r>
        <w:rPr>
          <w:color w:val="000000"/>
        </w:rPr>
        <w:t xml:space="preserve"> со дня заключения настоящего договора.</w:t>
      </w:r>
    </w:p>
    <w:p w:rsidR="00000000" w:rsidRDefault="00EE3548">
      <w:pPr>
        <w:tabs>
          <w:tab w:val="left" w:pos="9120"/>
        </w:tabs>
        <w:suppressAutoHyphens w:val="0"/>
        <w:autoSpaceDE w:val="0"/>
        <w:spacing w:line="360" w:lineRule="atLeast"/>
        <w:jc w:val="center"/>
      </w:pPr>
      <w:r>
        <w:rPr>
          <w:b/>
          <w:bCs/>
          <w:color w:val="000000"/>
        </w:rPr>
        <w:t>II. Обязанности Сторон</w:t>
      </w:r>
    </w:p>
    <w:p w:rsidR="00000000" w:rsidRDefault="00EE3548">
      <w:pPr>
        <w:tabs>
          <w:tab w:val="left" w:pos="912"/>
          <w:tab w:val="right" w:leader="underscore" w:pos="9000"/>
          <w:tab w:val="left" w:pos="9120"/>
        </w:tabs>
        <w:suppressAutoHyphens w:val="0"/>
        <w:autoSpaceDE w:val="0"/>
        <w:spacing w:line="100" w:lineRule="atLeast"/>
        <w:ind w:firstLine="709"/>
        <w:jc w:val="both"/>
      </w:pPr>
      <w:r>
        <w:rPr>
          <w:color w:val="000000"/>
        </w:rPr>
        <w:t>6. АО "Орелоблэнерго" обязуется:</w:t>
      </w:r>
    </w:p>
    <w:p w:rsidR="00000000" w:rsidRDefault="00EE3548">
      <w:pPr>
        <w:tabs>
          <w:tab w:val="left" w:pos="960"/>
          <w:tab w:val="left" w:pos="9120"/>
        </w:tabs>
        <w:suppressAutoHyphens w:val="0"/>
        <w:autoSpaceDE w:val="0"/>
        <w:spacing w:line="100" w:lineRule="atLeast"/>
        <w:ind w:firstLine="709"/>
        <w:jc w:val="both"/>
      </w:pPr>
      <w:r>
        <w:rPr>
          <w:color w:val="000000"/>
        </w:rPr>
        <w:t>надлежащим образом исполнить обязательства по настоящему договору, в том числе по вы</w:t>
      </w:r>
      <w:r>
        <w:rPr>
          <w:color w:val="000000"/>
        </w:rPr>
        <w:t>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w:t>
      </w:r>
      <w:r>
        <w:rPr>
          <w:color w:val="000000"/>
        </w:rPr>
        <w:t>ских условиях;</w:t>
      </w:r>
    </w:p>
    <w:p w:rsidR="00000000" w:rsidRDefault="00EE3548">
      <w:pPr>
        <w:tabs>
          <w:tab w:val="left" w:pos="960"/>
          <w:tab w:val="left" w:pos="9120"/>
        </w:tabs>
        <w:suppressAutoHyphens w:val="0"/>
        <w:autoSpaceDE w:val="0"/>
        <w:spacing w:line="100" w:lineRule="atLeast"/>
        <w:ind w:firstLine="709"/>
        <w:jc w:val="both"/>
      </w:pPr>
      <w:r>
        <w:rPr>
          <w:color w:val="00000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w:t>
      </w:r>
      <w:r>
        <w:rPr>
          <w:color w:val="000000"/>
        </w:rPr>
        <w:t>мых энергопринимающих устройств заявителя;</w:t>
      </w:r>
    </w:p>
    <w:p w:rsidR="00000000" w:rsidRDefault="00EE3548">
      <w:pPr>
        <w:tabs>
          <w:tab w:val="left" w:pos="960"/>
          <w:tab w:val="left" w:pos="9120"/>
        </w:tabs>
        <w:suppressAutoHyphens w:val="0"/>
        <w:autoSpaceDE w:val="0"/>
        <w:spacing w:line="100" w:lineRule="atLeast"/>
        <w:ind w:firstLine="709"/>
        <w:jc w:val="both"/>
      </w:pPr>
      <w:r>
        <w:rPr>
          <w:color w:val="000000"/>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w:t>
      </w:r>
      <w:r>
        <w:rPr>
          <w:color w:val="000000"/>
        </w:rPr>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RDefault="00EE3548">
      <w:pPr>
        <w:tabs>
          <w:tab w:val="left" w:pos="9120"/>
        </w:tabs>
        <w:suppressAutoHyphens w:val="0"/>
        <w:autoSpaceDE w:val="0"/>
        <w:spacing w:line="100" w:lineRule="atLeast"/>
        <w:ind w:firstLine="709"/>
        <w:jc w:val="both"/>
      </w:pPr>
      <w:r>
        <w:rPr>
          <w:color w:val="000000"/>
        </w:rPr>
        <w:t>7. АО "Орелоблэнерго</w:t>
      </w:r>
      <w:r>
        <w:rPr>
          <w:color w:val="000000"/>
        </w:rPr>
        <w:t xml:space="preserve">" </w:t>
      </w:r>
      <w:r>
        <w:rPr>
          <w:color w:val="000000"/>
          <w:lang w:eastAsia="ru-RU"/>
        </w:rPr>
        <w:t xml:space="preserve">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Pr>
          <w:color w:val="000000"/>
        </w:rPr>
        <w:t>заявителя</w:t>
      </w:r>
      <w:r>
        <w:rPr>
          <w:color w:val="000000"/>
          <w:lang w:eastAsia="ru-RU"/>
        </w:rPr>
        <w:t xml:space="preserve"> продлить срок действия технических условий. При этом д</w:t>
      </w:r>
      <w:r>
        <w:rPr>
          <w:color w:val="000000"/>
          <w:lang w:eastAsia="ru-RU"/>
        </w:rPr>
        <w:t>ополнительная плата не взимается.</w:t>
      </w:r>
    </w:p>
    <w:p w:rsidR="00000000" w:rsidRDefault="00EE3548">
      <w:pPr>
        <w:tabs>
          <w:tab w:val="left" w:pos="900"/>
          <w:tab w:val="right" w:leader="underscore" w:pos="9000"/>
          <w:tab w:val="left" w:pos="9120"/>
        </w:tabs>
        <w:suppressAutoHyphens w:val="0"/>
        <w:autoSpaceDE w:val="0"/>
        <w:spacing w:line="100" w:lineRule="atLeast"/>
        <w:ind w:firstLine="709"/>
        <w:jc w:val="both"/>
      </w:pPr>
      <w:r>
        <w:rPr>
          <w:bCs/>
          <w:color w:val="000000"/>
        </w:rPr>
        <w:t>8.</w:t>
      </w:r>
      <w:r>
        <w:rPr>
          <w:color w:val="000000"/>
        </w:rPr>
        <w:t> </w:t>
      </w:r>
      <w:r>
        <w:rPr>
          <w:bCs/>
          <w:color w:val="000000"/>
        </w:rPr>
        <w:t>Заявитель обязуется:</w:t>
      </w:r>
    </w:p>
    <w:p w:rsidR="00000000" w:rsidRDefault="00EE3548">
      <w:pPr>
        <w:tabs>
          <w:tab w:val="left" w:pos="960"/>
          <w:tab w:val="left" w:pos="9120"/>
        </w:tabs>
        <w:suppressAutoHyphens w:val="0"/>
        <w:autoSpaceDE w:val="0"/>
        <w:spacing w:line="100" w:lineRule="atLeast"/>
        <w:ind w:firstLine="709"/>
        <w:jc w:val="both"/>
      </w:pPr>
      <w:r>
        <w:rPr>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w:t>
      </w:r>
      <w:r>
        <w:rPr>
          <w:color w:val="000000"/>
        </w:rPr>
        <w:t>ром расположены присоединяемые энергопринимающие устройства заявителя, указанные в технических условиях;</w:t>
      </w:r>
    </w:p>
    <w:p w:rsidR="00000000" w:rsidRDefault="00EE3548">
      <w:pPr>
        <w:tabs>
          <w:tab w:val="left" w:pos="960"/>
          <w:tab w:val="left" w:pos="9120"/>
        </w:tabs>
        <w:suppressAutoHyphens w:val="0"/>
        <w:autoSpaceDE w:val="0"/>
        <w:spacing w:line="100" w:lineRule="atLeast"/>
        <w:ind w:firstLine="709"/>
        <w:jc w:val="both"/>
      </w:pPr>
      <w:r>
        <w:rPr>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w:t>
      </w:r>
      <w:r>
        <w:rPr>
          <w:color w:val="000000"/>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w:t>
      </w:r>
      <w:r>
        <w:rPr>
          <w:color w:val="000000"/>
        </w:rPr>
        <w:t>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w:t>
      </w:r>
      <w:r>
        <w:rPr>
          <w:color w:val="000000"/>
        </w:rPr>
        <w:t>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EE3548">
      <w:pPr>
        <w:tabs>
          <w:tab w:val="left" w:pos="960"/>
          <w:tab w:val="left" w:pos="9120"/>
        </w:tabs>
        <w:suppressAutoHyphens w:val="0"/>
        <w:autoSpaceDE w:val="0"/>
        <w:spacing w:line="100" w:lineRule="atLeast"/>
        <w:ind w:firstLine="709"/>
        <w:jc w:val="both"/>
      </w:pPr>
      <w:r>
        <w:rPr>
          <w:color w:val="000000"/>
        </w:rPr>
        <w:t>принять участие в осмотре (обследовании) присоединяемых</w:t>
      </w:r>
      <w:r>
        <w:rPr>
          <w:color w:val="000000"/>
        </w:rPr>
        <w:t xml:space="preserve"> энергопринимающих устройств сетевой организацией;</w:t>
      </w:r>
    </w:p>
    <w:p w:rsidR="00000000" w:rsidRDefault="00EE3548">
      <w:pPr>
        <w:tabs>
          <w:tab w:val="left" w:pos="960"/>
          <w:tab w:val="left" w:pos="9120"/>
        </w:tabs>
        <w:suppressAutoHyphens w:val="0"/>
        <w:autoSpaceDE w:val="0"/>
        <w:spacing w:line="100" w:lineRule="atLeast"/>
        <w:ind w:firstLine="709"/>
        <w:jc w:val="both"/>
      </w:pPr>
      <w:r>
        <w:rPr>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w:t>
      </w:r>
      <w:r>
        <w:rPr>
          <w:color w:val="000000"/>
        </w:rPr>
        <w:t>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RDefault="00EE3548">
      <w:pPr>
        <w:tabs>
          <w:tab w:val="left" w:pos="960"/>
          <w:tab w:val="left" w:pos="9120"/>
        </w:tabs>
        <w:suppressAutoHyphens w:val="0"/>
        <w:autoSpaceDE w:val="0"/>
        <w:spacing w:line="100" w:lineRule="atLeast"/>
        <w:ind w:firstLine="709"/>
        <w:jc w:val="both"/>
      </w:pPr>
      <w:r>
        <w:rPr>
          <w:color w:val="000000"/>
        </w:rPr>
        <w:t>надлежащим образом исполнять указанные в разделе III настоящего договора обязате</w:t>
      </w:r>
      <w:r>
        <w:rPr>
          <w:color w:val="000000"/>
        </w:rPr>
        <w:t>льства по оплате расходов на технологическое присоединение;</w:t>
      </w:r>
    </w:p>
    <w:p w:rsidR="00000000" w:rsidRDefault="00EE3548">
      <w:pPr>
        <w:tabs>
          <w:tab w:val="left" w:pos="960"/>
          <w:tab w:val="left" w:pos="9120"/>
        </w:tabs>
        <w:suppressAutoHyphens w:val="0"/>
        <w:autoSpaceDE w:val="0"/>
        <w:spacing w:line="100" w:lineRule="atLeast"/>
        <w:ind w:firstLine="709"/>
        <w:jc w:val="both"/>
      </w:pPr>
      <w:r>
        <w:rPr>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w:t>
      </w:r>
      <w:r>
        <w:rPr>
          <w:color w:val="000000"/>
        </w:rPr>
        <w:t>ектроснабжения, предусматривающая использование 2 и более источников электроснабжения.</w:t>
      </w:r>
    </w:p>
    <w:p w:rsidR="00000000" w:rsidRDefault="00EE3548">
      <w:pPr>
        <w:tabs>
          <w:tab w:val="left" w:pos="960"/>
          <w:tab w:val="left" w:pos="9120"/>
        </w:tabs>
        <w:suppressAutoHyphens w:val="0"/>
        <w:autoSpaceDE w:val="0"/>
        <w:spacing w:line="100" w:lineRule="atLeast"/>
        <w:ind w:firstLine="709"/>
        <w:jc w:val="both"/>
      </w:pPr>
      <w:r>
        <w:rPr>
          <w:color w:val="000000"/>
        </w:rPr>
        <w:t>9. </w:t>
      </w:r>
      <w:r>
        <w:rPr>
          <w:bCs/>
          <w:color w:val="000000"/>
        </w:rPr>
        <w:t>Заявитель</w:t>
      </w:r>
      <w:r>
        <w:rPr>
          <w:color w:val="000000"/>
        </w:rPr>
        <w:t xml:space="preserve"> вправе п</w:t>
      </w:r>
      <w:r>
        <w:rPr>
          <w:color w:val="000000"/>
          <w:lang w:eastAsia="ru-RU"/>
        </w:rPr>
        <w:t>ри невыполнении им технических условий в согласованный срок и наличии на дату окончания срока их действия технической возможности технологического п</w:t>
      </w:r>
      <w:r>
        <w:rPr>
          <w:color w:val="000000"/>
          <w:lang w:eastAsia="ru-RU"/>
        </w:rPr>
        <w:t>рисоединения обратиться в сетевую организацию с просьбой о продлении срока действия технических условий.</w:t>
      </w:r>
    </w:p>
    <w:p w:rsidR="00000000" w:rsidRDefault="00EE3548">
      <w:pPr>
        <w:tabs>
          <w:tab w:val="left" w:pos="960"/>
          <w:tab w:val="left" w:pos="9120"/>
        </w:tabs>
        <w:suppressAutoHyphens w:val="0"/>
        <w:autoSpaceDE w:val="0"/>
        <w:spacing w:line="100" w:lineRule="atLeast"/>
        <w:ind w:firstLine="709"/>
        <w:jc w:val="both"/>
      </w:pPr>
    </w:p>
    <w:p w:rsidR="00000000" w:rsidRDefault="00EE3548">
      <w:pPr>
        <w:tabs>
          <w:tab w:val="left" w:pos="960"/>
          <w:tab w:val="left" w:pos="9120"/>
        </w:tabs>
        <w:suppressAutoHyphens w:val="0"/>
        <w:autoSpaceDE w:val="0"/>
        <w:spacing w:line="100" w:lineRule="atLeast"/>
        <w:ind w:firstLine="709"/>
        <w:jc w:val="both"/>
      </w:pPr>
    </w:p>
    <w:p w:rsidR="00000000" w:rsidRDefault="00EE3548">
      <w:pPr>
        <w:tabs>
          <w:tab w:val="left" w:pos="360"/>
          <w:tab w:val="left" w:pos="9120"/>
        </w:tabs>
        <w:suppressAutoHyphens w:val="0"/>
        <w:spacing w:line="360" w:lineRule="atLeast"/>
        <w:jc w:val="center"/>
      </w:pPr>
      <w:r>
        <w:rPr>
          <w:b/>
          <w:bCs/>
          <w:color w:val="000000"/>
        </w:rPr>
        <w:t>III. Плата за технологическое присоединение и порядок расчетов</w:t>
      </w:r>
    </w:p>
    <w:p w:rsidR="00000000" w:rsidRDefault="00EE3548">
      <w:pPr>
        <w:tabs>
          <w:tab w:val="left" w:pos="9120"/>
        </w:tabs>
        <w:suppressAutoHyphens w:val="0"/>
        <w:autoSpaceDE w:val="0"/>
        <w:spacing w:line="100" w:lineRule="atLeast"/>
        <w:ind w:firstLine="709"/>
        <w:jc w:val="both"/>
      </w:pPr>
      <w:r>
        <w:rPr>
          <w:bCs/>
          <w:color w:val="000000"/>
        </w:rPr>
        <w:t>10. Размер платы за технологическое присоединение определяется</w:t>
      </w:r>
      <w:r>
        <w:rPr>
          <w:bCs/>
          <w:color w:val="000000"/>
          <w:vertAlign w:val="superscript"/>
        </w:rPr>
        <w:t>5</w:t>
      </w:r>
      <w:r>
        <w:rPr>
          <w:bCs/>
          <w:color w:val="000000"/>
        </w:rPr>
        <w:t xml:space="preserve"> </w:t>
      </w:r>
      <w:r>
        <w:rPr>
          <w:iCs/>
          <w:color w:val="000000"/>
        </w:rPr>
        <w:t>в соответствии с Прика</w:t>
      </w:r>
      <w:r>
        <w:rPr>
          <w:iCs/>
          <w:color w:val="000000"/>
        </w:rPr>
        <w:t xml:space="preserve">зом </w:t>
      </w:r>
      <w:r>
        <w:rPr>
          <w:iCs/>
          <w:color w:val="000000"/>
          <w:u w:val="single"/>
        </w:rPr>
        <w:t xml:space="preserve">                            Управления по тарифам Орловской области                            </w:t>
      </w:r>
    </w:p>
    <w:p w:rsidR="00000000" w:rsidRDefault="00EE3548">
      <w:pPr>
        <w:tabs>
          <w:tab w:val="left" w:pos="9120"/>
        </w:tabs>
        <w:suppressAutoHyphens w:val="0"/>
        <w:autoSpaceDE w:val="0"/>
        <w:spacing w:line="100" w:lineRule="atLeast"/>
        <w:jc w:val="center"/>
      </w:pPr>
      <w:r>
        <w:rPr>
          <w:iCs/>
          <w:color w:val="000000"/>
          <w:sz w:val="28"/>
          <w:szCs w:val="28"/>
          <w:vertAlign w:val="superscript"/>
        </w:rPr>
        <w:t xml:space="preserve">                     </w:t>
      </w:r>
      <w:r>
        <w:rPr>
          <w:iCs/>
          <w:color w:val="000000"/>
          <w:sz w:val="30"/>
          <w:szCs w:val="30"/>
          <w:vertAlign w:val="superscript"/>
        </w:rPr>
        <w:t xml:space="preserve"> </w:t>
      </w:r>
      <w:r>
        <w:rPr>
          <w:iCs/>
          <w:color w:val="000000"/>
          <w:sz w:val="30"/>
          <w:szCs w:val="30"/>
          <w:vertAlign w:val="superscript"/>
        </w:rPr>
        <w:t>(наименование органа исполнительной власти в области государственного регулирования тарифов)</w:t>
      </w:r>
    </w:p>
    <w:p w:rsidR="00000000" w:rsidRDefault="00EE3548">
      <w:pPr>
        <w:tabs>
          <w:tab w:val="left" w:pos="9120"/>
        </w:tabs>
        <w:suppressAutoHyphens w:val="0"/>
        <w:autoSpaceDE w:val="0"/>
        <w:spacing w:line="100" w:lineRule="atLeast"/>
        <w:jc w:val="both"/>
      </w:pPr>
      <w:r>
        <w:rPr>
          <w:bCs/>
          <w:color w:val="000000"/>
        </w:rPr>
        <w:t>от </w:t>
      </w:r>
      <w:r>
        <w:rPr>
          <w:bCs/>
          <w:color w:val="000000"/>
          <w:u w:val="single"/>
        </w:rPr>
        <w:t xml:space="preserve">                       </w:t>
      </w:r>
      <w:r>
        <w:rPr>
          <w:bCs/>
          <w:color w:val="000000"/>
        </w:rPr>
        <w:t xml:space="preserve"> № </w:t>
      </w:r>
      <w:r>
        <w:rPr>
          <w:bCs/>
          <w:color w:val="000000"/>
          <w:u w:val="single"/>
        </w:rPr>
        <w:t xml:space="preserve">            </w:t>
      </w:r>
      <w:r>
        <w:rPr>
          <w:bCs/>
          <w:color w:val="000000"/>
          <w:u w:val="single"/>
        </w:rPr>
        <w:t xml:space="preserve">       </w:t>
      </w:r>
      <w:r>
        <w:rPr>
          <w:bCs/>
          <w:color w:val="000000"/>
        </w:rPr>
        <w:t xml:space="preserve"> и составляет </w:t>
      </w:r>
      <w:r>
        <w:rPr>
          <w:bCs/>
          <w:color w:val="000000"/>
          <w:u w:val="single"/>
        </w:rPr>
        <w:t xml:space="preserve">                 </w:t>
      </w:r>
      <w:r>
        <w:rPr>
          <w:bCs/>
          <w:color w:val="000000"/>
        </w:rPr>
        <w:t> рублей </w:t>
      </w:r>
      <w:r>
        <w:rPr>
          <w:bCs/>
          <w:color w:val="000000"/>
          <w:u w:val="single"/>
        </w:rPr>
        <w:t xml:space="preserve">                 </w:t>
      </w:r>
      <w:r>
        <w:rPr>
          <w:bCs/>
          <w:color w:val="000000"/>
        </w:rPr>
        <w:t>копеек.</w:t>
      </w:r>
    </w:p>
    <w:p w:rsidR="00000000" w:rsidRDefault="00EE3548">
      <w:pPr>
        <w:tabs>
          <w:tab w:val="left" w:pos="9120"/>
        </w:tabs>
        <w:suppressAutoHyphens w:val="0"/>
        <w:autoSpaceDE w:val="0"/>
        <w:spacing w:line="100" w:lineRule="atLeast"/>
        <w:ind w:firstLine="709"/>
        <w:jc w:val="both"/>
      </w:pPr>
      <w:r>
        <w:rPr>
          <w:iCs/>
          <w:color w:val="000000"/>
        </w:rPr>
        <w:t>11. </w:t>
      </w:r>
      <w:r>
        <w:rPr>
          <w:rFonts w:eastAsia="Arial"/>
          <w:color w:val="000000"/>
        </w:rPr>
        <w:t xml:space="preserve">Внесение платы за технологическое присоединение осуществляется </w:t>
      </w:r>
      <w:r>
        <w:rPr>
          <w:color w:val="000000"/>
        </w:rPr>
        <w:t>заявителем</w:t>
      </w:r>
      <w:r>
        <w:rPr>
          <w:rFonts w:eastAsia="Arial"/>
          <w:color w:val="000000"/>
        </w:rPr>
        <w:t xml:space="preserve"> в следующем порядке: </w:t>
      </w:r>
    </w:p>
    <w:p w:rsidR="00000000" w:rsidRDefault="00EE3548">
      <w:pPr>
        <w:tabs>
          <w:tab w:val="right" w:pos="9120"/>
        </w:tabs>
        <w:suppressAutoHyphens w:val="0"/>
        <w:autoSpaceDE w:val="0"/>
        <w:spacing w:line="100" w:lineRule="atLeast"/>
        <w:jc w:val="both"/>
      </w:pPr>
      <w:r>
        <w:rPr>
          <w:bCs/>
          <w:color w:val="000000"/>
          <w:sz w:val="28"/>
          <w:szCs w:val="28"/>
          <w:u w:val="single"/>
        </w:rPr>
        <w:tab/>
      </w:r>
      <w:r>
        <w:rPr>
          <w:bCs/>
          <w:color w:val="000000"/>
          <w:sz w:val="28"/>
          <w:szCs w:val="28"/>
        </w:rPr>
        <w:t>.</w:t>
      </w:r>
    </w:p>
    <w:p w:rsidR="00000000" w:rsidRDefault="00EE3548">
      <w:pPr>
        <w:tabs>
          <w:tab w:val="left" w:pos="9120"/>
        </w:tabs>
        <w:suppressAutoHyphens w:val="0"/>
        <w:autoSpaceDE w:val="0"/>
        <w:spacing w:line="240" w:lineRule="atLeast"/>
        <w:jc w:val="center"/>
      </w:pPr>
      <w:r>
        <w:rPr>
          <w:rFonts w:eastAsia="Arial"/>
          <w:color w:val="000000"/>
          <w:sz w:val="30"/>
          <w:szCs w:val="30"/>
          <w:vertAlign w:val="superscript"/>
        </w:rPr>
        <w:t>(указываются порядок и сроки внесения платы за технологическое присоединение)</w:t>
      </w:r>
    </w:p>
    <w:p w:rsidR="00000000" w:rsidRDefault="00EE3548">
      <w:pPr>
        <w:tabs>
          <w:tab w:val="right" w:leader="underscore" w:pos="900"/>
          <w:tab w:val="left" w:pos="9120"/>
        </w:tabs>
        <w:suppressAutoHyphens w:val="0"/>
        <w:autoSpaceDE w:val="0"/>
        <w:spacing w:line="100" w:lineRule="atLeast"/>
        <w:ind w:firstLine="709"/>
        <w:jc w:val="both"/>
      </w:pPr>
      <w:r>
        <w:rPr>
          <w:bCs/>
          <w:color w:val="000000"/>
        </w:rPr>
        <w:t>12. </w:t>
      </w:r>
      <w:r>
        <w:rPr>
          <w:bCs/>
          <w:color w:val="000000"/>
        </w:rPr>
        <w:t xml:space="preserve">Датой исполнения обязательства </w:t>
      </w:r>
      <w:r>
        <w:rPr>
          <w:color w:val="000000"/>
        </w:rPr>
        <w:t>заявителя</w:t>
      </w:r>
      <w:r>
        <w:rPr>
          <w:bCs/>
          <w:color w:val="000000"/>
        </w:rPr>
        <w:t xml:space="preserve"> по оплате расходов на технологическое присоединение считается дата внесения денежных средств в кассу или на расчетный счет </w:t>
      </w:r>
      <w:r>
        <w:rPr>
          <w:color w:val="000000"/>
        </w:rPr>
        <w:t>сетевой организации</w:t>
      </w:r>
      <w:r>
        <w:rPr>
          <w:bCs/>
          <w:color w:val="000000"/>
        </w:rPr>
        <w:t>.</w:t>
      </w:r>
    </w:p>
    <w:p w:rsidR="00000000" w:rsidRDefault="00EE3548">
      <w:pPr>
        <w:tabs>
          <w:tab w:val="right" w:leader="underscore" w:pos="900"/>
          <w:tab w:val="left" w:pos="9120"/>
        </w:tabs>
        <w:suppressAutoHyphens w:val="0"/>
        <w:autoSpaceDE w:val="0"/>
        <w:spacing w:line="100" w:lineRule="atLeast"/>
        <w:ind w:firstLine="709"/>
        <w:jc w:val="both"/>
      </w:pPr>
    </w:p>
    <w:p w:rsidR="00000000" w:rsidRDefault="00EE3548">
      <w:pPr>
        <w:tabs>
          <w:tab w:val="left" w:pos="360"/>
          <w:tab w:val="left" w:pos="9120"/>
        </w:tabs>
        <w:suppressAutoHyphens w:val="0"/>
        <w:spacing w:line="240" w:lineRule="atLeast"/>
        <w:jc w:val="center"/>
      </w:pPr>
      <w:r>
        <w:rPr>
          <w:b/>
          <w:bCs/>
          <w:color w:val="000000"/>
        </w:rPr>
        <w:t>IV. Разграничение балансовой принадлежности электрических сетей</w:t>
      </w:r>
    </w:p>
    <w:p w:rsidR="00000000" w:rsidRDefault="00EE3548">
      <w:pPr>
        <w:tabs>
          <w:tab w:val="left" w:pos="360"/>
          <w:tab w:val="left" w:pos="9120"/>
        </w:tabs>
        <w:suppressAutoHyphens w:val="0"/>
        <w:spacing w:line="240" w:lineRule="atLeast"/>
        <w:jc w:val="center"/>
      </w:pPr>
      <w:r>
        <w:rPr>
          <w:b/>
          <w:bCs/>
          <w:color w:val="000000"/>
        </w:rPr>
        <w:t>и эксп</w:t>
      </w:r>
      <w:r>
        <w:rPr>
          <w:b/>
          <w:bCs/>
          <w:color w:val="000000"/>
        </w:rPr>
        <w:t>луатационной ответственности Сторон</w:t>
      </w:r>
    </w:p>
    <w:p w:rsidR="00000000" w:rsidRDefault="00EE3548">
      <w:pPr>
        <w:tabs>
          <w:tab w:val="left" w:pos="360"/>
          <w:tab w:val="left" w:pos="9120"/>
        </w:tabs>
        <w:suppressAutoHyphens w:val="0"/>
        <w:spacing w:line="240" w:lineRule="atLeast"/>
        <w:jc w:val="center"/>
        <w:rPr>
          <w:b/>
          <w:bCs/>
          <w:color w:val="000000"/>
        </w:rPr>
      </w:pPr>
    </w:p>
    <w:p w:rsidR="00000000" w:rsidRDefault="00EE3548">
      <w:pPr>
        <w:tabs>
          <w:tab w:val="left" w:pos="9120"/>
        </w:tabs>
        <w:suppressAutoHyphens w:val="0"/>
        <w:autoSpaceDE w:val="0"/>
        <w:spacing w:line="100" w:lineRule="atLeast"/>
        <w:ind w:firstLine="709"/>
        <w:jc w:val="both"/>
      </w:pPr>
      <w:r>
        <w:rPr>
          <w:color w:val="000000"/>
        </w:rPr>
        <w:t>13.</w:t>
      </w:r>
      <w:r>
        <w:t> </w:t>
      </w:r>
      <w:r>
        <w:rPr>
          <w:bCs/>
          <w:color w:val="000000"/>
        </w:rPr>
        <w:t>Заявитель</w:t>
      </w:r>
      <w:r>
        <w:rPr>
          <w:color w:val="000000"/>
        </w:rPr>
        <w:t xml:space="preserve"> несет балансовую и эксплуатационную ответственность в границах своего участка, АО "Орелоблэнерго"-до границ участка заявителя</w:t>
      </w:r>
      <w:r>
        <w:rPr>
          <w:rStyle w:val="a8"/>
          <w:color w:val="000000"/>
        </w:rPr>
        <w:t xml:space="preserve"> </w:t>
      </w:r>
      <w:r>
        <w:rPr>
          <w:color w:val="000000"/>
          <w:vertAlign w:val="superscript"/>
        </w:rPr>
        <w:t>6</w:t>
      </w:r>
      <w:r>
        <w:rPr>
          <w:color w:val="000000"/>
        </w:rPr>
        <w:t>.</w:t>
      </w:r>
    </w:p>
    <w:p w:rsidR="00000000" w:rsidRDefault="00EE3548">
      <w:pPr>
        <w:tabs>
          <w:tab w:val="left" w:pos="360"/>
          <w:tab w:val="left" w:pos="9120"/>
        </w:tabs>
        <w:suppressAutoHyphens w:val="0"/>
        <w:autoSpaceDE w:val="0"/>
        <w:spacing w:line="100" w:lineRule="atLeast"/>
        <w:ind w:firstLine="709"/>
        <w:jc w:val="both"/>
        <w:rPr>
          <w:color w:val="000000"/>
          <w:sz w:val="28"/>
          <w:szCs w:val="28"/>
        </w:rPr>
      </w:pPr>
    </w:p>
    <w:p w:rsidR="00000000" w:rsidRDefault="00EE3548">
      <w:pPr>
        <w:tabs>
          <w:tab w:val="left" w:pos="360"/>
          <w:tab w:val="left" w:pos="9120"/>
        </w:tabs>
        <w:suppressAutoHyphens w:val="0"/>
        <w:spacing w:line="240" w:lineRule="atLeast"/>
        <w:jc w:val="center"/>
      </w:pPr>
      <w:r>
        <w:rPr>
          <w:b/>
          <w:bCs/>
          <w:color w:val="000000"/>
        </w:rPr>
        <w:t>V. Условия изменения, расторжения договора</w:t>
      </w:r>
    </w:p>
    <w:p w:rsidR="00000000" w:rsidRDefault="00EE3548">
      <w:pPr>
        <w:tabs>
          <w:tab w:val="left" w:pos="360"/>
          <w:tab w:val="left" w:pos="9120"/>
        </w:tabs>
        <w:suppressAutoHyphens w:val="0"/>
        <w:spacing w:line="240" w:lineRule="atLeast"/>
        <w:jc w:val="center"/>
      </w:pPr>
      <w:r>
        <w:rPr>
          <w:b/>
          <w:bCs/>
          <w:color w:val="000000"/>
        </w:rPr>
        <w:t>и ответственность Сторон</w:t>
      </w:r>
    </w:p>
    <w:p w:rsidR="00000000" w:rsidRDefault="00EE3548">
      <w:pPr>
        <w:tabs>
          <w:tab w:val="left" w:pos="360"/>
          <w:tab w:val="left" w:pos="9120"/>
        </w:tabs>
        <w:suppressAutoHyphens w:val="0"/>
        <w:spacing w:line="240" w:lineRule="atLeast"/>
        <w:jc w:val="center"/>
        <w:rPr>
          <w:b/>
          <w:bCs/>
          <w:color w:val="000000"/>
        </w:rPr>
      </w:pPr>
    </w:p>
    <w:p w:rsidR="00000000" w:rsidRDefault="00EE3548">
      <w:pPr>
        <w:tabs>
          <w:tab w:val="left" w:pos="540"/>
          <w:tab w:val="left" w:pos="9120"/>
        </w:tabs>
        <w:suppressAutoHyphens w:val="0"/>
        <w:autoSpaceDE w:val="0"/>
        <w:spacing w:line="100" w:lineRule="atLeast"/>
        <w:ind w:firstLine="709"/>
        <w:jc w:val="both"/>
      </w:pPr>
      <w:r>
        <w:rPr>
          <w:color w:val="000000"/>
        </w:rPr>
        <w:t>14. На</w:t>
      </w:r>
      <w:r>
        <w:rPr>
          <w:color w:val="000000"/>
        </w:rPr>
        <w:t>стоящий договор может быть изменен по письменному соглашению Сторон или в судебном порядке.</w:t>
      </w:r>
    </w:p>
    <w:p w:rsidR="00000000" w:rsidRDefault="00EE3548">
      <w:pPr>
        <w:tabs>
          <w:tab w:val="left" w:pos="540"/>
          <w:tab w:val="left" w:pos="9120"/>
        </w:tabs>
        <w:suppressAutoHyphens w:val="0"/>
        <w:autoSpaceDE w:val="0"/>
        <w:spacing w:line="100" w:lineRule="atLeast"/>
        <w:ind w:firstLine="709"/>
        <w:jc w:val="both"/>
      </w:pPr>
      <w:r>
        <w:rPr>
          <w:color w:val="000000"/>
        </w:rPr>
        <w:t>15.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EE3548">
      <w:pPr>
        <w:tabs>
          <w:tab w:val="left" w:pos="540"/>
          <w:tab w:val="left" w:pos="900"/>
          <w:tab w:val="left" w:pos="9120"/>
        </w:tabs>
        <w:suppressAutoHyphens w:val="0"/>
        <w:autoSpaceDE w:val="0"/>
        <w:spacing w:line="100" w:lineRule="atLeast"/>
        <w:ind w:firstLine="709"/>
        <w:jc w:val="both"/>
      </w:pPr>
      <w:r>
        <w:rPr>
          <w:color w:val="000000"/>
        </w:rPr>
        <w:t>16. </w:t>
      </w:r>
      <w:r>
        <w:rPr>
          <w:color w:val="000000"/>
        </w:rPr>
        <w:t>Нарушение заявителем у</w:t>
      </w:r>
      <w:r>
        <w:rPr>
          <w:color w:val="000000"/>
        </w:rPr>
        <w:t xml:space="preserve">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w:t>
      </w:r>
      <w:r>
        <w:rPr>
          <w:color w:val="000000"/>
        </w:rPr>
        <w:t>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w:t>
      </w:r>
      <w:r>
        <w:rPr>
          <w:color w:val="000000"/>
        </w:rPr>
        <w:t>ому присоединению, может служить основанием для расторжения договора по требованию сетевой организации по решению суда.</w:t>
      </w:r>
    </w:p>
    <w:p w:rsidR="00000000" w:rsidRDefault="00EE3548">
      <w:pPr>
        <w:autoSpaceDE w:val="0"/>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w:t>
      </w:r>
      <w:r>
        <w:t>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w:t>
      </w:r>
      <w:r>
        <w:t>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EE3548">
      <w:pPr>
        <w:autoSpaceDE w:val="0"/>
        <w:ind w:firstLine="540"/>
        <w:jc w:val="both"/>
      </w:pPr>
      <w:r>
        <w:t>Сторона договора, на</w:t>
      </w:r>
      <w:r>
        <w:t xml:space="preserve">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w:t>
      </w:r>
      <w:r>
        <w:t>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w:t>
      </w:r>
      <w:r>
        <w:t>ном настоящим абзацем порядке за год просрочки.</w:t>
      </w:r>
    </w:p>
    <w:p w:rsidR="00000000" w:rsidRDefault="00EE3548">
      <w:pPr>
        <w:autoSpaceDE w:val="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w:t>
      </w:r>
      <w:r>
        <w:t xml:space="preserve">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00000" w:rsidRDefault="00EE3548">
      <w:pPr>
        <w:tabs>
          <w:tab w:val="left" w:pos="540"/>
          <w:tab w:val="left" w:pos="9120"/>
        </w:tabs>
        <w:suppressAutoHyphens w:val="0"/>
        <w:autoSpaceDE w:val="0"/>
        <w:spacing w:line="100" w:lineRule="atLeast"/>
        <w:ind w:firstLine="709"/>
        <w:jc w:val="both"/>
      </w:pPr>
      <w:r>
        <w:rPr>
          <w:color w:val="000000"/>
        </w:rPr>
        <w:t>18. За неисполнение или ненадлежащее исполнение обязат</w:t>
      </w:r>
      <w:r>
        <w:rPr>
          <w:color w:val="000000"/>
        </w:rPr>
        <w:t>ельств по настоящему договору Стороны несут ответственность в соответствии с законодательством Российской Федерации.</w:t>
      </w:r>
    </w:p>
    <w:p w:rsidR="00000000" w:rsidRDefault="00EE3548">
      <w:pPr>
        <w:tabs>
          <w:tab w:val="left" w:pos="540"/>
          <w:tab w:val="left" w:pos="9120"/>
        </w:tabs>
        <w:suppressAutoHyphens w:val="0"/>
        <w:autoSpaceDE w:val="0"/>
        <w:spacing w:line="100" w:lineRule="atLeast"/>
        <w:ind w:firstLine="709"/>
        <w:jc w:val="both"/>
      </w:pPr>
      <w:r>
        <w:rPr>
          <w:color w:val="000000"/>
        </w:rPr>
        <w:t>19. Стороны освобождаются от ответственности за частичное или полное неисполнение обязательств по настоящему договору, если оно явилось сле</w:t>
      </w:r>
      <w:r>
        <w:rPr>
          <w:color w:val="000000"/>
        </w:rPr>
        <w:t>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EE3548">
      <w:pPr>
        <w:tabs>
          <w:tab w:val="left" w:pos="360"/>
          <w:tab w:val="left" w:pos="9120"/>
        </w:tabs>
        <w:suppressAutoHyphens w:val="0"/>
        <w:autoSpaceDE w:val="0"/>
        <w:spacing w:line="240" w:lineRule="exact"/>
        <w:ind w:firstLine="709"/>
        <w:jc w:val="both"/>
        <w:rPr>
          <w:color w:val="000000"/>
          <w:sz w:val="28"/>
          <w:szCs w:val="28"/>
        </w:rPr>
      </w:pPr>
    </w:p>
    <w:p w:rsidR="00000000" w:rsidRDefault="00EE3548">
      <w:pPr>
        <w:tabs>
          <w:tab w:val="left" w:pos="360"/>
          <w:tab w:val="left" w:pos="9120"/>
        </w:tabs>
        <w:suppressAutoHyphens w:val="0"/>
        <w:autoSpaceDE w:val="0"/>
        <w:spacing w:line="240" w:lineRule="exact"/>
        <w:ind w:firstLine="709"/>
        <w:jc w:val="both"/>
        <w:rPr>
          <w:color w:val="000000"/>
          <w:sz w:val="28"/>
          <w:szCs w:val="28"/>
        </w:rPr>
      </w:pPr>
    </w:p>
    <w:p w:rsidR="00000000" w:rsidRDefault="00EE3548">
      <w:pPr>
        <w:tabs>
          <w:tab w:val="left" w:pos="360"/>
          <w:tab w:val="left" w:pos="9120"/>
        </w:tabs>
        <w:suppressAutoHyphens w:val="0"/>
        <w:spacing w:line="240" w:lineRule="atLeast"/>
        <w:jc w:val="center"/>
      </w:pPr>
      <w:r>
        <w:rPr>
          <w:b/>
          <w:bCs/>
          <w:color w:val="000000"/>
        </w:rPr>
        <w:t>VI. Порядок разрешения споров</w:t>
      </w:r>
    </w:p>
    <w:p w:rsidR="00000000" w:rsidRDefault="00EE3548">
      <w:pPr>
        <w:tabs>
          <w:tab w:val="left" w:pos="360"/>
          <w:tab w:val="left" w:pos="9120"/>
        </w:tabs>
        <w:suppressAutoHyphens w:val="0"/>
        <w:spacing w:line="240" w:lineRule="atLeast"/>
        <w:jc w:val="center"/>
        <w:rPr>
          <w:b/>
          <w:bCs/>
          <w:color w:val="000000"/>
        </w:rPr>
      </w:pPr>
    </w:p>
    <w:p w:rsidR="00000000" w:rsidRDefault="00EE3548">
      <w:pPr>
        <w:tabs>
          <w:tab w:val="left" w:pos="900"/>
          <w:tab w:val="right" w:leader="underscore" w:pos="9000"/>
          <w:tab w:val="left" w:pos="9120"/>
        </w:tabs>
        <w:suppressAutoHyphens w:val="0"/>
        <w:autoSpaceDE w:val="0"/>
        <w:spacing w:line="100" w:lineRule="atLeast"/>
        <w:ind w:firstLine="709"/>
        <w:jc w:val="both"/>
      </w:pPr>
      <w:r>
        <w:rPr>
          <w:bCs/>
          <w:color w:val="000000"/>
        </w:rPr>
        <w:t>20. Споры, которые м</w:t>
      </w:r>
      <w:r>
        <w:rPr>
          <w:bCs/>
          <w:color w:val="000000"/>
        </w:rPr>
        <w:t xml:space="preserve">огут возникнуть при исполнении, изменении, расторжении настоящего договора, Стороны разрешают в соответствии с законодательством </w:t>
      </w:r>
      <w:r>
        <w:rPr>
          <w:color w:val="000000"/>
        </w:rPr>
        <w:t>Российской Федерации</w:t>
      </w:r>
      <w:r>
        <w:rPr>
          <w:bCs/>
          <w:color w:val="000000"/>
        </w:rPr>
        <w:t>.</w:t>
      </w:r>
    </w:p>
    <w:p w:rsidR="00000000" w:rsidRDefault="00EE3548">
      <w:pPr>
        <w:tabs>
          <w:tab w:val="left" w:pos="900"/>
          <w:tab w:val="right" w:leader="underscore" w:pos="9000"/>
          <w:tab w:val="left" w:pos="9120"/>
        </w:tabs>
        <w:suppressAutoHyphens w:val="0"/>
        <w:autoSpaceDE w:val="0"/>
        <w:spacing w:line="100" w:lineRule="atLeast"/>
        <w:ind w:firstLine="709"/>
        <w:jc w:val="both"/>
      </w:pPr>
    </w:p>
    <w:p w:rsidR="00000000" w:rsidRDefault="00EE3548">
      <w:pPr>
        <w:tabs>
          <w:tab w:val="left" w:pos="9120"/>
        </w:tabs>
        <w:suppressAutoHyphens w:val="0"/>
        <w:spacing w:line="100" w:lineRule="atLeast"/>
        <w:jc w:val="center"/>
      </w:pPr>
      <w:r>
        <w:rPr>
          <w:b/>
          <w:bCs/>
          <w:color w:val="000000"/>
        </w:rPr>
        <w:t>VII. Заключительные положения</w:t>
      </w:r>
    </w:p>
    <w:p w:rsidR="00000000" w:rsidRDefault="00EE3548">
      <w:pPr>
        <w:tabs>
          <w:tab w:val="left" w:pos="9120"/>
        </w:tabs>
        <w:suppressAutoHyphens w:val="0"/>
        <w:spacing w:line="100" w:lineRule="atLeast"/>
        <w:jc w:val="center"/>
      </w:pPr>
    </w:p>
    <w:p w:rsidR="00000000" w:rsidRDefault="00EE3548">
      <w:pPr>
        <w:tabs>
          <w:tab w:val="left" w:pos="9120"/>
        </w:tabs>
        <w:suppressAutoHyphens w:val="0"/>
        <w:autoSpaceDE w:val="0"/>
        <w:spacing w:line="100" w:lineRule="atLeast"/>
        <w:ind w:firstLine="709"/>
        <w:jc w:val="both"/>
      </w:pPr>
      <w:r>
        <w:rPr>
          <w:bCs/>
          <w:color w:val="000000"/>
        </w:rPr>
        <w:t>21. Настоящий д</w:t>
      </w:r>
      <w:r>
        <w:rPr>
          <w:color w:val="000000"/>
          <w:lang w:eastAsia="ru-RU"/>
        </w:rPr>
        <w:t>оговор считается заключенным с даты поступления подписанно</w:t>
      </w:r>
      <w:r>
        <w:rPr>
          <w:color w:val="000000"/>
          <w:lang w:eastAsia="ru-RU"/>
        </w:rPr>
        <w:t>го заявителем экземпляра настоящего договора в сетевую организацию.</w:t>
      </w:r>
    </w:p>
    <w:p w:rsidR="00000000" w:rsidRDefault="00EE3548">
      <w:pPr>
        <w:pStyle w:val="ad"/>
        <w:tabs>
          <w:tab w:val="left" w:pos="900"/>
          <w:tab w:val="left" w:pos="9120"/>
        </w:tabs>
        <w:suppressAutoHyphens w:val="0"/>
        <w:autoSpaceDE w:val="0"/>
        <w:spacing w:after="0" w:line="100" w:lineRule="atLeast"/>
        <w:ind w:firstLine="709"/>
        <w:jc w:val="both"/>
      </w:pPr>
      <w:r>
        <w:rPr>
          <w:bCs/>
          <w:color w:val="000000"/>
        </w:rPr>
        <w:t>22. Настоящий договор составлен и подписан в двух экземплярах, по одному для каждой из Сторон.</w:t>
      </w:r>
    </w:p>
    <w:p w:rsidR="00000000" w:rsidRDefault="00EE3548">
      <w:pPr>
        <w:pStyle w:val="ad"/>
        <w:tabs>
          <w:tab w:val="left" w:pos="900"/>
          <w:tab w:val="left" w:pos="9120"/>
        </w:tabs>
        <w:suppressAutoHyphens w:val="0"/>
        <w:autoSpaceDE w:val="0"/>
        <w:spacing w:after="0" w:line="100" w:lineRule="atLeast"/>
        <w:ind w:firstLine="709"/>
        <w:jc w:val="both"/>
        <w:rPr>
          <w:bCs/>
          <w:color w:val="000000"/>
        </w:rPr>
      </w:pPr>
    </w:p>
    <w:p w:rsidR="00000000" w:rsidRDefault="00EE3548">
      <w:pPr>
        <w:pStyle w:val="ad"/>
        <w:tabs>
          <w:tab w:val="left" w:pos="900"/>
          <w:tab w:val="left" w:pos="9120"/>
        </w:tabs>
        <w:suppressAutoHyphens w:val="0"/>
        <w:autoSpaceDE w:val="0"/>
        <w:spacing w:after="0" w:line="100" w:lineRule="atLeast"/>
        <w:ind w:firstLine="709"/>
        <w:jc w:val="both"/>
        <w:rPr>
          <w:bCs/>
          <w:color w:val="000000"/>
        </w:rPr>
      </w:pPr>
    </w:p>
    <w:p w:rsidR="00000000" w:rsidRDefault="00EE3548">
      <w:pPr>
        <w:suppressAutoHyphens w:val="0"/>
        <w:spacing w:line="100" w:lineRule="atLeast"/>
        <w:jc w:val="center"/>
      </w:pPr>
      <w:r>
        <w:rPr>
          <w:b/>
          <w:bCs/>
          <w:color w:val="000000"/>
        </w:rPr>
        <w:t>Реквизиты Сторон</w:t>
      </w:r>
    </w:p>
    <w:tbl>
      <w:tblPr>
        <w:tblW w:w="0" w:type="auto"/>
        <w:tblInd w:w="103" w:type="dxa"/>
        <w:tblLayout w:type="fixed"/>
        <w:tblLook w:val="0000" w:firstRow="0" w:lastRow="0" w:firstColumn="0" w:lastColumn="0" w:noHBand="0" w:noVBand="0"/>
      </w:tblPr>
      <w:tblGrid>
        <w:gridCol w:w="4800"/>
        <w:gridCol w:w="4575"/>
      </w:tblGrid>
      <w:tr w:rsidR="00000000">
        <w:trPr>
          <w:trHeight w:val="6263"/>
        </w:trPr>
        <w:tc>
          <w:tcPr>
            <w:tcW w:w="4800" w:type="dxa"/>
            <w:shd w:val="clear" w:color="auto" w:fill="auto"/>
          </w:tcPr>
          <w:p w:rsidR="00000000" w:rsidRDefault="00EE3548">
            <w:pPr>
              <w:suppressAutoHyphens w:val="0"/>
              <w:autoSpaceDE w:val="0"/>
              <w:snapToGrid w:val="0"/>
              <w:spacing w:line="240" w:lineRule="atLeast"/>
            </w:pPr>
          </w:p>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autoSpaceDE w:val="0"/>
              <w:spacing w:line="360" w:lineRule="auto"/>
            </w:pPr>
            <w:r>
              <w:rPr>
                <w:kern w:val="1"/>
              </w:rPr>
              <w:t xml:space="preserve"> </w:t>
            </w:r>
            <w:r>
              <w:rPr>
                <w:kern w:val="1"/>
              </w:rPr>
              <w:t>АО «Орелоблэнерго»</w:t>
            </w:r>
          </w:p>
          <w:p w:rsidR="00000000" w:rsidRDefault="00EE3548">
            <w:pPr>
              <w:autoSpaceDE w:val="0"/>
              <w:spacing w:line="360" w:lineRule="auto"/>
            </w:pPr>
            <w:r>
              <w:rPr>
                <w:kern w:val="1"/>
              </w:rPr>
              <w:t>302030 г. Орел пл. Поликарпова,8</w:t>
            </w:r>
            <w:r>
              <w:rPr>
                <w:kern w:val="1"/>
              </w:rPr>
              <w:t xml:space="preserve"> </w:t>
            </w:r>
          </w:p>
          <w:p w:rsidR="00000000" w:rsidRDefault="00EE3548">
            <w:pPr>
              <w:autoSpaceDE w:val="0"/>
              <w:spacing w:line="360" w:lineRule="auto"/>
              <w:ind w:left="30"/>
            </w:pPr>
            <w:r>
              <w:rPr>
                <w:kern w:val="1"/>
              </w:rPr>
              <w:t xml:space="preserve">Орловский филиал АБ «Россия»  г.Орел </w:t>
            </w:r>
          </w:p>
          <w:p w:rsidR="00000000" w:rsidRDefault="00EE3548">
            <w:pPr>
              <w:autoSpaceDE w:val="0"/>
              <w:spacing w:line="360" w:lineRule="auto"/>
            </w:pPr>
            <w:r>
              <w:rPr>
                <w:kern w:val="1"/>
              </w:rPr>
              <w:t>Р/сч  40702810500130001121</w:t>
            </w:r>
          </w:p>
          <w:p w:rsidR="00000000" w:rsidRDefault="00EE3548">
            <w:pPr>
              <w:autoSpaceDE w:val="0"/>
              <w:spacing w:line="360" w:lineRule="auto"/>
            </w:pPr>
            <w:r>
              <w:rPr>
                <w:kern w:val="1"/>
              </w:rPr>
              <w:t>К/сч  30101810000000000723</w:t>
            </w:r>
          </w:p>
          <w:p w:rsidR="00000000" w:rsidRDefault="00EE3548">
            <w:pPr>
              <w:autoSpaceDE w:val="0"/>
              <w:spacing w:line="360" w:lineRule="auto"/>
            </w:pPr>
            <w:r>
              <w:rPr>
                <w:kern w:val="1"/>
              </w:rPr>
              <w:t>БИК 045402790 ИНН5751028520</w:t>
            </w:r>
          </w:p>
          <w:p w:rsidR="00000000" w:rsidRDefault="00EE3548">
            <w:pPr>
              <w:autoSpaceDE w:val="0"/>
              <w:spacing w:line="360" w:lineRule="auto"/>
            </w:pPr>
            <w:r>
              <w:rPr>
                <w:kern w:val="1"/>
              </w:rPr>
              <w:t>КПП 575101001</w:t>
            </w:r>
          </w:p>
          <w:p w:rsidR="00000000" w:rsidRDefault="00EE3548">
            <w:pPr>
              <w:autoSpaceDE w:val="0"/>
              <w:spacing w:line="360" w:lineRule="auto"/>
              <w:rPr>
                <w:kern w:val="1"/>
              </w:rPr>
            </w:pPr>
          </w:p>
          <w:p w:rsidR="00000000" w:rsidRDefault="00EE3548">
            <w:pPr>
              <w:autoSpaceDE w:val="0"/>
              <w:spacing w:line="100" w:lineRule="atLeast"/>
            </w:pPr>
            <w:r>
              <w:rPr>
                <w:kern w:val="1"/>
                <w:u w:val="single"/>
              </w:rPr>
              <w:t xml:space="preserve">                                                                     </w:t>
            </w:r>
          </w:p>
          <w:p w:rsidR="00000000" w:rsidRDefault="00EE3548">
            <w:pPr>
              <w:autoSpaceDE w:val="0"/>
              <w:spacing w:line="100" w:lineRule="atLeast"/>
            </w:pPr>
            <w:r>
              <w:rPr>
                <w:kern w:val="1"/>
                <w:sz w:val="21"/>
                <w:szCs w:val="21"/>
              </w:rPr>
              <w:t>(должность, ФИО лица действующего от</w:t>
            </w:r>
          </w:p>
          <w:p w:rsidR="00000000" w:rsidRDefault="00EE3548">
            <w:pPr>
              <w:autoSpaceDE w:val="0"/>
              <w:spacing w:line="100" w:lineRule="atLeast"/>
            </w:pPr>
            <w:r>
              <w:rPr>
                <w:kern w:val="1"/>
                <w:sz w:val="21"/>
                <w:szCs w:val="21"/>
              </w:rPr>
              <w:t>имени АО «Ор</w:t>
            </w:r>
            <w:r>
              <w:rPr>
                <w:kern w:val="1"/>
                <w:sz w:val="21"/>
                <w:szCs w:val="21"/>
              </w:rPr>
              <w:t>елоблэнерго»)</w:t>
            </w:r>
          </w:p>
          <w:p w:rsidR="00000000" w:rsidRDefault="00EE3548">
            <w:pPr>
              <w:autoSpaceDE w:val="0"/>
              <w:spacing w:line="360" w:lineRule="auto"/>
            </w:pPr>
            <w:r>
              <w:rPr>
                <w:kern w:val="1"/>
              </w:rPr>
              <w:t xml:space="preserve"> </w:t>
            </w:r>
          </w:p>
          <w:p w:rsidR="00000000" w:rsidRDefault="00EE3548">
            <w:pPr>
              <w:autoSpaceDE w:val="0"/>
              <w:spacing w:line="100" w:lineRule="atLeast"/>
            </w:pPr>
            <w:r>
              <w:rPr>
                <w:kern w:val="1"/>
              </w:rPr>
              <w:t xml:space="preserve"> </w:t>
            </w:r>
            <w:r>
              <w:rPr>
                <w:kern w:val="1"/>
              </w:rPr>
              <w:t xml:space="preserve">___________________ </w:t>
            </w:r>
          </w:p>
          <w:p w:rsidR="00000000" w:rsidRDefault="00EE3548">
            <w:pPr>
              <w:autoSpaceDE w:val="0"/>
              <w:spacing w:line="100" w:lineRule="atLeast"/>
            </w:pPr>
            <w:r>
              <w:rPr>
                <w:kern w:val="1"/>
              </w:rPr>
              <w:t xml:space="preserve">             </w:t>
            </w:r>
            <w:r>
              <w:rPr>
                <w:kern w:val="1"/>
                <w:sz w:val="21"/>
                <w:szCs w:val="21"/>
              </w:rPr>
              <w:t xml:space="preserve">(подпись) </w:t>
            </w:r>
          </w:p>
          <w:p w:rsidR="00000000" w:rsidRDefault="00EE3548">
            <w:pPr>
              <w:autoSpaceDE w:val="0"/>
              <w:spacing w:line="100" w:lineRule="atLeast"/>
            </w:pPr>
          </w:p>
          <w:p w:rsidR="00000000" w:rsidRDefault="00EE3548">
            <w:pPr>
              <w:autoSpaceDE w:val="0"/>
              <w:spacing w:line="100" w:lineRule="atLeast"/>
            </w:pPr>
            <w:r>
              <w:t>М.П.</w:t>
            </w:r>
          </w:p>
        </w:tc>
        <w:tc>
          <w:tcPr>
            <w:tcW w:w="4575" w:type="dxa"/>
            <w:shd w:val="clear" w:color="auto" w:fill="auto"/>
          </w:tcPr>
          <w:p w:rsidR="00000000" w:rsidRDefault="00EE3548">
            <w:pPr>
              <w:suppressAutoHyphens w:val="0"/>
              <w:autoSpaceDE w:val="0"/>
              <w:snapToGrid w:val="0"/>
              <w:spacing w:line="240" w:lineRule="atLeast"/>
              <w:ind w:right="252"/>
              <w:jc w:val="right"/>
              <w:rPr>
                <w:color w:val="000000"/>
                <w:sz w:val="28"/>
                <w:szCs w:val="28"/>
                <w:vertAlign w:val="superscript"/>
              </w:rPr>
            </w:pPr>
          </w:p>
          <w:p w:rsidR="00000000" w:rsidRDefault="00EE3548">
            <w:pPr>
              <w:suppressAutoHyphens w:val="0"/>
              <w:autoSpaceDE w:val="0"/>
              <w:snapToGrid w:val="0"/>
              <w:spacing w:line="240" w:lineRule="atLeast"/>
            </w:pPr>
            <w:r>
              <w:rPr>
                <w:color w:val="000000"/>
                <w:sz w:val="28"/>
                <w:szCs w:val="28"/>
                <w:u w:val="single"/>
              </w:rPr>
              <w:t xml:space="preserve">                     </w:t>
            </w:r>
            <w:r>
              <w:rPr>
                <w:color w:val="000000"/>
                <w:u w:val="single"/>
              </w:rPr>
              <w:t xml:space="preserve"> </w:t>
            </w:r>
            <w:r>
              <w:rPr>
                <w:color w:val="000000"/>
                <w:u w:val="single"/>
              </w:rPr>
              <w:t xml:space="preserve">Заявитель  </w:t>
            </w:r>
            <w:r>
              <w:rPr>
                <w:color w:val="000000"/>
                <w:sz w:val="28"/>
                <w:szCs w:val="28"/>
                <w:u w:val="single"/>
              </w:rPr>
              <w:t xml:space="preserve">                       </w:t>
            </w:r>
          </w:p>
          <w:p w:rsidR="00000000" w:rsidRDefault="00EE3548">
            <w:pPr>
              <w:suppressAutoHyphens w:val="0"/>
              <w:autoSpaceDE w:val="0"/>
              <w:spacing w:line="100" w:lineRule="atLeast"/>
              <w:jc w:val="center"/>
            </w:pPr>
            <w:r>
              <w:rPr>
                <w:color w:val="000000"/>
                <w:sz w:val="20"/>
              </w:rPr>
              <w:t>(фамилия, имя, отчество)</w:t>
            </w:r>
          </w:p>
          <w:p w:rsidR="00000000" w:rsidRDefault="00EE3548">
            <w:pPr>
              <w:suppressAutoHyphens w:val="0"/>
              <w:autoSpaceDE w:val="0"/>
              <w:spacing w:line="100" w:lineRule="atLeast"/>
            </w:pPr>
            <w:r>
              <w:rPr>
                <w:color w:val="000000"/>
                <w:sz w:val="28"/>
                <w:szCs w:val="28"/>
              </w:rPr>
              <w:t>_______________________________</w:t>
            </w:r>
          </w:p>
          <w:p w:rsidR="00000000" w:rsidRDefault="00EE3548">
            <w:pPr>
              <w:suppressAutoHyphens w:val="0"/>
              <w:autoSpaceDE w:val="0"/>
              <w:spacing w:line="100" w:lineRule="atLeast"/>
              <w:jc w:val="center"/>
            </w:pPr>
            <w:r>
              <w:rPr>
                <w:color w:val="000000"/>
                <w:sz w:val="18"/>
                <w:szCs w:val="18"/>
              </w:rPr>
              <w:t xml:space="preserve">(серия, номер, дата и место выдачи паспорта или </w:t>
            </w:r>
          </w:p>
          <w:p w:rsidR="00000000" w:rsidRDefault="00EE3548">
            <w:pPr>
              <w:suppressAutoHyphens w:val="0"/>
              <w:autoSpaceDE w:val="0"/>
              <w:spacing w:line="100" w:lineRule="atLeast"/>
              <w:jc w:val="both"/>
            </w:pPr>
            <w:r>
              <w:rPr>
                <w:color w:val="000000"/>
                <w:sz w:val="28"/>
                <w:szCs w:val="28"/>
              </w:rPr>
              <w:t>________________________</w:t>
            </w:r>
            <w:r>
              <w:rPr>
                <w:color w:val="000000"/>
                <w:sz w:val="28"/>
                <w:szCs w:val="28"/>
              </w:rPr>
              <w:t>_______</w:t>
            </w:r>
          </w:p>
          <w:p w:rsidR="00000000" w:rsidRDefault="00EE3548">
            <w:pPr>
              <w:suppressAutoHyphens w:val="0"/>
              <w:autoSpaceDE w:val="0"/>
              <w:spacing w:line="100" w:lineRule="atLeast"/>
              <w:jc w:val="center"/>
            </w:pPr>
            <w:r>
              <w:rPr>
                <w:color w:val="000000"/>
                <w:sz w:val="18"/>
                <w:szCs w:val="18"/>
              </w:rPr>
              <w:t xml:space="preserve">иного документа, удостоверяющего личность </w:t>
            </w:r>
          </w:p>
          <w:p w:rsidR="00000000" w:rsidRDefault="00EE3548">
            <w:pPr>
              <w:suppressAutoHyphens w:val="0"/>
              <w:autoSpaceDE w:val="0"/>
              <w:spacing w:line="100" w:lineRule="atLeast"/>
            </w:pPr>
            <w:r>
              <w:rPr>
                <w:color w:val="000000"/>
                <w:sz w:val="28"/>
                <w:szCs w:val="28"/>
              </w:rPr>
              <w:t>_______________________________</w:t>
            </w:r>
          </w:p>
          <w:p w:rsidR="00000000" w:rsidRDefault="00EE3548">
            <w:pPr>
              <w:suppressAutoHyphens w:val="0"/>
              <w:autoSpaceDE w:val="0"/>
              <w:spacing w:line="100" w:lineRule="atLeast"/>
              <w:jc w:val="center"/>
            </w:pPr>
            <w:r>
              <w:rPr>
                <w:color w:val="000000"/>
                <w:sz w:val="18"/>
                <w:szCs w:val="18"/>
              </w:rPr>
              <w:t>в соответствии с законодательством РФ)</w:t>
            </w:r>
          </w:p>
          <w:p w:rsidR="00000000" w:rsidRDefault="00EE3548">
            <w:pPr>
              <w:suppressAutoHyphens w:val="0"/>
              <w:autoSpaceDE w:val="0"/>
              <w:spacing w:line="100" w:lineRule="atLeast"/>
              <w:jc w:val="center"/>
            </w:pPr>
          </w:p>
          <w:p w:rsidR="00000000" w:rsidRDefault="00EE3548">
            <w:pPr>
              <w:suppressAutoHyphens w:val="0"/>
              <w:autoSpaceDE w:val="0"/>
              <w:spacing w:line="100" w:lineRule="atLeast"/>
              <w:jc w:val="center"/>
            </w:pPr>
            <w:r>
              <w:rPr>
                <w:color w:val="000000"/>
                <w:sz w:val="18"/>
                <w:szCs w:val="18"/>
                <w:u w:val="single"/>
              </w:rPr>
              <w:t xml:space="preserve">                                                                                                </w:t>
            </w:r>
          </w:p>
          <w:p w:rsidR="00000000" w:rsidRDefault="00EE3548">
            <w:pPr>
              <w:suppressAutoHyphens w:val="0"/>
              <w:autoSpaceDE w:val="0"/>
              <w:spacing w:line="100" w:lineRule="atLeast"/>
              <w:jc w:val="center"/>
              <w:rPr>
                <w:color w:val="000000"/>
                <w:sz w:val="20"/>
              </w:rPr>
            </w:pPr>
          </w:p>
          <w:p w:rsidR="00000000" w:rsidRDefault="00EE3548">
            <w:pPr>
              <w:suppressAutoHyphens w:val="0"/>
              <w:autoSpaceDE w:val="0"/>
              <w:spacing w:line="240" w:lineRule="atLeast"/>
            </w:pPr>
            <w:r>
              <w:rPr>
                <w:color w:val="000000"/>
              </w:rPr>
              <w:t>ИНН (при наличии)</w:t>
            </w:r>
            <w:r>
              <w:rPr>
                <w:color w:val="000000"/>
                <w:sz w:val="28"/>
                <w:szCs w:val="28"/>
              </w:rPr>
              <w:t xml:space="preserve"> </w:t>
            </w:r>
            <w:r>
              <w:rPr>
                <w:color w:val="000000"/>
                <w:sz w:val="28"/>
                <w:szCs w:val="28"/>
                <w:u w:val="single"/>
              </w:rPr>
              <w:t xml:space="preserve">                 </w:t>
            </w:r>
            <w:r>
              <w:rPr>
                <w:color w:val="000000"/>
                <w:sz w:val="28"/>
                <w:szCs w:val="28"/>
                <w:u w:val="single"/>
              </w:rPr>
              <w:t xml:space="preserve">               </w:t>
            </w:r>
          </w:p>
          <w:p w:rsidR="00000000" w:rsidRDefault="00EE3548">
            <w:pPr>
              <w:suppressAutoHyphens w:val="0"/>
              <w:autoSpaceDE w:val="0"/>
              <w:spacing w:line="240" w:lineRule="atLeast"/>
            </w:pPr>
          </w:p>
          <w:p w:rsidR="00000000" w:rsidRDefault="00EE3548">
            <w:pPr>
              <w:tabs>
                <w:tab w:val="left" w:pos="4344"/>
              </w:tabs>
              <w:suppressAutoHyphens w:val="0"/>
              <w:autoSpaceDE w:val="0"/>
              <w:spacing w:line="240" w:lineRule="atLeast"/>
            </w:pPr>
            <w:r>
              <w:rPr>
                <w:color w:val="000000"/>
              </w:rPr>
              <w:t xml:space="preserve">Место жительства </w:t>
            </w:r>
            <w:r>
              <w:rPr>
                <w:color w:val="000000"/>
                <w:u w:val="single"/>
              </w:rPr>
              <w:t xml:space="preserve">                                        </w:t>
            </w:r>
          </w:p>
          <w:p w:rsidR="00000000" w:rsidRDefault="00EE3548">
            <w:pPr>
              <w:suppressAutoHyphens w:val="0"/>
              <w:autoSpaceDE w:val="0"/>
              <w:spacing w:line="240" w:lineRule="atLeast"/>
            </w:pPr>
            <w:r>
              <w:rPr>
                <w:color w:val="000000"/>
                <w:sz w:val="28"/>
                <w:szCs w:val="28"/>
              </w:rPr>
              <w:t>_______________________________</w:t>
            </w:r>
          </w:p>
          <w:p w:rsidR="00000000" w:rsidRDefault="00EE3548">
            <w:pPr>
              <w:suppressAutoHyphens w:val="0"/>
              <w:autoSpaceDE w:val="0"/>
              <w:spacing w:line="240" w:lineRule="atLeast"/>
            </w:pPr>
            <w:r>
              <w:rPr>
                <w:color w:val="000000"/>
                <w:sz w:val="28"/>
                <w:szCs w:val="28"/>
              </w:rPr>
              <w:t>_______________________________</w:t>
            </w:r>
          </w:p>
          <w:p w:rsidR="00000000" w:rsidRDefault="00EE3548">
            <w:pPr>
              <w:suppressAutoHyphens w:val="0"/>
              <w:autoSpaceDE w:val="0"/>
              <w:spacing w:line="240" w:lineRule="atLeast"/>
            </w:pPr>
            <w:r>
              <w:rPr>
                <w:color w:val="000000"/>
                <w:sz w:val="28"/>
                <w:szCs w:val="28"/>
              </w:rPr>
              <w:t>_______________________________</w:t>
            </w:r>
          </w:p>
          <w:p w:rsidR="00000000" w:rsidRDefault="00EE3548">
            <w:pPr>
              <w:suppressAutoHyphens w:val="0"/>
              <w:autoSpaceDE w:val="0"/>
              <w:spacing w:line="240" w:lineRule="atLeast"/>
              <w:jc w:val="right"/>
              <w:rPr>
                <w:color w:val="000000"/>
                <w:sz w:val="28"/>
                <w:szCs w:val="28"/>
              </w:rPr>
            </w:pPr>
          </w:p>
          <w:p w:rsidR="00000000" w:rsidRDefault="00EE3548">
            <w:pPr>
              <w:suppressAutoHyphens w:val="0"/>
              <w:autoSpaceDE w:val="0"/>
              <w:spacing w:line="240" w:lineRule="atLeast"/>
              <w:jc w:val="right"/>
            </w:pPr>
            <w:r>
              <w:rPr>
                <w:color w:val="000000"/>
                <w:sz w:val="28"/>
                <w:szCs w:val="28"/>
              </w:rPr>
              <w:t>__________</w:t>
            </w:r>
          </w:p>
          <w:p w:rsidR="00000000" w:rsidRDefault="00EE3548">
            <w:r>
              <w:t>(подпись)</w:t>
            </w:r>
          </w:p>
        </w:tc>
      </w:tr>
    </w:tbl>
    <w:p w:rsidR="00000000" w:rsidRDefault="00EE3548">
      <w:pPr>
        <w:spacing w:line="120" w:lineRule="exact"/>
        <w:jc w:val="both"/>
      </w:pPr>
    </w:p>
    <w:p w:rsidR="00000000" w:rsidRDefault="00EE3548">
      <w:pPr>
        <w:pStyle w:val="af5"/>
        <w:spacing w:line="240" w:lineRule="atLeast"/>
        <w:jc w:val="both"/>
      </w:pPr>
      <w:r>
        <w:rPr>
          <w:color w:val="000000"/>
          <w:szCs w:val="20"/>
          <w:vertAlign w:val="superscript"/>
        </w:rPr>
        <w:t>1</w:t>
      </w:r>
      <w:r>
        <w:rPr>
          <w:color w:val="000000"/>
          <w:szCs w:val="20"/>
        </w:rPr>
        <w:t> Подлежит указанию, если энергопринимающее устройство заявит</w:t>
      </w:r>
      <w:r>
        <w:rPr>
          <w:color w:val="000000"/>
          <w:szCs w:val="20"/>
        </w:rPr>
        <w:t xml:space="preserve">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rPr>
          <w:color w:val="000000"/>
          <w:szCs w:val="20"/>
        </w:rPr>
        <w:t>присоединенных в данной точке присоединения энергопринимающих устройств.</w:t>
      </w:r>
    </w:p>
    <w:p w:rsidR="00000000" w:rsidRDefault="00EE3548">
      <w:pPr>
        <w:pStyle w:val="af5"/>
        <w:spacing w:line="240" w:lineRule="atLeast"/>
        <w:jc w:val="both"/>
      </w:pPr>
      <w:r>
        <w:rPr>
          <w:szCs w:val="20"/>
          <w:vertAlign w:val="superscript"/>
        </w:rPr>
        <w:t>2</w:t>
      </w:r>
      <w:r>
        <w:rPr>
          <w:szCs w:val="20"/>
        </w:rPr>
        <w:t> Точки присоединен</w:t>
      </w:r>
      <w:r>
        <w:rPr>
          <w:szCs w:val="20"/>
        </w:rPr>
        <w:t>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EE3548">
      <w:pPr>
        <w:pStyle w:val="af5"/>
        <w:spacing w:line="240" w:lineRule="atLeast"/>
        <w:jc w:val="both"/>
      </w:pPr>
      <w:r>
        <w:rPr>
          <w:szCs w:val="20"/>
          <w:vertAlign w:val="superscript"/>
        </w:rPr>
        <w:t>3 </w:t>
      </w:r>
      <w:r>
        <w:rPr>
          <w:szCs w:val="20"/>
        </w:rPr>
        <w:t xml:space="preserve">Срок действия технических условий не может составлять </w:t>
      </w:r>
      <w:r>
        <w:rPr>
          <w:color w:val="000000"/>
          <w:szCs w:val="20"/>
        </w:rPr>
        <w:t>менее 2 лет и более 5 лет.</w:t>
      </w:r>
    </w:p>
    <w:p w:rsidR="00000000" w:rsidRDefault="00EE3548">
      <w:pPr>
        <w:autoSpaceDE w:val="0"/>
        <w:spacing w:line="240" w:lineRule="atLeast"/>
        <w:jc w:val="both"/>
      </w:pPr>
      <w:r>
        <w:rPr>
          <w:sz w:val="20"/>
          <w:szCs w:val="20"/>
          <w:vertAlign w:val="superscript"/>
        </w:rPr>
        <w:t>4 </w:t>
      </w:r>
      <w:r>
        <w:rPr>
          <w:sz w:val="20"/>
          <w:szCs w:val="20"/>
        </w:rPr>
        <w:t>Срок осуществления мероприят</w:t>
      </w:r>
      <w:r>
        <w:rPr>
          <w:sz w:val="20"/>
          <w:szCs w:val="20"/>
        </w:rPr>
        <w:t xml:space="preserve">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w:t>
      </w:r>
      <w:r>
        <w:rPr>
          <w:sz w:val="20"/>
          <w:szCs w:val="20"/>
        </w:rPr>
        <w:t>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w:t>
      </w:r>
      <w:r>
        <w:rPr>
          <w:sz w:val="20"/>
          <w:szCs w:val="20"/>
        </w:rPr>
        <w:t>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EE3548">
      <w:pPr>
        <w:pStyle w:val="af5"/>
        <w:spacing w:line="240" w:lineRule="atLeast"/>
        <w:jc w:val="both"/>
      </w:pPr>
      <w:r>
        <w:rPr>
          <w:szCs w:val="20"/>
          <w:vertAlign w:val="superscript"/>
        </w:rPr>
        <w:t>5 </w:t>
      </w:r>
      <w:r>
        <w:rPr>
          <w:szCs w:val="20"/>
        </w:rPr>
        <w:t>Размер платы за технологическое присоединение энергопринимающих устройств максимальной мо</w:t>
      </w:r>
      <w:r>
        <w:rPr>
          <w:szCs w:val="20"/>
        </w:rPr>
        <w:t>щностью, не превышающей 15 кВт включительно (</w:t>
      </w:r>
      <w:r>
        <w:rPr>
          <w:szCs w:val="20"/>
        </w:rPr>
        <w:t>с учетом ранее присоединенных в данной точке присоединения энергопринимающих устройств</w:t>
      </w:r>
      <w:r>
        <w:rPr>
          <w:szCs w:val="20"/>
        </w:rPr>
        <w:t>), устанавливается органом исполнительной власти в области государственного регулирования тарифов исходя из стоимости меропри</w:t>
      </w:r>
      <w:r>
        <w:rPr>
          <w:szCs w:val="20"/>
        </w:rPr>
        <w:t>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w:t>
      </w:r>
      <w:r>
        <w:rPr>
          <w:szCs w:val="20"/>
        </w:rPr>
        <w:t>ляет не более 300 метров в городах и поселках городского типа и не более 500 метров в сельской местности.</w:t>
      </w:r>
    </w:p>
    <w:p w:rsidR="00000000" w:rsidRDefault="00EE3548">
      <w:pPr>
        <w:pStyle w:val="af5"/>
        <w:suppressAutoHyphens w:val="0"/>
        <w:spacing w:line="240" w:lineRule="atLeast"/>
        <w:jc w:val="both"/>
        <w:sectPr w:rsidR="00000000">
          <w:footerReference w:type="default" r:id="rId10"/>
          <w:footerReference w:type="first" r:id="rId11"/>
          <w:pgSz w:w="11906" w:h="16838"/>
          <w:pgMar w:top="270" w:right="884" w:bottom="927" w:left="1095" w:header="720" w:footer="368" w:gutter="0"/>
          <w:cols w:space="720"/>
          <w:docGrid w:linePitch="600" w:charSpace="32768"/>
        </w:sectPr>
      </w:pPr>
      <w:r>
        <w:rPr>
          <w:szCs w:val="20"/>
          <w:vertAlign w:val="superscript"/>
        </w:rPr>
        <w:t>6 </w:t>
      </w:r>
      <w:r>
        <w:rPr>
          <w:szCs w:val="20"/>
        </w:rPr>
        <w:t>Такой порядок разграничения балансовой и эксплуатационной ответственности устанавливается, если</w:t>
      </w:r>
      <w:r>
        <w:rPr>
          <w:sz w:val="21"/>
          <w:szCs w:val="21"/>
        </w:rPr>
        <w:t xml:space="preserve"> </w:t>
      </w:r>
      <w:r>
        <w:rPr>
          <w:szCs w:val="20"/>
        </w:rPr>
        <w:t>иное не определено соглашением между сетевой организ</w:t>
      </w:r>
      <w:r>
        <w:rPr>
          <w:szCs w:val="20"/>
        </w:rPr>
        <w:t>ацией и заявителем, заключенным на основании его обращения в сетевую организацию.</w:t>
      </w:r>
    </w:p>
    <w:p w:rsidR="00000000" w:rsidRDefault="00EE3548">
      <w:pPr>
        <w:pStyle w:val="ConsPlusNormal"/>
        <w:jc w:val="right"/>
      </w:pPr>
      <w:r>
        <w:rPr>
          <w:rFonts w:ascii="Times New Roman" w:hAnsi="Times New Roman"/>
          <w:b/>
          <w:bCs/>
          <w:sz w:val="24"/>
          <w:szCs w:val="24"/>
        </w:rPr>
        <w:t>Приложение</w:t>
      </w:r>
    </w:p>
    <w:p w:rsidR="00000000" w:rsidRDefault="00EE3548">
      <w:pPr>
        <w:pStyle w:val="ConsPlusNormal"/>
        <w:jc w:val="right"/>
      </w:pPr>
      <w:r>
        <w:rPr>
          <w:rFonts w:ascii="Times New Roman" w:hAnsi="Times New Roman"/>
          <w:b/>
          <w:bCs/>
          <w:sz w:val="24"/>
          <w:szCs w:val="24"/>
        </w:rPr>
        <w:t>к типовому договору</w:t>
      </w:r>
    </w:p>
    <w:p w:rsidR="00000000" w:rsidRDefault="00EE3548">
      <w:pPr>
        <w:pStyle w:val="ConsPlusNormal"/>
        <w:jc w:val="right"/>
      </w:pPr>
      <w:r>
        <w:rPr>
          <w:rFonts w:ascii="Times New Roman" w:hAnsi="Times New Roman"/>
          <w:b/>
          <w:bCs/>
          <w:sz w:val="24"/>
          <w:szCs w:val="24"/>
        </w:rPr>
        <w:t>об осуществлении технологического</w:t>
      </w:r>
    </w:p>
    <w:p w:rsidR="00000000" w:rsidRDefault="00EE3548">
      <w:pPr>
        <w:pStyle w:val="ConsPlusNormal"/>
        <w:jc w:val="right"/>
      </w:pPr>
      <w:r>
        <w:rPr>
          <w:rFonts w:ascii="Times New Roman" w:hAnsi="Times New Roman"/>
          <w:b/>
          <w:bCs/>
          <w:sz w:val="24"/>
          <w:szCs w:val="24"/>
        </w:rPr>
        <w:t>присоединения к электрическим сетям</w:t>
      </w:r>
    </w:p>
    <w:p w:rsidR="00000000" w:rsidRDefault="00EE3548">
      <w:pPr>
        <w:jc w:val="center"/>
        <w:rPr>
          <w:b/>
          <w:bCs/>
          <w:color w:val="000000"/>
          <w:sz w:val="28"/>
          <w:szCs w:val="28"/>
        </w:rPr>
      </w:pPr>
    </w:p>
    <w:p w:rsidR="00000000" w:rsidRDefault="00EE3548">
      <w:pPr>
        <w:suppressAutoHyphens w:val="0"/>
        <w:autoSpaceDE w:val="0"/>
        <w:spacing w:line="120" w:lineRule="exact"/>
        <w:jc w:val="both"/>
        <w:rPr>
          <w:b/>
          <w:bCs/>
          <w:color w:val="000000"/>
          <w:sz w:val="28"/>
          <w:szCs w:val="28"/>
        </w:rPr>
      </w:pPr>
    </w:p>
    <w:p w:rsidR="00000000" w:rsidRDefault="00EE3548">
      <w:pPr>
        <w:suppressAutoHyphens w:val="0"/>
        <w:autoSpaceDE w:val="0"/>
        <w:spacing w:line="240" w:lineRule="atLeast"/>
        <w:jc w:val="center"/>
      </w:pPr>
      <w:r>
        <w:rPr>
          <w:b/>
          <w:color w:val="000000"/>
        </w:rPr>
        <w:t>ТЕХНИЧЕСКИЕ УСЛОВИЯ</w:t>
      </w:r>
    </w:p>
    <w:p w:rsidR="00000000" w:rsidRDefault="00EE3548">
      <w:pPr>
        <w:suppressAutoHyphens w:val="0"/>
        <w:autoSpaceDE w:val="0"/>
        <w:spacing w:line="120" w:lineRule="exact"/>
        <w:jc w:val="center"/>
        <w:rPr>
          <w:b/>
          <w:color w:val="000000"/>
        </w:rPr>
      </w:pPr>
    </w:p>
    <w:p w:rsidR="00000000" w:rsidRDefault="00EE3548">
      <w:pPr>
        <w:suppressAutoHyphens w:val="0"/>
        <w:autoSpaceDE w:val="0"/>
        <w:spacing w:line="240" w:lineRule="atLeast"/>
        <w:jc w:val="center"/>
      </w:pPr>
      <w:r>
        <w:rPr>
          <w:b/>
          <w:color w:val="000000"/>
        </w:rPr>
        <w:t>для присоединения к электрическим сетям</w:t>
      </w:r>
    </w:p>
    <w:p w:rsidR="00000000" w:rsidRDefault="00EE3548">
      <w:pPr>
        <w:suppressAutoHyphens w:val="0"/>
        <w:autoSpaceDE w:val="0"/>
        <w:spacing w:line="240" w:lineRule="atLeast"/>
        <w:jc w:val="center"/>
      </w:pPr>
      <w:r>
        <w:rPr>
          <w:iCs/>
          <w:color w:val="000000"/>
        </w:rPr>
        <w:t>(для физич</w:t>
      </w:r>
      <w:r>
        <w:rPr>
          <w:iCs/>
          <w:color w:val="000000"/>
        </w:rPr>
        <w:t xml:space="preserve">еских лиц </w:t>
      </w:r>
      <w:r>
        <w:rPr>
          <w:color w:val="000000"/>
          <w:lang w:eastAsia="ru-RU"/>
        </w:rPr>
        <w:t>в целях технологического присоединения энергопринимающих устройств, максимальная мощность которых составляет до 15 кВт включительно (</w:t>
      </w:r>
      <w:r>
        <w:rPr>
          <w:color w:val="000000"/>
          <w:lang w:eastAsia="ru-RU"/>
        </w:rPr>
        <w:t>с учетом ранее присоединенных в данной точке присоединения энергопринимающих устройств</w:t>
      </w:r>
      <w:r>
        <w:rPr>
          <w:color w:val="000000"/>
          <w:lang w:eastAsia="ru-RU"/>
        </w:rPr>
        <w:t>) и которые используются дл</w:t>
      </w:r>
      <w:r>
        <w:rPr>
          <w:color w:val="000000"/>
          <w:lang w:eastAsia="ru-RU"/>
        </w:rPr>
        <w:t>я бытовых и иных нужд, не связанных с осуществлением предпринимательской деятельности</w:t>
      </w:r>
      <w:r>
        <w:rPr>
          <w:iCs/>
          <w:color w:val="000000"/>
        </w:rPr>
        <w:t>)</w:t>
      </w:r>
    </w:p>
    <w:p w:rsidR="00000000" w:rsidRDefault="00EE3548">
      <w:pPr>
        <w:suppressAutoHyphens w:val="0"/>
        <w:autoSpaceDE w:val="0"/>
        <w:spacing w:line="240" w:lineRule="exact"/>
        <w:jc w:val="both"/>
        <w:rPr>
          <w:color w:val="000000"/>
          <w:sz w:val="28"/>
          <w:szCs w:val="28"/>
        </w:rPr>
      </w:pPr>
    </w:p>
    <w:p w:rsidR="00000000" w:rsidRDefault="00EE3548">
      <w:pPr>
        <w:suppressAutoHyphens w:val="0"/>
        <w:autoSpaceDE w:val="0"/>
        <w:spacing w:line="60" w:lineRule="exact"/>
        <w:jc w:val="both"/>
        <w:rPr>
          <w:color w:val="000000"/>
          <w:sz w:val="28"/>
          <w:szCs w:val="28"/>
        </w:rPr>
      </w:pPr>
    </w:p>
    <w:tbl>
      <w:tblPr>
        <w:tblW w:w="0" w:type="auto"/>
        <w:tblInd w:w="108" w:type="dxa"/>
        <w:tblLayout w:type="fixed"/>
        <w:tblLook w:val="0000" w:firstRow="0" w:lastRow="0" w:firstColumn="0" w:lastColumn="0" w:noHBand="0" w:noVBand="0"/>
      </w:tblPr>
      <w:tblGrid>
        <w:gridCol w:w="3102"/>
        <w:gridCol w:w="2852"/>
        <w:gridCol w:w="3046"/>
      </w:tblGrid>
      <w:tr w:rsidR="00000000">
        <w:trPr>
          <w:cantSplit/>
        </w:trPr>
        <w:tc>
          <w:tcPr>
            <w:tcW w:w="3102" w:type="dxa"/>
            <w:shd w:val="clear" w:color="auto" w:fill="auto"/>
          </w:tcPr>
          <w:p w:rsidR="00000000" w:rsidRDefault="00EE3548">
            <w:pPr>
              <w:suppressAutoHyphens w:val="0"/>
              <w:snapToGrid w:val="0"/>
              <w:spacing w:line="360" w:lineRule="atLeast"/>
            </w:pPr>
            <w:r>
              <w:rPr>
                <w:color w:val="000000"/>
              </w:rPr>
              <w:t>№ </w:t>
            </w:r>
            <w:r>
              <w:rPr>
                <w:color w:val="000000"/>
                <w:u w:val="single"/>
              </w:rPr>
              <w:t xml:space="preserve">              </w:t>
            </w:r>
          </w:p>
        </w:tc>
        <w:tc>
          <w:tcPr>
            <w:tcW w:w="2852" w:type="dxa"/>
            <w:shd w:val="clear" w:color="auto" w:fill="auto"/>
          </w:tcPr>
          <w:p w:rsidR="00000000" w:rsidRDefault="00EE3548">
            <w:pPr>
              <w:suppressAutoHyphens w:val="0"/>
              <w:snapToGrid w:val="0"/>
              <w:spacing w:line="360" w:lineRule="atLeast"/>
              <w:jc w:val="both"/>
              <w:rPr>
                <w:color w:val="000000"/>
              </w:rPr>
            </w:pPr>
          </w:p>
        </w:tc>
        <w:tc>
          <w:tcPr>
            <w:tcW w:w="3046" w:type="dxa"/>
            <w:shd w:val="clear" w:color="auto" w:fill="auto"/>
            <w:vAlign w:val="center"/>
          </w:tcPr>
          <w:p w:rsidR="00000000" w:rsidRDefault="00EE3548">
            <w:pPr>
              <w:suppressAutoHyphens w:val="0"/>
              <w:snapToGrid w:val="0"/>
              <w:spacing w:line="360" w:lineRule="atLeast"/>
              <w:ind w:left="5" w:right="67"/>
            </w:pPr>
            <w:r>
              <w:rPr>
                <w:color w:val="000000"/>
              </w:rPr>
              <w:t xml:space="preserve">    </w:t>
            </w:r>
            <w:r>
              <w:rPr>
                <w:color w:val="000000"/>
              </w:rPr>
              <w:t>«</w:t>
            </w:r>
            <w:r>
              <w:rPr>
                <w:color w:val="000000"/>
                <w:u w:val="single"/>
              </w:rPr>
              <w:t xml:space="preserve">      </w:t>
            </w:r>
            <w:r>
              <w:rPr>
                <w:color w:val="000000"/>
              </w:rPr>
              <w:t xml:space="preserve">» </w:t>
            </w:r>
            <w:r>
              <w:rPr>
                <w:color w:val="000000"/>
                <w:u w:val="single"/>
              </w:rPr>
              <w:t xml:space="preserve">                  </w:t>
            </w:r>
            <w:r>
              <w:rPr>
                <w:color w:val="000000"/>
              </w:rPr>
              <w:t xml:space="preserve"> </w:t>
            </w:r>
            <w:r>
              <w:rPr>
                <w:color w:val="000000"/>
              </w:rPr>
              <w:t>201</w:t>
            </w:r>
            <w:r>
              <w:rPr>
                <w:color w:val="000000"/>
              </w:rPr>
              <w:t xml:space="preserve">  </w:t>
            </w:r>
            <w:r>
              <w:rPr>
                <w:color w:val="000000"/>
              </w:rPr>
              <w:t xml:space="preserve"> г.</w:t>
            </w:r>
          </w:p>
        </w:tc>
      </w:tr>
    </w:tbl>
    <w:p w:rsidR="00000000" w:rsidRDefault="00EE3548">
      <w:pPr>
        <w:suppressAutoHyphens w:val="0"/>
        <w:autoSpaceDE w:val="0"/>
        <w:spacing w:line="240" w:lineRule="exact"/>
        <w:jc w:val="both"/>
      </w:pPr>
    </w:p>
    <w:p w:rsidR="00000000" w:rsidRDefault="00EE3548">
      <w:pPr>
        <w:tabs>
          <w:tab w:val="left" w:pos="9072"/>
        </w:tabs>
        <w:suppressAutoHyphens w:val="0"/>
        <w:autoSpaceDE w:val="0"/>
        <w:spacing w:line="240" w:lineRule="atLeast"/>
        <w:jc w:val="center"/>
      </w:pPr>
      <w:r>
        <w:rPr>
          <w:color w:val="000000"/>
          <w:sz w:val="28"/>
          <w:szCs w:val="28"/>
          <w:u w:val="single"/>
        </w:rPr>
        <w:t xml:space="preserve">                                             </w:t>
      </w:r>
      <w:r>
        <w:rPr>
          <w:color w:val="000000"/>
          <w:u w:val="single"/>
        </w:rPr>
        <w:t xml:space="preserve">  </w:t>
      </w:r>
      <w:r>
        <w:rPr>
          <w:color w:val="000000"/>
          <w:u w:val="single"/>
        </w:rPr>
        <w:t xml:space="preserve">АО «Орелоблэнерго»  </w:t>
      </w:r>
      <w:r>
        <w:rPr>
          <w:color w:val="000000"/>
          <w:sz w:val="28"/>
          <w:szCs w:val="28"/>
          <w:u w:val="single"/>
        </w:rPr>
        <w:t xml:space="preserve">                                       </w:t>
      </w:r>
      <w:r>
        <w:rPr>
          <w:color w:val="000000"/>
          <w:sz w:val="28"/>
          <w:szCs w:val="28"/>
          <w:u w:val="single"/>
        </w:rPr>
        <w:t xml:space="preserve"> </w:t>
      </w:r>
    </w:p>
    <w:p w:rsidR="00000000" w:rsidRDefault="00EE3548">
      <w:pPr>
        <w:tabs>
          <w:tab w:val="center" w:pos="2835"/>
          <w:tab w:val="left" w:pos="9072"/>
        </w:tabs>
        <w:suppressAutoHyphens w:val="0"/>
        <w:spacing w:line="240" w:lineRule="atLeast"/>
        <w:ind w:firstLine="709"/>
        <w:jc w:val="center"/>
      </w:pPr>
      <w:r>
        <w:rPr>
          <w:color w:val="000000"/>
          <w:sz w:val="28"/>
          <w:szCs w:val="28"/>
          <w:vertAlign w:val="superscript"/>
        </w:rPr>
        <w:t>(</w:t>
      </w:r>
      <w:r>
        <w:rPr>
          <w:color w:val="000000"/>
          <w:sz w:val="28"/>
          <w:szCs w:val="28"/>
          <w:vertAlign w:val="superscript"/>
        </w:rPr>
        <w:t>наименование сетевой организации, выдавшей технические условия</w:t>
      </w:r>
      <w:r>
        <w:rPr>
          <w:color w:val="000000"/>
          <w:sz w:val="28"/>
          <w:szCs w:val="28"/>
          <w:vertAlign w:val="superscript"/>
        </w:rPr>
        <w:t>)</w:t>
      </w:r>
    </w:p>
    <w:p w:rsidR="00000000" w:rsidRDefault="00EE3548">
      <w:pPr>
        <w:tabs>
          <w:tab w:val="left" w:pos="9072"/>
        </w:tabs>
        <w:suppressAutoHyphens w:val="0"/>
        <w:autoSpaceDE w:val="0"/>
        <w:spacing w:line="240" w:lineRule="atLeast"/>
        <w:jc w:val="both"/>
      </w:pPr>
      <w:r>
        <w:rPr>
          <w:color w:val="000000"/>
          <w:sz w:val="28"/>
          <w:szCs w:val="28"/>
          <w:u w:val="single"/>
        </w:rPr>
        <w:tab/>
      </w:r>
    </w:p>
    <w:p w:rsidR="00000000" w:rsidRDefault="00EE3548">
      <w:pPr>
        <w:tabs>
          <w:tab w:val="center" w:pos="3969"/>
          <w:tab w:val="left" w:pos="9072"/>
        </w:tabs>
        <w:suppressAutoHyphens w:val="0"/>
        <w:spacing w:line="240" w:lineRule="atLeast"/>
        <w:ind w:firstLine="709"/>
        <w:jc w:val="center"/>
      </w:pPr>
      <w:r>
        <w:rPr>
          <w:color w:val="000000"/>
          <w:sz w:val="28"/>
          <w:szCs w:val="28"/>
          <w:vertAlign w:val="superscript"/>
        </w:rPr>
        <w:t>(</w:t>
      </w:r>
      <w:r>
        <w:rPr>
          <w:color w:val="000000"/>
          <w:sz w:val="28"/>
          <w:szCs w:val="28"/>
          <w:vertAlign w:val="superscript"/>
        </w:rPr>
        <w:t xml:space="preserve">фамилия, имя, отчество </w:t>
      </w:r>
      <w:r>
        <w:rPr>
          <w:color w:val="000000"/>
          <w:sz w:val="28"/>
          <w:szCs w:val="28"/>
          <w:vertAlign w:val="superscript"/>
        </w:rPr>
        <w:t>заявителя)</w:t>
      </w:r>
    </w:p>
    <w:p w:rsidR="00000000" w:rsidRDefault="00EE3548">
      <w:pPr>
        <w:tabs>
          <w:tab w:val="left" w:pos="9072"/>
        </w:tabs>
        <w:suppressAutoHyphens w:val="0"/>
        <w:spacing w:line="120" w:lineRule="exact"/>
        <w:rPr>
          <w:color w:val="000000"/>
          <w:sz w:val="28"/>
          <w:szCs w:val="28"/>
        </w:rPr>
      </w:pPr>
    </w:p>
    <w:p w:rsidR="00000000" w:rsidRDefault="00EE3548">
      <w:pPr>
        <w:tabs>
          <w:tab w:val="left" w:pos="9781"/>
        </w:tabs>
        <w:suppressAutoHyphens w:val="0"/>
        <w:spacing w:line="360" w:lineRule="atLeast"/>
        <w:ind w:left="709"/>
      </w:pPr>
      <w:r>
        <w:rPr>
          <w:color w:val="000000"/>
        </w:rPr>
        <w:t>1. Наименование энергопринимающих устройств</w:t>
      </w:r>
      <w:r>
        <w:rPr>
          <w:color w:val="000000"/>
        </w:rPr>
        <w:t xml:space="preserve"> заявителя</w:t>
      </w:r>
      <w:r>
        <w:rPr>
          <w:color w:val="000000"/>
        </w:rPr>
        <w:t> </w:t>
      </w:r>
      <w:r>
        <w:rPr>
          <w:color w:val="000000"/>
          <w:u w:val="single"/>
        </w:rPr>
        <w:tab/>
      </w:r>
    </w:p>
    <w:p w:rsidR="00000000" w:rsidRDefault="00EE3548">
      <w:pPr>
        <w:tabs>
          <w:tab w:val="left" w:pos="9072"/>
        </w:tabs>
        <w:suppressAutoHyphens w:val="0"/>
        <w:spacing w:line="360" w:lineRule="atLeast"/>
      </w:pPr>
      <w:r>
        <w:rPr>
          <w:color w:val="000000"/>
          <w:u w:val="single"/>
        </w:rPr>
        <w:tab/>
      </w:r>
      <w:r>
        <w:rPr>
          <w:color w:val="000000"/>
        </w:rPr>
        <w:t>.</w:t>
      </w:r>
    </w:p>
    <w:p w:rsidR="00000000" w:rsidRDefault="00EE3548">
      <w:pPr>
        <w:tabs>
          <w:tab w:val="left" w:pos="9072"/>
        </w:tabs>
        <w:suppressAutoHyphens w:val="0"/>
        <w:spacing w:line="360" w:lineRule="atLeast"/>
        <w:ind w:firstLine="709"/>
      </w:pPr>
      <w:r>
        <w:rPr>
          <w:color w:val="000000"/>
        </w:rPr>
        <w:t>2. Наименование и место нахождения объектов, в целях электроснабжения которых осуществляется</w:t>
      </w:r>
      <w:r>
        <w:rPr>
          <w:color w:val="000000"/>
        </w:rPr>
        <w:t xml:space="preserve"> технологическое присоединение энергопринимающих устройств заявителя </w:t>
      </w:r>
      <w:r>
        <w:rPr>
          <w:color w:val="000000"/>
          <w:u w:val="single"/>
        </w:rPr>
        <w:tab/>
      </w:r>
    </w:p>
    <w:p w:rsidR="00000000" w:rsidRDefault="00EE3548">
      <w:pPr>
        <w:tabs>
          <w:tab w:val="left" w:pos="9072"/>
        </w:tabs>
        <w:suppressAutoHyphens w:val="0"/>
        <w:spacing w:line="360" w:lineRule="atLeast"/>
      </w:pPr>
      <w:r>
        <w:rPr>
          <w:color w:val="000000"/>
          <w:u w:val="single"/>
        </w:rPr>
        <w:tab/>
      </w:r>
      <w:r>
        <w:rPr>
          <w:color w:val="000000"/>
        </w:rPr>
        <w:t>.</w:t>
      </w:r>
    </w:p>
    <w:p w:rsidR="00000000" w:rsidRDefault="00EE3548">
      <w:pPr>
        <w:tabs>
          <w:tab w:val="left" w:pos="9072"/>
        </w:tabs>
        <w:suppressAutoHyphens w:val="0"/>
        <w:spacing w:line="360" w:lineRule="atLeast"/>
        <w:ind w:firstLine="709"/>
      </w:pPr>
      <w:r>
        <w:rPr>
          <w:bCs/>
          <w:color w:val="000000"/>
        </w:rPr>
        <w:t>3. М</w:t>
      </w:r>
      <w:r>
        <w:rPr>
          <w:bCs/>
          <w:color w:val="000000"/>
        </w:rPr>
        <w:t>аксимальная мощность</w:t>
      </w:r>
      <w:r>
        <w:rPr>
          <w:bCs/>
          <w:color w:val="000000"/>
        </w:rPr>
        <w:t xml:space="preserve"> присоединяемых энергопринимающих устройств</w:t>
      </w:r>
      <w:r>
        <w:rPr>
          <w:bCs/>
          <w:color w:val="000000"/>
        </w:rPr>
        <w:t xml:space="preserve"> </w:t>
      </w:r>
      <w:r>
        <w:rPr>
          <w:bCs/>
          <w:color w:val="000000"/>
        </w:rPr>
        <w:t>заявителя составляет </w:t>
      </w:r>
      <w:r>
        <w:rPr>
          <w:bCs/>
          <w:color w:val="000000"/>
        </w:rPr>
        <w:t>_</w:t>
      </w:r>
      <w:r>
        <w:rPr>
          <w:bCs/>
          <w:color w:val="000000"/>
        </w:rPr>
        <w:t>___   (</w:t>
      </w:r>
      <w:r>
        <w:rPr>
          <w:bCs/>
          <w:color w:val="000000"/>
        </w:rPr>
        <w:t>кВт</w:t>
      </w:r>
      <w:r>
        <w:rPr>
          <w:bCs/>
          <w:color w:val="000000"/>
        </w:rPr>
        <w:t>)</w:t>
      </w:r>
    </w:p>
    <w:p w:rsidR="00000000" w:rsidRDefault="00EE3548">
      <w:pPr>
        <w:tabs>
          <w:tab w:val="right" w:pos="9071"/>
        </w:tabs>
        <w:suppressAutoHyphens w:val="0"/>
        <w:spacing w:line="240" w:lineRule="exact"/>
        <w:rPr>
          <w:bCs/>
          <w:color w:val="000000"/>
          <w:sz w:val="28"/>
          <w:szCs w:val="28"/>
        </w:rPr>
      </w:pPr>
    </w:p>
    <w:p w:rsidR="00000000" w:rsidRDefault="00EE3548">
      <w:pPr>
        <w:tabs>
          <w:tab w:val="right" w:pos="9071"/>
        </w:tabs>
        <w:suppressAutoHyphens w:val="0"/>
        <w:spacing w:line="240" w:lineRule="exact"/>
      </w:pPr>
      <w:r>
        <w:rPr>
          <w:bCs/>
          <w:color w:val="000000"/>
          <w:sz w:val="28"/>
          <w:szCs w:val="28"/>
          <w:u w:val="single"/>
        </w:rPr>
        <w:tab/>
      </w:r>
      <w:r>
        <w:rPr>
          <w:bCs/>
          <w:color w:val="000000"/>
          <w:sz w:val="28"/>
          <w:szCs w:val="28"/>
        </w:rPr>
        <w:t>.</w:t>
      </w:r>
    </w:p>
    <w:p w:rsidR="00000000" w:rsidRDefault="00EE3548">
      <w:pPr>
        <w:tabs>
          <w:tab w:val="left" w:pos="9072"/>
        </w:tabs>
        <w:suppressAutoHyphens w:val="0"/>
        <w:spacing w:line="240" w:lineRule="atLeast"/>
      </w:pPr>
      <w:r>
        <w:rPr>
          <w:bCs/>
          <w:color w:val="000000"/>
          <w:vertAlign w:val="superscript"/>
        </w:rPr>
        <w:t xml:space="preserve"> </w:t>
      </w:r>
      <w:r>
        <w:rPr>
          <w:bCs/>
          <w:color w:val="000000"/>
          <w:sz w:val="26"/>
          <w:szCs w:val="26"/>
          <w:vertAlign w:val="superscript"/>
        </w:rPr>
        <w:t>(если энергопринимающее устройство вводится в эксплуатацию по этапам и очер</w:t>
      </w:r>
      <w:r>
        <w:rPr>
          <w:bCs/>
          <w:color w:val="000000"/>
          <w:sz w:val="26"/>
          <w:szCs w:val="26"/>
          <w:vertAlign w:val="superscript"/>
        </w:rPr>
        <w:t>едям, указывается поэтапное распределение мощности)</w:t>
      </w:r>
    </w:p>
    <w:p w:rsidR="00000000" w:rsidRDefault="00EE3548">
      <w:pPr>
        <w:tabs>
          <w:tab w:val="left" w:pos="9072"/>
        </w:tabs>
        <w:suppressAutoHyphens w:val="0"/>
        <w:spacing w:line="240" w:lineRule="atLeast"/>
      </w:pPr>
      <w:r>
        <w:rPr>
          <w:bCs/>
          <w:color w:val="000000"/>
          <w:sz w:val="28"/>
          <w:szCs w:val="28"/>
          <w:vertAlign w:val="superscript"/>
        </w:rPr>
        <w:t xml:space="preserve">                                                     </w:t>
      </w:r>
    </w:p>
    <w:p w:rsidR="00000000" w:rsidRDefault="00EE3548">
      <w:pPr>
        <w:tabs>
          <w:tab w:val="left" w:pos="9781"/>
        </w:tabs>
        <w:suppressAutoHyphens w:val="0"/>
        <w:spacing w:line="360" w:lineRule="atLeast"/>
        <w:ind w:left="709"/>
      </w:pPr>
      <w:r>
        <w:rPr>
          <w:bCs/>
          <w:color w:val="000000"/>
        </w:rPr>
        <w:t>4. К</w:t>
      </w:r>
      <w:r>
        <w:rPr>
          <w:bCs/>
          <w:color w:val="000000"/>
        </w:rPr>
        <w:t>атегория надежности</w:t>
      </w:r>
      <w:r>
        <w:rPr>
          <w:bCs/>
          <w:color w:val="000000"/>
        </w:rPr>
        <w:t> </w:t>
      </w:r>
      <w:r>
        <w:rPr>
          <w:bCs/>
          <w:color w:val="000000"/>
          <w:u w:val="single"/>
        </w:rPr>
        <w:tab/>
      </w:r>
      <w:r>
        <w:rPr>
          <w:bCs/>
          <w:color w:val="000000"/>
        </w:rPr>
        <w:t>.</w:t>
      </w:r>
    </w:p>
    <w:p w:rsidR="00000000" w:rsidRDefault="00EE3548">
      <w:pPr>
        <w:tabs>
          <w:tab w:val="left" w:pos="9072"/>
        </w:tabs>
        <w:suppressAutoHyphens w:val="0"/>
        <w:spacing w:line="360" w:lineRule="atLeast"/>
        <w:ind w:firstLine="709"/>
      </w:pPr>
      <w:r>
        <w:rPr>
          <w:bCs/>
          <w:color w:val="000000"/>
        </w:rPr>
        <w:t>5. Класс напряжения электрических сетей, к которым о</w:t>
      </w:r>
      <w:r>
        <w:rPr>
          <w:bCs/>
          <w:color w:val="000000"/>
        </w:rPr>
        <w:t xml:space="preserve">существляется </w:t>
      </w:r>
      <w:r>
        <w:rPr>
          <w:bCs/>
          <w:color w:val="000000"/>
        </w:rPr>
        <w:t xml:space="preserve">технологическое </w:t>
      </w:r>
      <w:r>
        <w:rPr>
          <w:bCs/>
          <w:color w:val="000000"/>
        </w:rPr>
        <w:t>присоединение</w:t>
      </w:r>
      <w:r>
        <w:rPr>
          <w:bCs/>
          <w:color w:val="000000"/>
        </w:rPr>
        <w:t> ____________ (</w:t>
      </w:r>
      <w:r>
        <w:rPr>
          <w:bCs/>
          <w:color w:val="000000"/>
        </w:rPr>
        <w:t>кВ</w:t>
      </w:r>
      <w:r>
        <w:rPr>
          <w:bCs/>
          <w:color w:val="000000"/>
        </w:rPr>
        <w:t>).</w:t>
      </w:r>
    </w:p>
    <w:p w:rsidR="00000000" w:rsidRDefault="00EE3548">
      <w:pPr>
        <w:tabs>
          <w:tab w:val="left" w:pos="9072"/>
        </w:tabs>
        <w:suppressAutoHyphens w:val="0"/>
        <w:spacing w:line="360" w:lineRule="atLeast"/>
        <w:ind w:firstLine="709"/>
      </w:pPr>
      <w:r>
        <w:rPr>
          <w:color w:val="000000"/>
        </w:rPr>
        <w:t>6. </w:t>
      </w:r>
      <w:r>
        <w:rPr>
          <w:color w:val="000000"/>
        </w:rPr>
        <w:t>Год в</w:t>
      </w:r>
      <w:r>
        <w:rPr>
          <w:color w:val="000000"/>
        </w:rPr>
        <w:t>вода в эксплуатацию</w:t>
      </w:r>
      <w:r>
        <w:rPr>
          <w:color w:val="000000"/>
        </w:rPr>
        <w:t xml:space="preserve"> энергопринимающих устройств заявителя </w:t>
      </w:r>
      <w:r>
        <w:rPr>
          <w:color w:val="000000"/>
          <w:u w:val="single"/>
        </w:rPr>
        <w:tab/>
      </w:r>
    </w:p>
    <w:p w:rsidR="00000000" w:rsidRDefault="00EE3548">
      <w:pPr>
        <w:tabs>
          <w:tab w:val="left" w:pos="9072"/>
        </w:tabs>
        <w:suppressAutoHyphens w:val="0"/>
        <w:spacing w:line="360" w:lineRule="atLeast"/>
      </w:pPr>
      <w:r>
        <w:rPr>
          <w:color w:val="000000"/>
          <w:u w:val="single"/>
        </w:rPr>
        <w:tab/>
      </w:r>
      <w:r>
        <w:rPr>
          <w:color w:val="000000"/>
        </w:rPr>
        <w:t>.</w:t>
      </w:r>
    </w:p>
    <w:p w:rsidR="00000000" w:rsidRDefault="00EE3548">
      <w:pPr>
        <w:tabs>
          <w:tab w:val="left" w:pos="9072"/>
        </w:tabs>
        <w:suppressAutoHyphens w:val="0"/>
        <w:spacing w:line="120" w:lineRule="exact"/>
        <w:ind w:firstLine="709"/>
        <w:rPr>
          <w:color w:val="000000"/>
        </w:rPr>
      </w:pPr>
    </w:p>
    <w:p w:rsidR="00000000" w:rsidRDefault="00EE3548">
      <w:pPr>
        <w:pStyle w:val="ConsPlusNonformat"/>
        <w:tabs>
          <w:tab w:val="left" w:pos="9072"/>
        </w:tabs>
        <w:suppressAutoHyphens w:val="0"/>
        <w:spacing w:line="360" w:lineRule="atLeast"/>
        <w:ind w:firstLine="709"/>
        <w:jc w:val="both"/>
      </w:pPr>
      <w:r>
        <w:rPr>
          <w:rFonts w:ascii="Times New Roman" w:hAnsi="Times New Roman" w:cs="Times New Roman"/>
          <w:color w:val="000000"/>
          <w:sz w:val="24"/>
          <w:szCs w:val="24"/>
        </w:rPr>
        <w:t xml:space="preserve">7. Точка(и)  присоединения     (вводные  распределительные  устройства, </w:t>
      </w:r>
      <w:r>
        <w:rPr>
          <w:rFonts w:ascii="Times New Roman" w:hAnsi="Times New Roman" w:cs="Times New Roman"/>
          <w:sz w:val="24"/>
          <w:szCs w:val="24"/>
        </w:rPr>
        <w:t xml:space="preserve">линии электропередачи,   базовые  подстанции, генераторы) и    максимальная мощность энергопринимающих устройств    по  </w:t>
      </w:r>
      <w:r>
        <w:rPr>
          <w:rFonts w:ascii="Times New Roman" w:hAnsi="Times New Roman" w:cs="Times New Roman"/>
          <w:sz w:val="24"/>
          <w:szCs w:val="24"/>
        </w:rPr>
        <w:t xml:space="preserve"> каждой   точке   присоединения____________ (кВт).</w:t>
      </w:r>
    </w:p>
    <w:p w:rsidR="00000000" w:rsidRDefault="00EE3548">
      <w:pPr>
        <w:tabs>
          <w:tab w:val="left" w:pos="9781"/>
        </w:tabs>
        <w:suppressAutoHyphens w:val="0"/>
        <w:autoSpaceDE w:val="0"/>
        <w:spacing w:line="360" w:lineRule="atLeast"/>
        <w:ind w:left="709"/>
      </w:pPr>
      <w:r>
        <w:rPr>
          <w:color w:val="000000"/>
        </w:rPr>
        <w:t>8. </w:t>
      </w:r>
      <w:r>
        <w:rPr>
          <w:color w:val="000000"/>
        </w:rPr>
        <w:t xml:space="preserve">Основной источник питания </w:t>
      </w:r>
      <w:r>
        <w:rPr>
          <w:color w:val="000000"/>
          <w:u w:val="single"/>
        </w:rPr>
        <w:tab/>
      </w:r>
      <w:r>
        <w:rPr>
          <w:color w:val="000000"/>
        </w:rPr>
        <w:t>.</w:t>
      </w:r>
    </w:p>
    <w:p w:rsidR="00000000" w:rsidRDefault="00EE3548">
      <w:pPr>
        <w:tabs>
          <w:tab w:val="left" w:pos="9781"/>
        </w:tabs>
        <w:suppressAutoHyphens w:val="0"/>
        <w:autoSpaceDE w:val="0"/>
        <w:spacing w:line="360" w:lineRule="atLeast"/>
        <w:ind w:left="709"/>
      </w:pPr>
      <w:r>
        <w:rPr>
          <w:color w:val="000000"/>
        </w:rPr>
        <w:t xml:space="preserve">9. Резервный источник питания </w:t>
      </w:r>
      <w:r>
        <w:rPr>
          <w:color w:val="000000"/>
          <w:u w:val="single"/>
        </w:rPr>
        <w:tab/>
      </w:r>
      <w:r>
        <w:rPr>
          <w:color w:val="000000"/>
        </w:rPr>
        <w:t>.</w:t>
      </w:r>
    </w:p>
    <w:p w:rsidR="00000000" w:rsidRDefault="00EE3548">
      <w:pPr>
        <w:tabs>
          <w:tab w:val="left" w:pos="9781"/>
        </w:tabs>
        <w:suppressAutoHyphens w:val="0"/>
        <w:spacing w:line="360" w:lineRule="atLeast"/>
        <w:ind w:left="709"/>
      </w:pPr>
      <w:r>
        <w:rPr>
          <w:color w:val="000000"/>
        </w:rPr>
        <w:t>10. </w:t>
      </w:r>
      <w:r>
        <w:rPr>
          <w:color w:val="000000"/>
        </w:rPr>
        <w:t>АО "Орелоблэнерго" осуществляет</w:t>
      </w:r>
      <w:r>
        <w:rPr>
          <w:color w:val="000000"/>
          <w:vertAlign w:val="superscript"/>
        </w:rPr>
        <w:t>1</w:t>
      </w:r>
      <w:r>
        <w:rPr>
          <w:color w:val="000000"/>
        </w:rPr>
        <w:t xml:space="preserve"> </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w:t>
      </w:r>
      <w:r>
        <w:rPr>
          <w:color w:val="000000"/>
          <w:vertAlign w:val="superscript"/>
        </w:rPr>
        <w:t>указываются требования к усилению существующей электрической сети в связи с присоединением новых мо</w:t>
      </w:r>
      <w:r>
        <w:rPr>
          <w:color w:val="000000"/>
          <w:vertAlign w:val="superscript"/>
        </w:rPr>
        <w:t>щностей (строительство новых линий</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r>
        <w:rPr>
          <w:color w:val="000000"/>
          <w:vertAlign w:val="superscript"/>
        </w:rPr>
        <w:t>электропередачи, подстанций, увеличение сечения проводов и кабелей, замена или увеличение мощности трансформаторов, расширение</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распределительных устройств, модернизация оборудования, реконструкция объектов электросет</w:t>
      </w:r>
      <w:r>
        <w:rPr>
          <w:color w:val="000000"/>
          <w:vertAlign w:val="superscript"/>
        </w:rPr>
        <w:t>евого хозяйства,  установка устройств</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r>
        <w:rPr>
          <w:color w:val="000000"/>
          <w:vertAlign w:val="superscript"/>
        </w:rPr>
        <w:t>регулирования напряжения для обеспечения надежности и качества электрической энергии, а также по договоренности Сторон</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r>
        <w:rPr>
          <w:color w:val="000000"/>
          <w:vertAlign w:val="superscript"/>
        </w:rPr>
        <w:t>иные обязанности по исполнению технических условий, предусмотренные пунктом 25 Правил техноло</w:t>
      </w:r>
      <w:r>
        <w:rPr>
          <w:color w:val="000000"/>
          <w:vertAlign w:val="superscript"/>
        </w:rPr>
        <w:t>гического присоединения</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r>
        <w:rPr>
          <w:color w:val="000000"/>
          <w:vertAlign w:val="superscript"/>
        </w:rPr>
        <w:t>энергопринимающих устройств потребителей электрической энергии, объектов по производству электрической энергии, а также объектов</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r>
        <w:rPr>
          <w:color w:val="000000"/>
          <w:vertAlign w:val="superscript"/>
        </w:rPr>
        <w:t>электросетевого хозяйства, принадлежащих сетевым организациям и иным лицам, к электрическим сетям</w:t>
      </w:r>
      <w:r>
        <w:rPr>
          <w:color w:val="000000"/>
          <w:vertAlign w:val="superscript"/>
        </w:rPr>
        <w:t>)</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pPr>
      <w:r>
        <w:rPr>
          <w:color w:val="000000"/>
          <w:vertAlign w:val="superscript"/>
        </w:rPr>
        <w:t xml:space="preserve"> </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240" w:lineRule="atLeast"/>
        <w:jc w:val="center"/>
        <w:rPr>
          <w:color w:val="000000"/>
          <w:sz w:val="28"/>
          <w:szCs w:val="28"/>
        </w:rPr>
      </w:pPr>
    </w:p>
    <w:p w:rsidR="00000000" w:rsidRDefault="00EE3548">
      <w:pPr>
        <w:tabs>
          <w:tab w:val="left" w:pos="9781"/>
        </w:tabs>
        <w:suppressAutoHyphens w:val="0"/>
        <w:autoSpaceDE w:val="0"/>
        <w:spacing w:line="360" w:lineRule="atLeast"/>
        <w:ind w:left="709"/>
      </w:pPr>
      <w:r>
        <w:rPr>
          <w:color w:val="000000"/>
        </w:rPr>
        <w:t>11. </w:t>
      </w:r>
      <w:r>
        <w:rPr>
          <w:bCs/>
          <w:color w:val="000000"/>
        </w:rPr>
        <w:t xml:space="preserve">Заявитель </w:t>
      </w:r>
      <w:r>
        <w:rPr>
          <w:color w:val="000000"/>
        </w:rPr>
        <w:t>осуществляет</w:t>
      </w:r>
      <w:r>
        <w:rPr>
          <w:color w:val="000000"/>
          <w:vertAlign w:val="superscript"/>
        </w:rPr>
        <w:t>2</w:t>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360" w:lineRule="atLeast"/>
      </w:pPr>
      <w:r>
        <w:rPr>
          <w:color w:val="000000"/>
          <w:sz w:val="28"/>
          <w:szCs w:val="28"/>
          <w:u w:val="single"/>
        </w:rPr>
        <w:tab/>
      </w:r>
    </w:p>
    <w:p w:rsidR="00000000" w:rsidRDefault="00EE3548">
      <w:pPr>
        <w:tabs>
          <w:tab w:val="left" w:pos="9072"/>
        </w:tabs>
        <w:suppressAutoHyphens w:val="0"/>
        <w:autoSpaceDE w:val="0"/>
        <w:spacing w:line="360" w:lineRule="atLeast"/>
      </w:pPr>
      <w:r>
        <w:rPr>
          <w:color w:val="000000"/>
          <w:sz w:val="28"/>
          <w:szCs w:val="28"/>
          <w:u w:val="single"/>
        </w:rPr>
        <w:tab/>
      </w:r>
      <w:r>
        <w:rPr>
          <w:color w:val="000000"/>
          <w:sz w:val="28"/>
          <w:szCs w:val="28"/>
        </w:rPr>
        <w:t>.</w:t>
      </w:r>
    </w:p>
    <w:p w:rsidR="00000000" w:rsidRDefault="00EE3548">
      <w:pPr>
        <w:tabs>
          <w:tab w:val="left" w:pos="3691"/>
          <w:tab w:val="left" w:pos="9781"/>
        </w:tabs>
        <w:suppressAutoHyphens w:val="0"/>
        <w:autoSpaceDE w:val="0"/>
        <w:spacing w:line="120" w:lineRule="exact"/>
        <w:ind w:left="709"/>
        <w:rPr>
          <w:color w:val="000000"/>
          <w:sz w:val="28"/>
          <w:szCs w:val="28"/>
        </w:rPr>
      </w:pPr>
    </w:p>
    <w:p w:rsidR="00000000" w:rsidRDefault="00EE3548">
      <w:pPr>
        <w:tabs>
          <w:tab w:val="left" w:pos="2982"/>
          <w:tab w:val="left" w:pos="9072"/>
        </w:tabs>
        <w:suppressAutoHyphens w:val="0"/>
        <w:autoSpaceDE w:val="0"/>
        <w:spacing w:line="360" w:lineRule="atLeast"/>
        <w:ind w:firstLine="709"/>
      </w:pPr>
      <w:r>
        <w:rPr>
          <w:color w:val="000000"/>
        </w:rPr>
        <w:t>12. </w:t>
      </w:r>
      <w:r>
        <w:rPr>
          <w:color w:val="000000"/>
        </w:rPr>
        <w:t xml:space="preserve">Срок действия </w:t>
      </w:r>
      <w:r>
        <w:rPr>
          <w:color w:val="000000"/>
        </w:rPr>
        <w:t>настоящих т</w:t>
      </w:r>
      <w:r>
        <w:rPr>
          <w:color w:val="000000"/>
        </w:rPr>
        <w:t xml:space="preserve">ехнических условий составляет </w:t>
      </w:r>
      <w:r>
        <w:rPr>
          <w:color w:val="000000"/>
        </w:rPr>
        <w:br/>
      </w:r>
      <w:r>
        <w:rPr>
          <w:color w:val="000000"/>
        </w:rPr>
        <w:t>_______</w:t>
      </w:r>
      <w:r>
        <w:rPr>
          <w:color w:val="000000"/>
        </w:rPr>
        <w:t>__ </w:t>
      </w:r>
      <w:r>
        <w:rPr>
          <w:color w:val="000000"/>
        </w:rPr>
        <w:t>год(а)</w:t>
      </w:r>
      <w:r>
        <w:rPr>
          <w:color w:val="000000"/>
          <w:vertAlign w:val="superscript"/>
        </w:rPr>
        <w:t>3</w:t>
      </w:r>
      <w:r>
        <w:rPr>
          <w:color w:val="000000"/>
        </w:rPr>
        <w:t xml:space="preserve"> со дня заключения договора об осуществлении технологического присоединения к электрическим сетям.</w:t>
      </w:r>
    </w:p>
    <w:p w:rsidR="00000000" w:rsidRDefault="00EE3548">
      <w:pPr>
        <w:tabs>
          <w:tab w:val="left" w:pos="2982"/>
        </w:tabs>
        <w:suppressAutoHyphens w:val="0"/>
        <w:autoSpaceDE w:val="0"/>
        <w:spacing w:line="120" w:lineRule="exact"/>
        <w:jc w:val="both"/>
        <w:rPr>
          <w:color w:val="000000"/>
          <w:sz w:val="28"/>
          <w:szCs w:val="28"/>
        </w:rPr>
      </w:pPr>
    </w:p>
    <w:p w:rsidR="00000000" w:rsidRDefault="00EE3548">
      <w:pPr>
        <w:suppressAutoHyphens w:val="0"/>
        <w:spacing w:line="360" w:lineRule="atLeast"/>
        <w:ind w:left="4395"/>
        <w:jc w:val="center"/>
      </w:pPr>
      <w:r>
        <w:rPr>
          <w:color w:val="000000"/>
          <w:sz w:val="28"/>
          <w:szCs w:val="28"/>
        </w:rPr>
        <w:t>_______________________</w:t>
      </w:r>
    </w:p>
    <w:p w:rsidR="00000000" w:rsidRDefault="00EE3548">
      <w:pPr>
        <w:suppressAutoHyphens w:val="0"/>
        <w:spacing w:line="240" w:lineRule="atLeast"/>
        <w:ind w:left="4395"/>
        <w:jc w:val="center"/>
      </w:pPr>
      <w:r>
        <w:rPr>
          <w:color w:val="000000"/>
          <w:sz w:val="28"/>
          <w:szCs w:val="28"/>
          <w:vertAlign w:val="superscript"/>
        </w:rPr>
        <w:t>(подпись)</w:t>
      </w:r>
    </w:p>
    <w:p w:rsidR="00000000" w:rsidRDefault="00EE3548">
      <w:pPr>
        <w:suppressAutoHyphens w:val="0"/>
        <w:spacing w:line="24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(должность, фамилия, имя, отчество лица,</w:t>
      </w:r>
    </w:p>
    <w:p w:rsidR="00000000" w:rsidRDefault="00EE3548">
      <w:pPr>
        <w:suppressAutoHyphens w:val="0"/>
        <w:autoSpaceDE w:val="0"/>
        <w:spacing w:line="36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действующего от имени сетевой организации)</w:t>
      </w:r>
    </w:p>
    <w:p w:rsidR="00000000" w:rsidRDefault="00EE3548">
      <w:pPr>
        <w:suppressAutoHyphens w:val="0"/>
        <w:autoSpaceDE w:val="0"/>
        <w:spacing w:line="120" w:lineRule="exact"/>
        <w:ind w:left="4395"/>
        <w:jc w:val="both"/>
        <w:rPr>
          <w:color w:val="000000"/>
          <w:sz w:val="28"/>
          <w:szCs w:val="28"/>
        </w:rPr>
      </w:pPr>
    </w:p>
    <w:p w:rsidR="00000000" w:rsidRDefault="00EE3548">
      <w:pPr>
        <w:suppressAutoHyphens w:val="0"/>
        <w:spacing w:line="360" w:lineRule="atLeast"/>
        <w:ind w:left="4395"/>
        <w:jc w:val="both"/>
      </w:pPr>
      <w:r>
        <w:rPr>
          <w:color w:val="000000"/>
        </w:rPr>
        <w:t xml:space="preserve">             </w:t>
      </w:r>
      <w:r>
        <w:rPr>
          <w:color w:val="000000"/>
        </w:rPr>
        <w:t>«</w:t>
      </w:r>
      <w:r>
        <w:rPr>
          <w:color w:val="000000"/>
          <w:u w:val="single"/>
        </w:rPr>
        <w:t xml:space="preserve">         </w:t>
      </w:r>
      <w:r>
        <w:rPr>
          <w:color w:val="000000"/>
        </w:rPr>
        <w:t>»</w:t>
      </w:r>
      <w:r>
        <w:rPr>
          <w:color w:val="000000"/>
        </w:rPr>
        <w:t> </w:t>
      </w:r>
      <w:r>
        <w:rPr>
          <w:color w:val="000000"/>
          <w:u w:val="single"/>
        </w:rPr>
        <w:t xml:space="preserve">                        </w:t>
      </w:r>
      <w:r>
        <w:rPr>
          <w:color w:val="000000"/>
          <w:u w:val="single"/>
        </w:rPr>
        <w:t xml:space="preserve">        </w:t>
      </w:r>
      <w:r>
        <w:rPr>
          <w:color w:val="000000"/>
        </w:rPr>
        <w:t>201</w:t>
      </w:r>
      <w:r>
        <w:rPr>
          <w:color w:val="000000"/>
          <w:u w:val="single"/>
        </w:rPr>
        <w:t xml:space="preserve">   </w:t>
      </w:r>
      <w:r>
        <w:rPr>
          <w:color w:val="000000"/>
        </w:rPr>
        <w:t> </w:t>
      </w:r>
      <w:r>
        <w:rPr>
          <w:color w:val="000000"/>
        </w:rPr>
        <w:t>г.</w:t>
      </w:r>
    </w:p>
    <w:p w:rsidR="00000000" w:rsidRDefault="00EE3548">
      <w:pPr>
        <w:suppressAutoHyphens w:val="0"/>
        <w:spacing w:line="240" w:lineRule="atLeast"/>
        <w:jc w:val="both"/>
        <w:rPr>
          <w:color w:val="000000"/>
          <w:sz w:val="28"/>
          <w:szCs w:val="28"/>
        </w:rPr>
      </w:pPr>
    </w:p>
    <w:p w:rsidR="00000000" w:rsidRDefault="00EE3548">
      <w:pPr>
        <w:suppressAutoHyphens w:val="0"/>
        <w:spacing w:line="240" w:lineRule="atLeast"/>
        <w:jc w:val="both"/>
      </w:pPr>
      <w:r>
        <w:rPr>
          <w:color w:val="000000"/>
          <w:sz w:val="28"/>
          <w:szCs w:val="28"/>
        </w:rPr>
        <w:t>_____________________</w:t>
      </w:r>
    </w:p>
    <w:p w:rsidR="00000000" w:rsidRDefault="00EE3548">
      <w:pPr>
        <w:suppressAutoHyphens w:val="0"/>
        <w:autoSpaceDE w:val="0"/>
        <w:spacing w:line="120" w:lineRule="exact"/>
        <w:jc w:val="both"/>
        <w:rPr>
          <w:sz w:val="28"/>
          <w:szCs w:val="28"/>
        </w:rPr>
      </w:pPr>
    </w:p>
    <w:p w:rsidR="00000000" w:rsidRDefault="00EE3548">
      <w:pPr>
        <w:suppressAutoHyphens w:val="0"/>
        <w:autoSpaceDE w:val="0"/>
        <w:spacing w:line="240" w:lineRule="atLeast"/>
        <w:jc w:val="both"/>
      </w:pPr>
      <w:r>
        <w:rPr>
          <w:sz w:val="28"/>
          <w:szCs w:val="28"/>
          <w:vertAlign w:val="superscript"/>
        </w:rPr>
        <w:t>1</w:t>
      </w:r>
      <w:r>
        <w:t xml:space="preserve"> Указываются обязательства сетевой организации по исполнению технических условий </w:t>
      </w:r>
      <w:r>
        <w:rPr>
          <w:lang w:eastAsia="ru-RU"/>
        </w:rPr>
        <w:t xml:space="preserve">до границы участка, на котором расположены энергопринимающие устройства </w:t>
      </w:r>
      <w:r>
        <w:rPr>
          <w:lang w:eastAsia="ru-RU"/>
        </w:rPr>
        <w:t>заявителя</w:t>
      </w:r>
      <w:r>
        <w:rPr>
          <w:lang w:eastAsia="ru-RU"/>
        </w:rPr>
        <w:t>, включая урегулирование отношений с иными лицами.</w:t>
      </w:r>
    </w:p>
    <w:p w:rsidR="00000000" w:rsidRDefault="00EE3548">
      <w:pPr>
        <w:suppressAutoHyphens w:val="0"/>
        <w:autoSpaceDE w:val="0"/>
        <w:spacing w:line="240" w:lineRule="atLeast"/>
        <w:jc w:val="both"/>
      </w:pPr>
      <w:r>
        <w:rPr>
          <w:sz w:val="28"/>
          <w:szCs w:val="28"/>
          <w:vertAlign w:val="superscript"/>
        </w:rPr>
        <w:t>2</w:t>
      </w:r>
      <w:r>
        <w:t xml:space="preserve"> Указываются обязательства </w:t>
      </w:r>
      <w:r>
        <w:t>заявителя</w:t>
      </w:r>
      <w:r>
        <w:t xml:space="preserve"> по исполнению технических условий </w:t>
      </w:r>
      <w:r>
        <w:rPr>
          <w:lang w:eastAsia="ru-RU"/>
        </w:rPr>
        <w:t xml:space="preserve">в пределах границ участка, на котором расположены энергопринимающие устройства </w:t>
      </w:r>
      <w:r>
        <w:rPr>
          <w:lang w:eastAsia="ru-RU"/>
        </w:rPr>
        <w:t>заявителя</w:t>
      </w:r>
      <w:r>
        <w:rPr>
          <w:lang w:eastAsia="ru-RU"/>
        </w:rPr>
        <w:t>, за исключением обязанностей, обязательных для исполнения сетевой организацией за счет ее средс</w:t>
      </w:r>
      <w:r>
        <w:rPr>
          <w:lang w:eastAsia="ru-RU"/>
        </w:rPr>
        <w:t>тв.</w:t>
      </w:r>
    </w:p>
    <w:p w:rsidR="00000000" w:rsidRDefault="00EE3548">
      <w:pPr>
        <w:pStyle w:val="af5"/>
        <w:suppressAutoHyphens w:val="0"/>
        <w:spacing w:line="240" w:lineRule="atLeast"/>
        <w:jc w:val="both"/>
        <w:sectPr w:rsidR="00000000">
          <w:footerReference w:type="even" r:id="rId12"/>
          <w:footerReference w:type="default" r:id="rId13"/>
          <w:footerReference w:type="first" r:id="rId14"/>
          <w:pgSz w:w="11906" w:h="16838"/>
          <w:pgMar w:top="270" w:right="491" w:bottom="927" w:left="1095" w:header="720" w:footer="368" w:gutter="0"/>
          <w:pgNumType w:start="1"/>
          <w:cols w:space="720"/>
          <w:docGrid w:linePitch="600" w:charSpace="32768"/>
        </w:sectPr>
      </w:pPr>
      <w:r>
        <w:rPr>
          <w:sz w:val="28"/>
          <w:szCs w:val="28"/>
          <w:vertAlign w:val="superscript"/>
        </w:rPr>
        <w:t>3</w:t>
      </w:r>
      <w:r>
        <w:rPr>
          <w:sz w:val="24"/>
        </w:rPr>
        <w:t xml:space="preserve"> Срок действия технических условий не может составлять </w:t>
      </w:r>
      <w:r>
        <w:rPr>
          <w:color w:val="000000"/>
          <w:sz w:val="24"/>
        </w:rPr>
        <w:t>менее 2 лет и более 5 лет.</w:t>
      </w:r>
    </w:p>
    <w:p w:rsidR="00000000" w:rsidRDefault="00EE3548">
      <w:pPr>
        <w:spacing w:line="240" w:lineRule="atLeast"/>
        <w:jc w:val="right"/>
      </w:pPr>
      <w:r>
        <w:rPr>
          <w:b/>
        </w:rPr>
        <w:t xml:space="preserve"> </w:t>
      </w:r>
      <w:r>
        <w:rPr>
          <w:b/>
        </w:rPr>
        <w:t>Приложение №2</w:t>
      </w:r>
    </w:p>
    <w:p w:rsidR="00000000" w:rsidRDefault="00EE3548">
      <w:pPr>
        <w:spacing w:line="240" w:lineRule="atLeast"/>
        <w:jc w:val="center"/>
        <w:rPr>
          <w:b/>
        </w:rPr>
      </w:pPr>
    </w:p>
    <w:p w:rsidR="00000000" w:rsidRDefault="00EE3548">
      <w:pPr>
        <w:spacing w:line="240" w:lineRule="atLeast"/>
        <w:jc w:val="center"/>
      </w:pPr>
      <w:r>
        <w:rPr>
          <w:b/>
        </w:rPr>
        <w:t>ТИПОВОЙ ДОГОВОР</w:t>
      </w:r>
    </w:p>
    <w:p w:rsidR="00000000" w:rsidRDefault="00EE3548">
      <w:pPr>
        <w:spacing w:line="240" w:lineRule="atLeast"/>
        <w:jc w:val="center"/>
      </w:pPr>
      <w:r>
        <w:rPr>
          <w:b/>
        </w:rPr>
        <w:t>об осуществлении технологического присоединения</w:t>
      </w:r>
    </w:p>
    <w:p w:rsidR="00000000" w:rsidRDefault="00EE3548">
      <w:pPr>
        <w:suppressAutoHyphens w:val="0"/>
        <w:spacing w:line="240" w:lineRule="atLeast"/>
        <w:jc w:val="center"/>
      </w:pPr>
      <w:r>
        <w:rPr>
          <w:b/>
          <w:bCs/>
          <w:color w:val="000000"/>
        </w:rPr>
        <w:t>к электрическим сетям</w:t>
      </w:r>
    </w:p>
    <w:p w:rsidR="00000000" w:rsidRDefault="00EE3548">
      <w:pPr>
        <w:suppressAutoHyphens w:val="0"/>
        <w:autoSpaceDE w:val="0"/>
        <w:spacing w:line="240" w:lineRule="atLeast"/>
        <w:jc w:val="center"/>
      </w:pPr>
      <w:r>
        <w:rPr>
          <w:rFonts w:eastAsia="Arial" w:cs="Arial"/>
          <w:iCs/>
          <w:color w:val="000000"/>
        </w:rPr>
        <w:t xml:space="preserve">(для юридических лиц или индивидуальных предпринимателей </w:t>
      </w:r>
      <w:r>
        <w:rPr>
          <w:rFonts w:eastAsia="Arial"/>
          <w:color w:val="000000"/>
        </w:rPr>
        <w:t>в целях те</w:t>
      </w:r>
      <w:r>
        <w:rPr>
          <w:rFonts w:eastAsia="Arial"/>
          <w:color w:val="000000"/>
        </w:rPr>
        <w:t xml:space="preserve">хнологического присоединения энергопринимающих устройств, максимальная мощность которых составляет до 15 кВт включительно </w:t>
      </w:r>
      <w:r>
        <w:rPr>
          <w:rFonts w:eastAsia="Arial"/>
          <w:color w:val="000000"/>
          <w:spacing w:val="-6"/>
        </w:rPr>
        <w:t xml:space="preserve">( </w:t>
      </w:r>
      <w:r>
        <w:rPr>
          <w:color w:val="000000"/>
          <w:spacing w:val="-6"/>
        </w:rPr>
        <w:t>с учетом ранее присоединенных в данной точке присоединения энергопринимающих устройств</w:t>
      </w:r>
      <w:r>
        <w:rPr>
          <w:rFonts w:eastAsia="Arial"/>
          <w:color w:val="000000"/>
          <w:spacing w:val="-6"/>
        </w:rPr>
        <w:t>))</w:t>
      </w:r>
    </w:p>
    <w:p w:rsidR="00000000" w:rsidRDefault="00EE3548">
      <w:pPr>
        <w:snapToGrid w:val="0"/>
        <w:spacing w:line="120" w:lineRule="exact"/>
        <w:jc w:val="center"/>
        <w:rPr>
          <w:b/>
          <w:color w:val="000000"/>
          <w:sz w:val="28"/>
          <w:szCs w:val="28"/>
        </w:rPr>
      </w:pPr>
    </w:p>
    <w:p w:rsidR="00000000" w:rsidRDefault="00EE3548">
      <w:pPr>
        <w:tabs>
          <w:tab w:val="left" w:pos="6600"/>
          <w:tab w:val="left" w:pos="9120"/>
        </w:tabs>
        <w:spacing w:line="240" w:lineRule="atLeast"/>
      </w:pPr>
      <w:r>
        <w:rPr>
          <w:color w:val="000000"/>
          <w:u w:val="single"/>
        </w:rPr>
        <w:t xml:space="preserve">        </w:t>
      </w:r>
      <w:r>
        <w:rPr>
          <w:color w:val="000000"/>
          <w:u w:val="single"/>
        </w:rPr>
        <w:t xml:space="preserve">г.Орел          </w:t>
      </w:r>
      <w:r>
        <w:rPr>
          <w:color w:val="000000"/>
        </w:rPr>
        <w:t xml:space="preserve">                  </w:t>
      </w:r>
      <w:r>
        <w:rPr>
          <w:color w:val="000000"/>
        </w:rPr>
        <w:t xml:space="preserve">                                                                 </w:t>
      </w:r>
      <w:r>
        <w:rPr>
          <w:color w:val="000000"/>
          <w:u w:val="single"/>
        </w:rPr>
        <w:t xml:space="preserve">«     </w:t>
      </w:r>
      <w:r>
        <w:rPr>
          <w:color w:val="000000"/>
          <w:u w:val="single"/>
        </w:rPr>
        <w:t>»</w:t>
      </w:r>
      <w:r>
        <w:rPr>
          <w:color w:val="000000"/>
          <w:u w:val="single"/>
        </w:rPr>
        <w:t xml:space="preserve">                    201   г.</w:t>
      </w:r>
    </w:p>
    <w:p w:rsidR="00000000" w:rsidRDefault="00EE3548">
      <w:pPr>
        <w:tabs>
          <w:tab w:val="left" w:pos="6600"/>
        </w:tabs>
        <w:suppressAutoHyphens w:val="0"/>
        <w:spacing w:line="240" w:lineRule="atLeast"/>
        <w:jc w:val="both"/>
      </w:pPr>
      <w:r>
        <w:rPr>
          <w:color w:val="000000"/>
          <w:sz w:val="28"/>
          <w:szCs w:val="28"/>
          <w:vertAlign w:val="superscript"/>
        </w:rPr>
        <w:t>(место заключения договора)</w:t>
      </w:r>
      <w:r>
        <w:rPr>
          <w:color w:val="000000"/>
          <w:sz w:val="28"/>
          <w:szCs w:val="28"/>
          <w:vertAlign w:val="superscript"/>
        </w:rPr>
        <w:tab/>
        <w:t xml:space="preserve">         (дата </w:t>
      </w:r>
      <w:r>
        <w:rPr>
          <w:color w:val="000000"/>
          <w:sz w:val="28"/>
          <w:szCs w:val="28"/>
          <w:vertAlign w:val="superscript"/>
        </w:rPr>
        <w:t>заключения</w:t>
      </w:r>
      <w:r>
        <w:rPr>
          <w:color w:val="000000"/>
          <w:sz w:val="28"/>
          <w:szCs w:val="28"/>
          <w:vertAlign w:val="superscript"/>
        </w:rPr>
        <w:t xml:space="preserve"> договора)</w:t>
      </w:r>
    </w:p>
    <w:p w:rsidR="00000000" w:rsidRDefault="00EE3548">
      <w:pPr>
        <w:tabs>
          <w:tab w:val="left" w:pos="9120"/>
        </w:tabs>
        <w:suppressAutoHyphens w:val="0"/>
        <w:spacing w:line="100" w:lineRule="atLeast"/>
      </w:pPr>
      <w:r>
        <w:rPr>
          <w:color w:val="000000"/>
          <w:sz w:val="28"/>
          <w:szCs w:val="28"/>
          <w:u w:val="single"/>
        </w:rPr>
        <w:t xml:space="preserve">                                             </w:t>
      </w:r>
      <w:r>
        <w:rPr>
          <w:color w:val="000000"/>
          <w:u w:val="single"/>
        </w:rPr>
        <w:t xml:space="preserve">      </w:t>
      </w:r>
      <w:r>
        <w:rPr>
          <w:b/>
          <w:bCs/>
          <w:color w:val="000000"/>
          <w:u w:val="single"/>
        </w:rPr>
        <w:t>АО «Орелоблэнерго»</w:t>
      </w:r>
      <w:r>
        <w:rPr>
          <w:color w:val="000000"/>
          <w:sz w:val="28"/>
          <w:szCs w:val="28"/>
          <w:u w:val="single"/>
        </w:rPr>
        <w:tab/>
      </w:r>
      <w:r>
        <w:rPr>
          <w:color w:val="000000"/>
          <w:sz w:val="28"/>
          <w:szCs w:val="28"/>
        </w:rPr>
        <w:t>,</w:t>
      </w:r>
    </w:p>
    <w:p w:rsidR="00000000" w:rsidRDefault="00EE3548">
      <w:pPr>
        <w:tabs>
          <w:tab w:val="left" w:pos="9000"/>
          <w:tab w:val="left" w:pos="9120"/>
        </w:tabs>
        <w:suppressAutoHyphens w:val="0"/>
        <w:spacing w:line="100" w:lineRule="atLeast"/>
        <w:jc w:val="center"/>
      </w:pPr>
      <w:r>
        <w:rPr>
          <w:color w:val="000000"/>
          <w:sz w:val="30"/>
          <w:szCs w:val="30"/>
          <w:vertAlign w:val="superscript"/>
        </w:rPr>
        <w:t>(наименование сетев</w:t>
      </w:r>
      <w:r>
        <w:rPr>
          <w:color w:val="000000"/>
          <w:sz w:val="30"/>
          <w:szCs w:val="30"/>
          <w:vertAlign w:val="superscript"/>
        </w:rPr>
        <w:t>ой организации)</w:t>
      </w:r>
    </w:p>
    <w:p w:rsidR="00000000" w:rsidRDefault="00EE3548">
      <w:pPr>
        <w:tabs>
          <w:tab w:val="left" w:pos="9120"/>
        </w:tabs>
        <w:suppressAutoHyphens w:val="0"/>
        <w:spacing w:line="100" w:lineRule="atLeast"/>
        <w:jc w:val="both"/>
      </w:pPr>
      <w:r>
        <w:rPr>
          <w:color w:val="000000"/>
        </w:rPr>
        <w:t>именуемое в дальнейшем сетевой организацией, в лице</w:t>
      </w:r>
      <w:r>
        <w:rPr>
          <w:color w:val="000000"/>
        </w:rPr>
        <w:t> :</w:t>
      </w:r>
      <w:r>
        <w:rPr>
          <w:color w:val="000000"/>
          <w:u w:val="single"/>
        </w:rPr>
        <w:t xml:space="preserve">                                                       </w:t>
      </w:r>
    </w:p>
    <w:p w:rsidR="00000000" w:rsidRDefault="00EE3548">
      <w:pPr>
        <w:tabs>
          <w:tab w:val="left" w:pos="9120"/>
        </w:tabs>
        <w:suppressAutoHyphens w:val="0"/>
        <w:spacing w:line="100" w:lineRule="atLeast"/>
        <w:jc w:val="both"/>
      </w:pPr>
      <w:r>
        <w:rPr>
          <w:color w:val="000000"/>
          <w:sz w:val="28"/>
          <w:szCs w:val="28"/>
          <w:u w:val="single"/>
        </w:rPr>
        <w:tab/>
      </w:r>
      <w:r>
        <w:rPr>
          <w:color w:val="000000"/>
          <w:sz w:val="28"/>
          <w:szCs w:val="28"/>
        </w:rPr>
        <w:t>,</w:t>
      </w:r>
    </w:p>
    <w:p w:rsidR="00000000" w:rsidRDefault="00EE3548">
      <w:pPr>
        <w:tabs>
          <w:tab w:val="left" w:pos="9120"/>
        </w:tabs>
        <w:suppressAutoHyphens w:val="0"/>
        <w:spacing w:line="100" w:lineRule="atLeast"/>
        <w:jc w:val="center"/>
      </w:pPr>
      <w:r>
        <w:rPr>
          <w:color w:val="000000"/>
          <w:sz w:val="18"/>
          <w:szCs w:val="18"/>
        </w:rPr>
        <w:t>(должность, фамилия, имя, отчество)</w:t>
      </w:r>
    </w:p>
    <w:p w:rsidR="00000000" w:rsidRDefault="00EE3548">
      <w:pPr>
        <w:tabs>
          <w:tab w:val="left" w:pos="9120"/>
        </w:tabs>
        <w:suppressAutoHyphens w:val="0"/>
        <w:spacing w:line="100" w:lineRule="atLeast"/>
        <w:jc w:val="both"/>
      </w:pPr>
      <w:r>
        <w:rPr>
          <w:color w:val="000000"/>
        </w:rPr>
        <w:t>действующего на основании </w:t>
      </w:r>
      <w:r>
        <w:rPr>
          <w:color w:val="000000"/>
          <w:u w:val="single"/>
        </w:rPr>
        <w:t xml:space="preserve">                                                                  </w:t>
      </w:r>
      <w:r>
        <w:rPr>
          <w:color w:val="000000"/>
          <w:u w:val="single"/>
        </w:rPr>
        <w:t xml:space="preserve">                                    </w:t>
      </w:r>
      <w:r>
        <w:rPr>
          <w:color w:val="000000"/>
        </w:rPr>
        <w:t xml:space="preserve"> </w:t>
      </w:r>
      <w:r>
        <w:rPr>
          <w:color w:val="000000"/>
          <w:sz w:val="28"/>
          <w:szCs w:val="28"/>
        </w:rPr>
        <w:t>,</w:t>
      </w:r>
    </w:p>
    <w:p w:rsidR="00000000" w:rsidRDefault="00EE3548">
      <w:pPr>
        <w:tabs>
          <w:tab w:val="left" w:pos="12600"/>
        </w:tabs>
        <w:suppressAutoHyphens w:val="0"/>
        <w:spacing w:line="100" w:lineRule="atLeast"/>
        <w:ind w:left="3480"/>
        <w:jc w:val="center"/>
      </w:pPr>
      <w:r>
        <w:rPr>
          <w:color w:val="000000"/>
          <w:sz w:val="18"/>
          <w:szCs w:val="18"/>
        </w:rPr>
        <w:t>(наименование и реквизиты документа)</w:t>
      </w:r>
    </w:p>
    <w:p w:rsidR="00000000" w:rsidRDefault="00EE3548">
      <w:pPr>
        <w:tabs>
          <w:tab w:val="left" w:pos="9120"/>
        </w:tabs>
        <w:suppressAutoHyphens w:val="0"/>
        <w:snapToGrid w:val="0"/>
        <w:spacing w:line="100" w:lineRule="atLeast"/>
        <w:jc w:val="both"/>
      </w:pPr>
      <w:r>
        <w:rPr>
          <w:color w:val="000000"/>
          <w:spacing w:val="-4"/>
        </w:rPr>
        <w:t>с одной стороны, и </w:t>
      </w:r>
      <w:r>
        <w:rPr>
          <w:color w:val="000000"/>
          <w:spacing w:val="-4"/>
          <w:sz w:val="28"/>
          <w:szCs w:val="28"/>
          <w:u w:val="single"/>
        </w:rPr>
        <w:tab/>
      </w:r>
    </w:p>
    <w:p w:rsidR="00000000" w:rsidRDefault="00EE3548">
      <w:pPr>
        <w:tabs>
          <w:tab w:val="left" w:pos="9072"/>
        </w:tabs>
        <w:spacing w:line="100" w:lineRule="atLeast"/>
        <w:jc w:val="center"/>
      </w:pPr>
      <w:r>
        <w:rPr>
          <w:color w:val="000000"/>
          <w:spacing w:val="-4"/>
          <w:sz w:val="28"/>
          <w:szCs w:val="28"/>
          <w:vertAlign w:val="superscript"/>
        </w:rPr>
        <w:t xml:space="preserve">        </w:t>
      </w:r>
      <w:r>
        <w:rPr>
          <w:color w:val="000000"/>
          <w:spacing w:val="-4"/>
          <w:sz w:val="28"/>
          <w:szCs w:val="28"/>
          <w:vertAlign w:val="superscript"/>
        </w:rPr>
        <w:t>(полное наименование юридического лица, номер записи в Едином государственном</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реестре юридических лиц с указанием фамилии, имени, отчества лица, дейс</w:t>
      </w:r>
      <w:r>
        <w:rPr>
          <w:color w:val="000000"/>
          <w:spacing w:val="-4"/>
          <w:sz w:val="28"/>
          <w:szCs w:val="28"/>
          <w:vertAlign w:val="superscript"/>
        </w:rPr>
        <w:t>твующего от имени этого юридического лица,</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наименования и реквизитов документа, на основании которого он действует, либо фамилия, имя, отчество</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 xml:space="preserve">индивидуального предпринимателя, номер записи в Едином государственном реестре </w:t>
      </w:r>
    </w:p>
    <w:p w:rsidR="00000000" w:rsidRDefault="00EE3548">
      <w:pPr>
        <w:tabs>
          <w:tab w:val="left" w:pos="9071"/>
        </w:tabs>
        <w:spacing w:line="100" w:lineRule="atLeast"/>
        <w:jc w:val="both"/>
      </w:pPr>
      <w:r>
        <w:rPr>
          <w:color w:val="000000"/>
          <w:spacing w:val="-4"/>
          <w:sz w:val="28"/>
          <w:szCs w:val="28"/>
          <w:u w:val="single"/>
        </w:rPr>
        <w:tab/>
      </w:r>
      <w:r>
        <w:rPr>
          <w:color w:val="000000"/>
          <w:spacing w:val="-4"/>
          <w:sz w:val="28"/>
          <w:szCs w:val="28"/>
        </w:rPr>
        <w:t>,</w:t>
      </w:r>
    </w:p>
    <w:p w:rsidR="00000000" w:rsidRDefault="00EE3548">
      <w:pPr>
        <w:tabs>
          <w:tab w:val="left" w:pos="9071"/>
        </w:tabs>
        <w:spacing w:line="100" w:lineRule="atLeast"/>
        <w:jc w:val="center"/>
      </w:pPr>
      <w:r>
        <w:rPr>
          <w:color w:val="000000"/>
          <w:spacing w:val="-4"/>
          <w:sz w:val="28"/>
          <w:szCs w:val="28"/>
          <w:vertAlign w:val="superscript"/>
        </w:rPr>
        <w:t>индивидуальных предприним</w:t>
      </w:r>
      <w:r>
        <w:rPr>
          <w:color w:val="000000"/>
          <w:spacing w:val="-4"/>
          <w:sz w:val="28"/>
          <w:szCs w:val="28"/>
          <w:vertAlign w:val="superscript"/>
        </w:rPr>
        <w:t>ателей и дата ее внесения в реестр)</w:t>
      </w:r>
    </w:p>
    <w:p w:rsidR="00000000" w:rsidRDefault="00EE3548">
      <w:pPr>
        <w:tabs>
          <w:tab w:val="left" w:pos="9072"/>
        </w:tabs>
        <w:suppressAutoHyphens w:val="0"/>
        <w:spacing w:line="100" w:lineRule="atLeast"/>
        <w:jc w:val="both"/>
      </w:pPr>
      <w:r>
        <w:rPr>
          <w:color w:val="000000"/>
          <w:spacing w:val="-4"/>
        </w:rPr>
        <w:t xml:space="preserve">именуемый(ая, ое) в дальнейшем </w:t>
      </w:r>
      <w:r>
        <w:rPr>
          <w:bCs/>
          <w:color w:val="000000"/>
        </w:rPr>
        <w:t>заявителем</w:t>
      </w:r>
      <w:r>
        <w:rPr>
          <w:color w:val="000000"/>
          <w:spacing w:val="-4"/>
        </w:rPr>
        <w:t>, с другой стороны, вместе именуемые Сторонами, заключили настоящий договор о нижеследующем:</w:t>
      </w:r>
    </w:p>
    <w:p w:rsidR="00000000" w:rsidRDefault="00EE3548">
      <w:pPr>
        <w:tabs>
          <w:tab w:val="left" w:pos="9072"/>
        </w:tabs>
        <w:suppressAutoHyphens w:val="0"/>
        <w:spacing w:line="240" w:lineRule="atLeast"/>
        <w:ind w:firstLine="540"/>
        <w:jc w:val="both"/>
        <w:rPr>
          <w:color w:val="000000"/>
          <w:spacing w:val="-4"/>
        </w:rPr>
      </w:pPr>
    </w:p>
    <w:p w:rsidR="00000000" w:rsidRDefault="00EE3548">
      <w:pPr>
        <w:tabs>
          <w:tab w:val="left" w:pos="360"/>
          <w:tab w:val="left" w:pos="9072"/>
        </w:tabs>
        <w:suppressAutoHyphens w:val="0"/>
        <w:spacing w:line="240" w:lineRule="atLeast"/>
        <w:jc w:val="center"/>
      </w:pPr>
      <w:r>
        <w:rPr>
          <w:b/>
          <w:bCs/>
          <w:color w:val="000000"/>
        </w:rPr>
        <w:t>I. Предмет договора</w:t>
      </w:r>
    </w:p>
    <w:p w:rsidR="00000000" w:rsidRDefault="00EE3548">
      <w:pPr>
        <w:tabs>
          <w:tab w:val="left" w:pos="960"/>
          <w:tab w:val="left" w:pos="9072"/>
        </w:tabs>
        <w:suppressAutoHyphens w:val="0"/>
        <w:autoSpaceDE w:val="0"/>
        <w:spacing w:line="100" w:lineRule="atLeast"/>
        <w:ind w:firstLine="709"/>
        <w:jc w:val="both"/>
      </w:pPr>
      <w:r>
        <w:rPr>
          <w:color w:val="000000"/>
        </w:rPr>
        <w:t>1. По настоящему договору АО "Орелоблэнерго" принимает на себя об</w:t>
      </w:r>
      <w:r>
        <w:rPr>
          <w:color w:val="000000"/>
        </w:rPr>
        <w:t>язательства по осуществлению технологического присоединения энергопринимающих устройств заявителя (далее - технологическое присоединение) </w:t>
      </w:r>
      <w:r>
        <w:rPr>
          <w:color w:val="000000"/>
          <w:u w:val="single"/>
        </w:rPr>
        <w:tab/>
      </w:r>
    </w:p>
    <w:p w:rsidR="00000000" w:rsidRDefault="00EE3548">
      <w:pPr>
        <w:tabs>
          <w:tab w:val="left" w:pos="2945"/>
          <w:tab w:val="left" w:pos="11057"/>
        </w:tabs>
        <w:suppressAutoHyphens w:val="0"/>
        <w:autoSpaceDE w:val="0"/>
        <w:spacing w:line="100" w:lineRule="atLeast"/>
        <w:ind w:left="1985"/>
        <w:jc w:val="center"/>
      </w:pPr>
      <w:r>
        <w:rPr>
          <w:color w:val="000000"/>
          <w:spacing w:val="-4"/>
          <w:vertAlign w:val="superscript"/>
        </w:rPr>
        <w:t xml:space="preserve">                                                 </w:t>
      </w:r>
      <w:r>
        <w:rPr>
          <w:color w:val="000000"/>
          <w:spacing w:val="-4"/>
          <w:sz w:val="28"/>
          <w:szCs w:val="28"/>
          <w:vertAlign w:val="superscript"/>
        </w:rPr>
        <w:t xml:space="preserve"> </w:t>
      </w:r>
      <w:r>
        <w:rPr>
          <w:color w:val="000000"/>
          <w:spacing w:val="-4"/>
          <w:sz w:val="28"/>
          <w:szCs w:val="28"/>
          <w:vertAlign w:val="superscript"/>
        </w:rPr>
        <w:t>(наименование энергопринимающих устройств)</w:t>
      </w:r>
    </w:p>
    <w:p w:rsidR="00000000" w:rsidRDefault="00EE3548">
      <w:pPr>
        <w:tabs>
          <w:tab w:val="left" w:pos="9072"/>
        </w:tabs>
        <w:suppressAutoHyphens w:val="0"/>
        <w:autoSpaceDE w:val="0"/>
        <w:spacing w:line="100" w:lineRule="atLeast"/>
        <w:jc w:val="both"/>
      </w:pPr>
      <w:r>
        <w:rPr>
          <w:color w:val="000000"/>
          <w:u w:val="single"/>
          <w:lang w:eastAsia="ru-RU"/>
        </w:rPr>
        <w:tab/>
      </w:r>
      <w:r>
        <w:rPr>
          <w:color w:val="000000"/>
          <w:lang w:eastAsia="ru-RU"/>
        </w:rPr>
        <w:t>,</w:t>
      </w:r>
    </w:p>
    <w:p w:rsidR="00000000" w:rsidRDefault="00EE3548">
      <w:pPr>
        <w:tabs>
          <w:tab w:val="left" w:pos="960"/>
          <w:tab w:val="left" w:pos="9072"/>
        </w:tabs>
        <w:suppressAutoHyphens w:val="0"/>
        <w:autoSpaceDE w:val="0"/>
        <w:spacing w:line="100" w:lineRule="atLeast"/>
        <w:jc w:val="both"/>
      </w:pPr>
      <w:r>
        <w:rPr>
          <w:color w:val="000000"/>
          <w:lang w:eastAsia="ru-RU"/>
        </w:rPr>
        <w:t>в том числе по обесп</w:t>
      </w:r>
      <w:r>
        <w:rPr>
          <w:color w:val="000000"/>
          <w:lang w:eastAsia="ru-RU"/>
        </w:rPr>
        <w:t>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w:t>
      </w:r>
      <w:r>
        <w:rPr>
          <w:color w:val="000000"/>
          <w:lang w:eastAsia="ru-RU"/>
        </w:rPr>
        <w:t>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00000" w:rsidRDefault="00EE3548">
      <w:pPr>
        <w:tabs>
          <w:tab w:val="left" w:pos="960"/>
          <w:tab w:val="left" w:pos="9072"/>
        </w:tabs>
        <w:suppressAutoHyphens w:val="0"/>
        <w:autoSpaceDE w:val="0"/>
        <w:spacing w:line="100" w:lineRule="atLeast"/>
        <w:ind w:firstLine="709"/>
        <w:jc w:val="both"/>
      </w:pPr>
      <w:r>
        <w:rPr>
          <w:bCs/>
          <w:color w:val="000000"/>
        </w:rPr>
        <w:t xml:space="preserve">максимальная мощность присоединяемых энергопринимающих устройств ________ (кВт); </w:t>
      </w:r>
    </w:p>
    <w:p w:rsidR="00000000" w:rsidRDefault="00EE3548">
      <w:pPr>
        <w:tabs>
          <w:tab w:val="left" w:pos="960"/>
          <w:tab w:val="left" w:pos="9072"/>
        </w:tabs>
        <w:suppressAutoHyphens w:val="0"/>
        <w:autoSpaceDE w:val="0"/>
        <w:spacing w:line="100" w:lineRule="atLeast"/>
        <w:ind w:firstLine="709"/>
        <w:jc w:val="both"/>
      </w:pPr>
      <w:r>
        <w:rPr>
          <w:bCs/>
          <w:color w:val="000000"/>
        </w:rPr>
        <w:t>категория надежности</w:t>
      </w:r>
      <w:r>
        <w:rPr>
          <w:bCs/>
          <w:color w:val="000000"/>
        </w:rPr>
        <w:t xml:space="preserve"> _______; </w:t>
      </w:r>
    </w:p>
    <w:p w:rsidR="00000000" w:rsidRDefault="00EE3548">
      <w:pPr>
        <w:tabs>
          <w:tab w:val="left" w:pos="960"/>
          <w:tab w:val="left" w:pos="9072"/>
        </w:tabs>
        <w:suppressAutoHyphens w:val="0"/>
        <w:autoSpaceDE w:val="0"/>
        <w:spacing w:line="100" w:lineRule="atLeast"/>
        <w:ind w:firstLine="709"/>
        <w:jc w:val="both"/>
      </w:pPr>
      <w:r>
        <w:rPr>
          <w:bCs/>
          <w:color w:val="000000"/>
        </w:rPr>
        <w:t>класс напряжения электрических сетей, к которым осуществляется присоединение _____ (кВ);</w:t>
      </w:r>
    </w:p>
    <w:p w:rsidR="00000000" w:rsidRDefault="00EE3548">
      <w:pPr>
        <w:pStyle w:val="ConsPlusNormal"/>
        <w:widowControl/>
        <w:tabs>
          <w:tab w:val="left" w:pos="960"/>
          <w:tab w:val="left" w:pos="9072"/>
        </w:tabs>
        <w:suppressAutoHyphens w:val="0"/>
        <w:spacing w:line="100" w:lineRule="atLeast"/>
        <w:ind w:firstLine="709"/>
        <w:jc w:val="both"/>
      </w:pPr>
      <w:r>
        <w:rPr>
          <w:rFonts w:ascii="Times New Roman" w:eastAsia="Times New Roman" w:hAnsi="Times New Roman"/>
          <w:color w:val="000000"/>
          <w:sz w:val="24"/>
          <w:szCs w:val="24"/>
        </w:rPr>
        <w:t>максимальная мощность ранее присоединенных энергопринимающих устройств</w:t>
      </w:r>
      <w:r>
        <w:rPr>
          <w:rFonts w:ascii="Times New Roman" w:hAnsi="Times New Roman"/>
          <w:bCs/>
          <w:color w:val="000000"/>
          <w:sz w:val="24"/>
          <w:szCs w:val="24"/>
        </w:rPr>
        <w:t>__ ___ кВт</w:t>
      </w:r>
      <w:r>
        <w:rPr>
          <w:rFonts w:ascii="Times New Roman" w:hAnsi="Times New Roman"/>
          <w:bCs/>
          <w:color w:val="000000"/>
          <w:sz w:val="24"/>
          <w:szCs w:val="24"/>
          <w:vertAlign w:val="superscript"/>
        </w:rPr>
        <w:t>1</w:t>
      </w:r>
      <w:r>
        <w:rPr>
          <w:rFonts w:ascii="Times New Roman" w:hAnsi="Times New Roman"/>
          <w:bCs/>
          <w:color w:val="000000"/>
          <w:sz w:val="24"/>
          <w:szCs w:val="24"/>
        </w:rPr>
        <w:t>.</w:t>
      </w:r>
    </w:p>
    <w:p w:rsidR="00000000" w:rsidRDefault="00EE3548">
      <w:pPr>
        <w:tabs>
          <w:tab w:val="left" w:pos="960"/>
          <w:tab w:val="left" w:pos="9072"/>
        </w:tabs>
        <w:suppressAutoHyphens w:val="0"/>
        <w:autoSpaceDE w:val="0"/>
        <w:spacing w:line="100" w:lineRule="atLeast"/>
        <w:ind w:firstLine="709"/>
        <w:jc w:val="both"/>
      </w:pPr>
      <w:r>
        <w:rPr>
          <w:bCs/>
          <w:color w:val="000000"/>
        </w:rPr>
        <w:t xml:space="preserve">Заявитель </w:t>
      </w:r>
      <w:r>
        <w:rPr>
          <w:color w:val="000000"/>
        </w:rPr>
        <w:t>обязуется оплатить расходы на технологическое присоединение в с</w:t>
      </w:r>
      <w:r>
        <w:rPr>
          <w:color w:val="000000"/>
        </w:rPr>
        <w:t>оответствии с условиями настоящего договора.</w:t>
      </w:r>
    </w:p>
    <w:p w:rsidR="00000000" w:rsidRDefault="00EE3548">
      <w:pPr>
        <w:tabs>
          <w:tab w:val="left" w:pos="960"/>
          <w:tab w:val="left" w:pos="9072"/>
        </w:tabs>
        <w:suppressAutoHyphens w:val="0"/>
        <w:autoSpaceDE w:val="0"/>
        <w:spacing w:line="100" w:lineRule="atLeast"/>
        <w:ind w:firstLine="709"/>
        <w:jc w:val="both"/>
      </w:pPr>
    </w:p>
    <w:p w:rsidR="00000000" w:rsidRDefault="00EE3548">
      <w:pPr>
        <w:tabs>
          <w:tab w:val="left" w:pos="960"/>
          <w:tab w:val="left" w:pos="9072"/>
        </w:tabs>
        <w:suppressAutoHyphens w:val="0"/>
        <w:autoSpaceDE w:val="0"/>
        <w:spacing w:line="100" w:lineRule="atLeast"/>
        <w:ind w:firstLine="709"/>
        <w:jc w:val="both"/>
      </w:pPr>
      <w:r>
        <w:rPr>
          <w:color w:val="000000"/>
        </w:rPr>
        <w:t>2. Технологическое присоединение необходимо для электроснабжения </w:t>
      </w:r>
      <w:r>
        <w:rPr>
          <w:color w:val="000000"/>
          <w:u w:val="single"/>
        </w:rPr>
        <w:tab/>
      </w:r>
    </w:p>
    <w:p w:rsidR="00000000" w:rsidRDefault="00EE3548">
      <w:pPr>
        <w:tabs>
          <w:tab w:val="left" w:pos="9072"/>
        </w:tabs>
        <w:suppressAutoHyphens w:val="0"/>
        <w:autoSpaceDE w:val="0"/>
        <w:spacing w:line="100" w:lineRule="atLeast"/>
        <w:jc w:val="both"/>
      </w:pPr>
      <w:r>
        <w:rPr>
          <w:color w:val="000000"/>
          <w:u w:val="single"/>
        </w:rPr>
        <w:tab/>
      </w:r>
      <w:r>
        <w:rPr>
          <w:color w:val="000000"/>
        </w:rPr>
        <w:t>,</w:t>
      </w:r>
    </w:p>
    <w:p w:rsidR="00000000" w:rsidRDefault="00EE3548">
      <w:pPr>
        <w:tabs>
          <w:tab w:val="left" w:pos="960"/>
          <w:tab w:val="left" w:pos="9072"/>
        </w:tabs>
        <w:suppressAutoHyphens w:val="0"/>
        <w:autoSpaceDE w:val="0"/>
        <w:spacing w:line="100" w:lineRule="atLeast"/>
        <w:jc w:val="center"/>
      </w:pPr>
      <w:r>
        <w:rPr>
          <w:color w:val="000000"/>
          <w:spacing w:val="-4"/>
          <w:vertAlign w:val="superscript"/>
        </w:rPr>
        <w:t>(наименование объектов заявителя)</w:t>
      </w:r>
    </w:p>
    <w:p w:rsidR="00000000" w:rsidRDefault="00EE3548">
      <w:pPr>
        <w:tabs>
          <w:tab w:val="left" w:pos="960"/>
          <w:tab w:val="left" w:pos="9072"/>
        </w:tabs>
        <w:suppressAutoHyphens w:val="0"/>
        <w:autoSpaceDE w:val="0"/>
        <w:spacing w:line="100" w:lineRule="atLeast"/>
        <w:jc w:val="both"/>
      </w:pPr>
      <w:r>
        <w:rPr>
          <w:color w:val="000000"/>
        </w:rPr>
        <w:t>расположенных (которые будут располагаться) </w:t>
      </w:r>
      <w:r>
        <w:rPr>
          <w:color w:val="000000"/>
          <w:u w:val="single"/>
        </w:rPr>
        <w:tab/>
      </w:r>
    </w:p>
    <w:p w:rsidR="00000000" w:rsidRDefault="00EE3548">
      <w:pPr>
        <w:tabs>
          <w:tab w:val="left" w:pos="9072"/>
        </w:tabs>
        <w:suppressAutoHyphens w:val="0"/>
        <w:autoSpaceDE w:val="0"/>
        <w:spacing w:line="100" w:lineRule="atLeast"/>
        <w:jc w:val="both"/>
      </w:pPr>
      <w:r>
        <w:rPr>
          <w:color w:val="000000"/>
          <w:u w:val="single"/>
        </w:rPr>
        <w:tab/>
      </w:r>
      <w:r>
        <w:rPr>
          <w:color w:val="000000"/>
        </w:rPr>
        <w:t>.</w:t>
      </w:r>
    </w:p>
    <w:p w:rsidR="00000000" w:rsidRDefault="00EE3548">
      <w:pPr>
        <w:tabs>
          <w:tab w:val="left" w:pos="960"/>
          <w:tab w:val="left" w:pos="9072"/>
        </w:tabs>
        <w:suppressAutoHyphens w:val="0"/>
        <w:autoSpaceDE w:val="0"/>
        <w:spacing w:line="100" w:lineRule="atLeast"/>
        <w:jc w:val="center"/>
      </w:pPr>
      <w:r>
        <w:rPr>
          <w:color w:val="000000"/>
          <w:spacing w:val="-4"/>
          <w:vertAlign w:val="superscript"/>
        </w:rPr>
        <w:t>(место нахождения объектов заявителя)</w:t>
      </w:r>
    </w:p>
    <w:p w:rsidR="00000000" w:rsidRDefault="00EE3548">
      <w:pPr>
        <w:tabs>
          <w:tab w:val="left" w:pos="960"/>
          <w:tab w:val="left" w:pos="9072"/>
        </w:tabs>
        <w:suppressAutoHyphens w:val="0"/>
        <w:autoSpaceDE w:val="0"/>
        <w:spacing w:line="100" w:lineRule="atLeast"/>
        <w:ind w:firstLine="709"/>
        <w:jc w:val="both"/>
      </w:pPr>
      <w:r>
        <w:rPr>
          <w:color w:val="000000"/>
        </w:rPr>
        <w:t>3. Точка(и) присоед</w:t>
      </w:r>
      <w:r>
        <w:rPr>
          <w:color w:val="000000"/>
        </w:rPr>
        <w:t>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w:t>
      </w:r>
      <w:r>
        <w:rPr>
          <w:color w:val="000000"/>
          <w:vertAlign w:val="superscript"/>
        </w:rPr>
        <w:t>2</w:t>
      </w:r>
      <w:r>
        <w:rPr>
          <w:color w:val="000000"/>
        </w:rPr>
        <w:t xml:space="preserve"> от границы участка заявителя, на котором располагаются (будут располагаться) присоединяемые об</w:t>
      </w:r>
      <w:r>
        <w:rPr>
          <w:color w:val="000000"/>
        </w:rPr>
        <w:t xml:space="preserve">ъекты заявителя. </w:t>
      </w:r>
    </w:p>
    <w:p w:rsidR="00000000" w:rsidRDefault="00EE3548">
      <w:pPr>
        <w:tabs>
          <w:tab w:val="left" w:pos="960"/>
          <w:tab w:val="left" w:pos="9072"/>
        </w:tabs>
        <w:suppressAutoHyphens w:val="0"/>
        <w:autoSpaceDE w:val="0"/>
        <w:spacing w:line="100" w:lineRule="atLeast"/>
        <w:ind w:firstLine="709"/>
        <w:jc w:val="both"/>
      </w:pPr>
      <w:r>
        <w:rPr>
          <w:color w:val="000000"/>
          <w:spacing w:val="-4"/>
        </w:rPr>
        <w:t>4. Технические условия являются неотъемлемой частью настоящего договора и приведены в приложении.</w:t>
      </w:r>
    </w:p>
    <w:p w:rsidR="00000000" w:rsidRDefault="00EE3548">
      <w:pPr>
        <w:tabs>
          <w:tab w:val="left" w:pos="960"/>
          <w:tab w:val="left" w:pos="9072"/>
        </w:tabs>
        <w:suppressAutoHyphens w:val="0"/>
        <w:autoSpaceDE w:val="0"/>
        <w:spacing w:line="100" w:lineRule="atLeast"/>
        <w:ind w:firstLine="709"/>
        <w:jc w:val="both"/>
      </w:pPr>
      <w:r>
        <w:rPr>
          <w:color w:val="000000"/>
        </w:rPr>
        <w:t>Срок действия технических условий составляет _______ год(а)</w:t>
      </w:r>
      <w:r>
        <w:rPr>
          <w:color w:val="000000"/>
          <w:vertAlign w:val="superscript"/>
        </w:rPr>
        <w:t>3</w:t>
      </w:r>
      <w:r>
        <w:rPr>
          <w:color w:val="000000"/>
        </w:rPr>
        <w:br/>
        <w:t>со дня заключения настоящего договора.</w:t>
      </w:r>
    </w:p>
    <w:p w:rsidR="00000000" w:rsidRDefault="00EE3548">
      <w:pPr>
        <w:tabs>
          <w:tab w:val="left" w:pos="1080"/>
          <w:tab w:val="left" w:pos="9072"/>
        </w:tabs>
        <w:suppressAutoHyphens w:val="0"/>
        <w:autoSpaceDE w:val="0"/>
        <w:spacing w:line="100" w:lineRule="atLeast"/>
        <w:ind w:firstLine="709"/>
        <w:jc w:val="both"/>
      </w:pPr>
      <w:r>
        <w:rPr>
          <w:color w:val="000000"/>
        </w:rPr>
        <w:t>5. Срок выполнения мероприятий по технол</w:t>
      </w:r>
      <w:r>
        <w:rPr>
          <w:color w:val="000000"/>
        </w:rPr>
        <w:t>огическому присоединению составляет __________</w:t>
      </w:r>
      <w:r>
        <w:rPr>
          <w:color w:val="000000"/>
          <w:vertAlign w:val="superscript"/>
        </w:rPr>
        <w:t>4</w:t>
      </w:r>
      <w:r>
        <w:rPr>
          <w:color w:val="000000"/>
        </w:rPr>
        <w:t xml:space="preserve"> со дня заключения настоящего договора.</w:t>
      </w:r>
    </w:p>
    <w:p w:rsidR="00000000" w:rsidRDefault="00EE3548">
      <w:pPr>
        <w:tabs>
          <w:tab w:val="left" w:pos="1080"/>
          <w:tab w:val="left" w:pos="9072"/>
        </w:tabs>
        <w:suppressAutoHyphens w:val="0"/>
        <w:autoSpaceDE w:val="0"/>
        <w:spacing w:line="240" w:lineRule="atLeast"/>
        <w:ind w:firstLine="709"/>
        <w:jc w:val="both"/>
        <w:rPr>
          <w:color w:val="000000"/>
        </w:rPr>
      </w:pPr>
    </w:p>
    <w:p w:rsidR="00000000" w:rsidRDefault="00EE3548">
      <w:pPr>
        <w:tabs>
          <w:tab w:val="left" w:pos="9072"/>
        </w:tabs>
        <w:suppressAutoHyphens w:val="0"/>
        <w:autoSpaceDE w:val="0"/>
        <w:spacing w:line="100" w:lineRule="atLeast"/>
        <w:jc w:val="center"/>
      </w:pPr>
      <w:r>
        <w:rPr>
          <w:b/>
          <w:bCs/>
          <w:color w:val="000000"/>
        </w:rPr>
        <w:t>II. Обязанности Сторон</w:t>
      </w:r>
    </w:p>
    <w:p w:rsidR="00000000" w:rsidRDefault="00EE3548">
      <w:pPr>
        <w:tabs>
          <w:tab w:val="left" w:pos="912"/>
          <w:tab w:val="right" w:leader="underscore" w:pos="9000"/>
          <w:tab w:val="left" w:pos="9072"/>
        </w:tabs>
        <w:suppressAutoHyphens w:val="0"/>
        <w:spacing w:line="100" w:lineRule="atLeast"/>
        <w:ind w:firstLine="709"/>
        <w:jc w:val="both"/>
      </w:pPr>
      <w:r>
        <w:rPr>
          <w:color w:val="000000"/>
        </w:rPr>
        <w:t>6. АО "Орелоблэнерго" обязуется:</w:t>
      </w:r>
    </w:p>
    <w:p w:rsidR="00000000" w:rsidRDefault="00EE3548">
      <w:pPr>
        <w:tabs>
          <w:tab w:val="left" w:pos="960"/>
          <w:tab w:val="left" w:pos="9072"/>
        </w:tabs>
        <w:suppressAutoHyphens w:val="0"/>
        <w:autoSpaceDE w:val="0"/>
        <w:spacing w:line="100" w:lineRule="atLeast"/>
        <w:ind w:firstLine="709"/>
        <w:jc w:val="both"/>
      </w:pPr>
      <w:r>
        <w:rPr>
          <w:color w:val="000000"/>
          <w:spacing w:val="-2"/>
        </w:rPr>
        <w:t>надлежащим образом исполнить обязательства по настоящему договору, в том числе по выполнению возложенных на сете</w:t>
      </w:r>
      <w:r>
        <w:rPr>
          <w:color w:val="000000"/>
          <w:spacing w:val="-2"/>
        </w:rPr>
        <w:t xml:space="preserve">вую организацию мероприятий по технологическому присоединению </w:t>
      </w:r>
      <w:r>
        <w:rPr>
          <w:color w:val="000000"/>
        </w:rPr>
        <w:t>(включая урегулирование отношений с иными лицами) до границ участка, на котором расположены присоединяемые энергопринимающие устройства заявителя</w:t>
      </w:r>
      <w:r>
        <w:rPr>
          <w:color w:val="000000"/>
          <w:spacing w:val="-2"/>
        </w:rPr>
        <w:t>, указанные в технических условиях;</w:t>
      </w:r>
    </w:p>
    <w:p w:rsidR="00000000" w:rsidRDefault="00EE3548">
      <w:pPr>
        <w:tabs>
          <w:tab w:val="left" w:pos="960"/>
          <w:tab w:val="left" w:pos="9072"/>
        </w:tabs>
        <w:suppressAutoHyphens w:val="0"/>
        <w:autoSpaceDE w:val="0"/>
        <w:spacing w:line="100" w:lineRule="atLeast"/>
        <w:ind w:firstLine="709"/>
        <w:jc w:val="both"/>
      </w:pPr>
      <w:r>
        <w:rPr>
          <w:color w:val="000000"/>
        </w:rPr>
        <w:t>в течение ___</w:t>
      </w:r>
      <w:r>
        <w:rPr>
          <w:color w:val="000000"/>
        </w:rPr>
        <w:t>_ рабочих дней со дня уведомления заявителем</w:t>
      </w:r>
      <w:r>
        <w:rPr>
          <w:color w:val="000000"/>
          <w:spacing w:val="-4"/>
        </w:rPr>
        <w:t xml:space="preserve"> сетевой организации</w:t>
      </w:r>
      <w:r>
        <w:rPr>
          <w:color w:val="000000"/>
        </w:rPr>
        <w:t xml:space="preserve"> о выполнении им технических условий осуществить проверку выполнения технических условий заявителем</w:t>
      </w:r>
      <w:r>
        <w:rPr>
          <w:color w:val="000000"/>
          <w:spacing w:val="-4"/>
        </w:rPr>
        <w:t xml:space="preserve">, </w:t>
      </w:r>
      <w:r>
        <w:rPr>
          <w:color w:val="000000"/>
        </w:rPr>
        <w:t>провести с участием заявителя осмотр (обследование) присоединяемых энергопринимающих устрой</w:t>
      </w:r>
      <w:r>
        <w:rPr>
          <w:color w:val="000000"/>
        </w:rPr>
        <w:t>ств заявителя;</w:t>
      </w:r>
    </w:p>
    <w:p w:rsidR="00000000" w:rsidRDefault="00EE3548">
      <w:pPr>
        <w:tabs>
          <w:tab w:val="left" w:pos="960"/>
          <w:tab w:val="left" w:pos="9072"/>
        </w:tabs>
        <w:suppressAutoHyphens w:val="0"/>
        <w:autoSpaceDE w:val="0"/>
        <w:spacing w:line="100" w:lineRule="atLeast"/>
        <w:ind w:firstLine="709"/>
        <w:jc w:val="both"/>
      </w:pPr>
      <w:r>
        <w:rPr>
          <w:color w:val="000000"/>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w:t>
      </w:r>
      <w:r>
        <w:rPr>
          <w:color w:val="000000"/>
        </w:rPr>
        <w:t>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00000" w:rsidRDefault="00EE3548">
      <w:pPr>
        <w:tabs>
          <w:tab w:val="left" w:pos="960"/>
          <w:tab w:val="left" w:pos="9072"/>
        </w:tabs>
        <w:suppressAutoHyphens w:val="0"/>
        <w:autoSpaceDE w:val="0"/>
        <w:spacing w:line="100" w:lineRule="atLeast"/>
        <w:ind w:firstLine="709"/>
        <w:jc w:val="both"/>
        <w:rPr>
          <w:color w:val="000000"/>
        </w:rPr>
      </w:pPr>
    </w:p>
    <w:p w:rsidR="00000000" w:rsidRDefault="00EE3548">
      <w:pPr>
        <w:tabs>
          <w:tab w:val="left" w:pos="9072"/>
        </w:tabs>
        <w:suppressAutoHyphens w:val="0"/>
        <w:autoSpaceDE w:val="0"/>
        <w:spacing w:line="100" w:lineRule="atLeast"/>
        <w:ind w:firstLine="709"/>
        <w:jc w:val="both"/>
      </w:pPr>
      <w:r>
        <w:rPr>
          <w:color w:val="000000"/>
        </w:rPr>
        <w:t xml:space="preserve">7. АО "Орелоблэнерго" </w:t>
      </w:r>
      <w:r>
        <w:rPr>
          <w:color w:val="000000"/>
          <w:lang w:eastAsia="ru-RU"/>
        </w:rPr>
        <w:t xml:space="preserve">при невыполнении </w:t>
      </w:r>
      <w:r>
        <w:rPr>
          <w:color w:val="000000"/>
        </w:rPr>
        <w:t>заявител</w:t>
      </w:r>
      <w:r>
        <w:rPr>
          <w:color w:val="000000"/>
        </w:rPr>
        <w:t>ем</w:t>
      </w:r>
      <w:r>
        <w:rPr>
          <w:color w:val="000000"/>
          <w:lang w:eastAsia="ru-RU"/>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Pr>
          <w:color w:val="000000"/>
        </w:rPr>
        <w:t>заявителя</w:t>
      </w:r>
      <w:r>
        <w:rPr>
          <w:color w:val="000000"/>
          <w:lang w:eastAsia="ru-RU"/>
        </w:rPr>
        <w:t xml:space="preserve"> продлить срок действия технических условий. При этом дополнительная плата не взим</w:t>
      </w:r>
      <w:r>
        <w:rPr>
          <w:color w:val="000000"/>
          <w:lang w:eastAsia="ru-RU"/>
        </w:rPr>
        <w:t>ается.</w:t>
      </w:r>
    </w:p>
    <w:p w:rsidR="00000000" w:rsidRDefault="00EE3548">
      <w:pPr>
        <w:tabs>
          <w:tab w:val="left" w:pos="900"/>
          <w:tab w:val="right" w:leader="underscore" w:pos="9000"/>
          <w:tab w:val="left" w:pos="9072"/>
        </w:tabs>
        <w:suppressAutoHyphens w:val="0"/>
        <w:spacing w:line="100" w:lineRule="atLeast"/>
        <w:ind w:firstLine="709"/>
        <w:jc w:val="both"/>
      </w:pPr>
      <w:r>
        <w:rPr>
          <w:bCs/>
          <w:color w:val="000000"/>
        </w:rPr>
        <w:t>8. Заявитель обязуется:</w:t>
      </w:r>
    </w:p>
    <w:p w:rsidR="00000000" w:rsidRDefault="00EE3548">
      <w:pPr>
        <w:tabs>
          <w:tab w:val="left" w:pos="960"/>
          <w:tab w:val="left" w:pos="9072"/>
        </w:tabs>
        <w:suppressAutoHyphens w:val="0"/>
        <w:autoSpaceDE w:val="0"/>
        <w:spacing w:line="100" w:lineRule="atLeast"/>
        <w:ind w:firstLine="709"/>
        <w:jc w:val="both"/>
      </w:pPr>
      <w:r>
        <w:rPr>
          <w:color w:val="000000"/>
          <w:spacing w:val="-2"/>
        </w:rPr>
        <w:t xml:space="preserve">надлежащим образом исполнить обязательства по настоящему договору, в том числе по выполнению возложенных на </w:t>
      </w:r>
      <w:r>
        <w:rPr>
          <w:color w:val="000000"/>
        </w:rPr>
        <w:t xml:space="preserve">заявителя </w:t>
      </w:r>
      <w:r>
        <w:rPr>
          <w:color w:val="000000"/>
          <w:spacing w:val="-2"/>
        </w:rPr>
        <w:t xml:space="preserve">мероприятий по технологическому присоединению </w:t>
      </w:r>
      <w:r>
        <w:rPr>
          <w:color w:val="000000"/>
        </w:rPr>
        <w:t>в пределах границ участка, на котором расположены присоединяе</w:t>
      </w:r>
      <w:r>
        <w:rPr>
          <w:color w:val="000000"/>
        </w:rPr>
        <w:t>мые энергопринимающие устройства заявителя</w:t>
      </w:r>
      <w:r>
        <w:rPr>
          <w:color w:val="000000"/>
          <w:spacing w:val="-2"/>
        </w:rPr>
        <w:t>, указанные в технических условиях;</w:t>
      </w:r>
    </w:p>
    <w:p w:rsidR="00000000" w:rsidRDefault="00EE3548">
      <w:pPr>
        <w:tabs>
          <w:tab w:val="left" w:pos="960"/>
          <w:tab w:val="left" w:pos="9072"/>
        </w:tabs>
        <w:suppressAutoHyphens w:val="0"/>
        <w:autoSpaceDE w:val="0"/>
        <w:spacing w:line="100" w:lineRule="atLeast"/>
        <w:ind w:firstLine="709"/>
        <w:jc w:val="both"/>
      </w:pPr>
      <w:r>
        <w:rPr>
          <w:color w:val="000000"/>
          <w:spacing w:val="-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w:t>
      </w:r>
      <w:r>
        <w:rPr>
          <w:color w:val="000000"/>
          <w:spacing w:val="-2"/>
        </w:rPr>
        <w:t>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w:t>
      </w:r>
      <w:r>
        <w:rPr>
          <w:color w:val="000000"/>
          <w:spacing w:val="-2"/>
        </w:rPr>
        <w:t>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w:t>
      </w:r>
      <w:r>
        <w:rPr>
          <w:color w:val="000000"/>
          <w:spacing w:val="-2"/>
        </w:rPr>
        <w:t xml:space="preserve">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EE3548">
      <w:pPr>
        <w:tabs>
          <w:tab w:val="left" w:pos="960"/>
          <w:tab w:val="left" w:pos="9072"/>
        </w:tabs>
        <w:suppressAutoHyphens w:val="0"/>
        <w:autoSpaceDE w:val="0"/>
        <w:spacing w:line="100" w:lineRule="atLeast"/>
        <w:ind w:firstLine="709"/>
        <w:jc w:val="both"/>
      </w:pPr>
      <w:r>
        <w:rPr>
          <w:color w:val="000000"/>
        </w:rPr>
        <w:t>принять участие в осмотре (обследовании) присоединяемых энергопринимающих устройст</w:t>
      </w:r>
      <w:r>
        <w:rPr>
          <w:color w:val="000000"/>
        </w:rPr>
        <w:t>в сетевой организацией;</w:t>
      </w:r>
    </w:p>
    <w:p w:rsidR="00000000" w:rsidRDefault="00EE3548">
      <w:pPr>
        <w:tabs>
          <w:tab w:val="left" w:pos="960"/>
          <w:tab w:val="left" w:pos="9072"/>
        </w:tabs>
        <w:suppressAutoHyphens w:val="0"/>
        <w:autoSpaceDE w:val="0"/>
        <w:spacing w:line="100" w:lineRule="atLeast"/>
        <w:ind w:firstLine="709"/>
        <w:jc w:val="both"/>
      </w:pPr>
      <w:r>
        <w:rPr>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w:t>
      </w:r>
      <w:r>
        <w:rPr>
          <w:color w:val="000000"/>
        </w:rPr>
        <w:t>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00000" w:rsidRDefault="00EE3548">
      <w:pPr>
        <w:tabs>
          <w:tab w:val="left" w:pos="960"/>
          <w:tab w:val="left" w:pos="9072"/>
        </w:tabs>
        <w:suppressAutoHyphens w:val="0"/>
        <w:autoSpaceDE w:val="0"/>
        <w:spacing w:line="100" w:lineRule="atLeast"/>
        <w:ind w:firstLine="709"/>
        <w:jc w:val="both"/>
      </w:pPr>
      <w:r>
        <w:rPr>
          <w:color w:val="000000"/>
        </w:rPr>
        <w:t>надлежащим образом исполнять указанные в разделе </w:t>
      </w:r>
      <w:r>
        <w:rPr>
          <w:color w:val="000000"/>
          <w:lang w:val="en-US"/>
        </w:rPr>
        <w:t>III</w:t>
      </w:r>
      <w:r>
        <w:rPr>
          <w:color w:val="000000"/>
        </w:rPr>
        <w:t xml:space="preserve"> настоящего договора обязательства по оплате расходов н</w:t>
      </w:r>
      <w:r>
        <w:rPr>
          <w:color w:val="000000"/>
        </w:rPr>
        <w:t>а технологическое присоединение;</w:t>
      </w:r>
    </w:p>
    <w:p w:rsidR="00000000" w:rsidRDefault="00EE3548">
      <w:pPr>
        <w:tabs>
          <w:tab w:val="left" w:pos="960"/>
          <w:tab w:val="left" w:pos="9072"/>
        </w:tabs>
        <w:suppressAutoHyphens w:val="0"/>
        <w:autoSpaceDE w:val="0"/>
        <w:spacing w:line="100" w:lineRule="atLeast"/>
        <w:ind w:firstLine="709"/>
        <w:jc w:val="both"/>
      </w:pPr>
      <w:r>
        <w:rPr>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w:t>
      </w:r>
      <w:r>
        <w:rPr>
          <w:color w:val="000000"/>
        </w:rPr>
        <w:t>вающая использование 2 и более источников электроснабжения.</w:t>
      </w:r>
    </w:p>
    <w:p w:rsidR="00000000" w:rsidRDefault="00EE3548">
      <w:pPr>
        <w:tabs>
          <w:tab w:val="left" w:pos="960"/>
          <w:tab w:val="left" w:pos="9072"/>
        </w:tabs>
        <w:suppressAutoHyphens w:val="0"/>
        <w:autoSpaceDE w:val="0"/>
        <w:spacing w:line="100" w:lineRule="atLeast"/>
        <w:ind w:firstLine="709"/>
        <w:jc w:val="both"/>
      </w:pPr>
      <w:r>
        <w:rPr>
          <w:color w:val="000000"/>
        </w:rPr>
        <w:t>9. </w:t>
      </w:r>
      <w:r>
        <w:rPr>
          <w:bCs/>
          <w:color w:val="000000"/>
        </w:rPr>
        <w:t xml:space="preserve">Заявитель </w:t>
      </w:r>
      <w:r>
        <w:rPr>
          <w:color w:val="000000"/>
        </w:rPr>
        <w:t>вправе п</w:t>
      </w:r>
      <w:r>
        <w:rPr>
          <w:color w:val="000000"/>
          <w:lang w:eastAsia="ru-RU"/>
        </w:rPr>
        <w:t>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w:t>
      </w:r>
      <w:r>
        <w:rPr>
          <w:color w:val="000000"/>
          <w:lang w:eastAsia="ru-RU"/>
        </w:rPr>
        <w:t>етевую организацию с просьбой о продлении срока действия технических условий.</w:t>
      </w:r>
    </w:p>
    <w:p w:rsidR="00000000" w:rsidRDefault="00EE3548">
      <w:pPr>
        <w:tabs>
          <w:tab w:val="left" w:pos="960"/>
          <w:tab w:val="left" w:pos="9072"/>
        </w:tabs>
        <w:suppressAutoHyphens w:val="0"/>
        <w:autoSpaceDE w:val="0"/>
        <w:spacing w:line="100" w:lineRule="atLeast"/>
        <w:jc w:val="both"/>
        <w:rPr>
          <w:color w:val="000000"/>
          <w:sz w:val="28"/>
          <w:szCs w:val="28"/>
        </w:rPr>
      </w:pPr>
    </w:p>
    <w:p w:rsidR="00000000" w:rsidRDefault="00EE3548">
      <w:pPr>
        <w:tabs>
          <w:tab w:val="left" w:pos="360"/>
          <w:tab w:val="left" w:pos="9072"/>
        </w:tabs>
        <w:suppressAutoHyphens w:val="0"/>
        <w:spacing w:line="240" w:lineRule="atLeast"/>
        <w:jc w:val="center"/>
      </w:pPr>
      <w:r>
        <w:rPr>
          <w:b/>
          <w:bCs/>
          <w:color w:val="000000"/>
        </w:rPr>
        <w:t>III. Плата за технологическое присоединение и порядок расчетов</w:t>
      </w:r>
    </w:p>
    <w:p w:rsidR="00000000" w:rsidRDefault="00EE3548">
      <w:pPr>
        <w:tabs>
          <w:tab w:val="left" w:pos="9120"/>
        </w:tabs>
        <w:suppressAutoHyphens w:val="0"/>
        <w:autoSpaceDE w:val="0"/>
        <w:spacing w:line="100" w:lineRule="atLeast"/>
        <w:ind w:firstLine="709"/>
        <w:jc w:val="both"/>
      </w:pPr>
      <w:r>
        <w:rPr>
          <w:bCs/>
          <w:color w:val="000000"/>
        </w:rPr>
        <w:t>10. Размер платы за технологическое присоединение определяется</w:t>
      </w:r>
      <w:r>
        <w:rPr>
          <w:bCs/>
          <w:color w:val="000000"/>
          <w:vertAlign w:val="superscript"/>
        </w:rPr>
        <w:t>5</w:t>
      </w:r>
      <w:r>
        <w:rPr>
          <w:bCs/>
          <w:color w:val="000000"/>
        </w:rPr>
        <w:t xml:space="preserve"> </w:t>
      </w:r>
      <w:r>
        <w:rPr>
          <w:iCs/>
          <w:color w:val="000000"/>
        </w:rPr>
        <w:t xml:space="preserve">в соответствии с Приказом </w:t>
      </w:r>
      <w:r>
        <w:rPr>
          <w:iCs/>
          <w:color w:val="000000"/>
          <w:u w:val="single"/>
        </w:rPr>
        <w:t xml:space="preserve">                        </w:t>
      </w:r>
      <w:r>
        <w:rPr>
          <w:iCs/>
          <w:color w:val="000000"/>
          <w:u w:val="single"/>
        </w:rPr>
        <w:t xml:space="preserve">    Управления по тарифам Орловской области                            </w:t>
      </w:r>
    </w:p>
    <w:p w:rsidR="00000000" w:rsidRDefault="00EE3548">
      <w:pPr>
        <w:tabs>
          <w:tab w:val="left" w:pos="9120"/>
        </w:tabs>
        <w:suppressAutoHyphens w:val="0"/>
        <w:autoSpaceDE w:val="0"/>
        <w:spacing w:line="100" w:lineRule="atLeast"/>
        <w:jc w:val="center"/>
      </w:pPr>
      <w:r>
        <w:rPr>
          <w:iCs/>
          <w:color w:val="000000"/>
          <w:sz w:val="28"/>
          <w:szCs w:val="28"/>
          <w:vertAlign w:val="superscript"/>
        </w:rPr>
        <w:t xml:space="preserve">                     </w:t>
      </w:r>
      <w:r>
        <w:rPr>
          <w:iCs/>
          <w:color w:val="000000"/>
          <w:sz w:val="30"/>
          <w:szCs w:val="30"/>
          <w:vertAlign w:val="superscript"/>
        </w:rPr>
        <w:t xml:space="preserve"> </w:t>
      </w:r>
      <w:r>
        <w:rPr>
          <w:iCs/>
          <w:color w:val="000000"/>
          <w:sz w:val="30"/>
          <w:szCs w:val="30"/>
          <w:vertAlign w:val="superscript"/>
        </w:rPr>
        <w:t>(наименование органа исполнительной власти в области государственного регулирования тарифов)</w:t>
      </w:r>
    </w:p>
    <w:p w:rsidR="00000000" w:rsidRDefault="00EE3548">
      <w:pPr>
        <w:tabs>
          <w:tab w:val="left" w:pos="9120"/>
        </w:tabs>
        <w:suppressAutoHyphens w:val="0"/>
        <w:autoSpaceDE w:val="0"/>
        <w:spacing w:line="100" w:lineRule="atLeast"/>
        <w:jc w:val="both"/>
      </w:pPr>
      <w:r>
        <w:rPr>
          <w:bCs/>
          <w:color w:val="000000"/>
        </w:rPr>
        <w:t>от </w:t>
      </w:r>
      <w:r>
        <w:rPr>
          <w:bCs/>
          <w:color w:val="000000"/>
          <w:u w:val="single"/>
        </w:rPr>
        <w:t xml:space="preserve">                     </w:t>
      </w:r>
      <w:r>
        <w:rPr>
          <w:bCs/>
          <w:color w:val="000000"/>
        </w:rPr>
        <w:t xml:space="preserve"> № </w:t>
      </w:r>
      <w:r>
        <w:rPr>
          <w:bCs/>
          <w:color w:val="000000"/>
          <w:u w:val="single"/>
        </w:rPr>
        <w:t xml:space="preserve">                </w:t>
      </w:r>
      <w:r>
        <w:rPr>
          <w:bCs/>
          <w:color w:val="000000"/>
        </w:rPr>
        <w:t xml:space="preserve"> и составляет </w:t>
      </w:r>
      <w:r>
        <w:rPr>
          <w:bCs/>
          <w:color w:val="000000"/>
          <w:u w:val="single"/>
        </w:rPr>
        <w:t xml:space="preserve">            </w:t>
      </w:r>
      <w:r>
        <w:rPr>
          <w:bCs/>
          <w:color w:val="000000"/>
          <w:u w:val="single"/>
        </w:rPr>
        <w:t xml:space="preserve">    </w:t>
      </w:r>
      <w:r>
        <w:rPr>
          <w:bCs/>
          <w:color w:val="000000"/>
        </w:rPr>
        <w:t> рублей </w:t>
      </w:r>
      <w:r>
        <w:rPr>
          <w:bCs/>
          <w:color w:val="000000"/>
          <w:u w:val="single"/>
        </w:rPr>
        <w:t xml:space="preserve">          </w:t>
      </w:r>
      <w:r>
        <w:rPr>
          <w:bCs/>
          <w:color w:val="000000"/>
        </w:rPr>
        <w:t>копеек.</w:t>
      </w:r>
    </w:p>
    <w:p w:rsidR="00000000" w:rsidRDefault="00EE3548">
      <w:pPr>
        <w:tabs>
          <w:tab w:val="left" w:pos="9120"/>
        </w:tabs>
        <w:suppressAutoHyphens w:val="0"/>
        <w:autoSpaceDE w:val="0"/>
        <w:spacing w:line="100" w:lineRule="atLeast"/>
        <w:ind w:firstLine="709"/>
        <w:jc w:val="both"/>
      </w:pPr>
      <w:r>
        <w:rPr>
          <w:iCs/>
          <w:color w:val="000000"/>
        </w:rPr>
        <w:t>11. </w:t>
      </w:r>
      <w:r>
        <w:rPr>
          <w:rFonts w:eastAsia="Arial"/>
          <w:color w:val="000000"/>
        </w:rPr>
        <w:t xml:space="preserve">Внесение платы за технологическое присоединение осуществляется </w:t>
      </w:r>
      <w:r>
        <w:rPr>
          <w:color w:val="000000"/>
        </w:rPr>
        <w:t>заявителем</w:t>
      </w:r>
      <w:r>
        <w:rPr>
          <w:rFonts w:eastAsia="Arial"/>
          <w:color w:val="000000"/>
        </w:rPr>
        <w:t xml:space="preserve"> в следующем порядке: </w:t>
      </w:r>
    </w:p>
    <w:p w:rsidR="00000000" w:rsidRDefault="00EE3548">
      <w:pPr>
        <w:tabs>
          <w:tab w:val="right" w:pos="9120"/>
        </w:tabs>
        <w:suppressAutoHyphens w:val="0"/>
        <w:autoSpaceDE w:val="0"/>
        <w:spacing w:line="100" w:lineRule="atLeast"/>
        <w:jc w:val="both"/>
      </w:pPr>
      <w:r>
        <w:rPr>
          <w:bCs/>
          <w:color w:val="000000"/>
          <w:sz w:val="28"/>
          <w:szCs w:val="28"/>
          <w:u w:val="single"/>
        </w:rPr>
        <w:tab/>
      </w:r>
      <w:r>
        <w:rPr>
          <w:bCs/>
          <w:color w:val="000000"/>
          <w:sz w:val="28"/>
          <w:szCs w:val="28"/>
        </w:rPr>
        <w:t>.</w:t>
      </w:r>
    </w:p>
    <w:p w:rsidR="00000000" w:rsidRDefault="00EE3548">
      <w:pPr>
        <w:tabs>
          <w:tab w:val="left" w:pos="9120"/>
        </w:tabs>
        <w:suppressAutoHyphens w:val="0"/>
        <w:autoSpaceDE w:val="0"/>
        <w:spacing w:line="240" w:lineRule="atLeast"/>
        <w:ind w:firstLine="709"/>
        <w:jc w:val="center"/>
      </w:pPr>
      <w:r>
        <w:rPr>
          <w:rFonts w:eastAsia="Arial"/>
          <w:iCs/>
          <w:color w:val="000000"/>
          <w:sz w:val="30"/>
          <w:szCs w:val="30"/>
          <w:vertAlign w:val="superscript"/>
        </w:rPr>
        <w:t>(указываются порядок и сроки внесения платы за технологическое присоединение)</w:t>
      </w:r>
    </w:p>
    <w:p w:rsidR="00000000" w:rsidRDefault="00EE3548">
      <w:pPr>
        <w:tabs>
          <w:tab w:val="right" w:leader="underscore" w:pos="900"/>
          <w:tab w:val="left" w:pos="9072"/>
        </w:tabs>
        <w:suppressAutoHyphens w:val="0"/>
        <w:spacing w:line="100" w:lineRule="atLeast"/>
        <w:ind w:firstLine="709"/>
        <w:jc w:val="both"/>
      </w:pPr>
      <w:r>
        <w:rPr>
          <w:bCs/>
          <w:color w:val="000000"/>
        </w:rPr>
        <w:t xml:space="preserve">12. Датой исполнения обязательства </w:t>
      </w:r>
      <w:r>
        <w:rPr>
          <w:color w:val="000000"/>
        </w:rPr>
        <w:t>заявителя</w:t>
      </w:r>
      <w:r>
        <w:rPr>
          <w:bCs/>
          <w:color w:val="000000"/>
        </w:rPr>
        <w:t xml:space="preserve"> </w:t>
      </w:r>
      <w:r>
        <w:rPr>
          <w:bCs/>
          <w:color w:val="000000"/>
        </w:rPr>
        <w:t xml:space="preserve">по оплате расходов на технологическое присоединение считается дата внесения денежных средств в кассу или на расчетный счет </w:t>
      </w:r>
      <w:r>
        <w:rPr>
          <w:color w:val="000000"/>
        </w:rPr>
        <w:t>сетевой организации</w:t>
      </w:r>
      <w:r>
        <w:rPr>
          <w:bCs/>
          <w:color w:val="000000"/>
        </w:rPr>
        <w:t>.</w:t>
      </w:r>
    </w:p>
    <w:p w:rsidR="00000000" w:rsidRDefault="00EE3548">
      <w:pPr>
        <w:tabs>
          <w:tab w:val="right" w:leader="underscore" w:pos="900"/>
          <w:tab w:val="left" w:pos="9072"/>
        </w:tabs>
        <w:suppressAutoHyphens w:val="0"/>
        <w:spacing w:line="240" w:lineRule="atLeast"/>
        <w:ind w:firstLine="709"/>
        <w:jc w:val="both"/>
        <w:rPr>
          <w:bCs/>
          <w:color w:val="000000"/>
          <w:sz w:val="28"/>
          <w:szCs w:val="28"/>
        </w:rPr>
      </w:pPr>
    </w:p>
    <w:p w:rsidR="00000000" w:rsidRDefault="00EE3548">
      <w:pPr>
        <w:tabs>
          <w:tab w:val="left" w:pos="360"/>
          <w:tab w:val="left" w:pos="9072"/>
        </w:tabs>
        <w:suppressAutoHyphens w:val="0"/>
        <w:spacing w:line="100" w:lineRule="atLeast"/>
        <w:jc w:val="center"/>
      </w:pPr>
      <w:r>
        <w:rPr>
          <w:b/>
          <w:bCs/>
          <w:color w:val="000000"/>
        </w:rPr>
        <w:t>IV. Разграничение балансовой принадлежности электрических сетей и эксплуатационной ответственности Сторон</w:t>
      </w:r>
    </w:p>
    <w:p w:rsidR="00000000" w:rsidRDefault="00EE3548">
      <w:pPr>
        <w:tabs>
          <w:tab w:val="left" w:pos="9072"/>
        </w:tabs>
        <w:suppressAutoHyphens w:val="0"/>
        <w:autoSpaceDE w:val="0"/>
        <w:spacing w:line="100" w:lineRule="atLeast"/>
        <w:ind w:firstLine="709"/>
        <w:jc w:val="both"/>
      </w:pPr>
      <w:r>
        <w:rPr>
          <w:color w:val="000000"/>
        </w:rPr>
        <w:t>13. </w:t>
      </w:r>
      <w:r>
        <w:rPr>
          <w:bCs/>
          <w:color w:val="000000"/>
        </w:rPr>
        <w:t>З</w:t>
      </w:r>
      <w:r>
        <w:rPr>
          <w:bCs/>
          <w:color w:val="000000"/>
        </w:rPr>
        <w:t xml:space="preserve">аявитель </w:t>
      </w:r>
      <w:r>
        <w:rPr>
          <w:color w:val="000000"/>
        </w:rPr>
        <w:t>несет балансовую и эксплуатационную ответственность в границах своего участка, АО "Орелоблэнерго" - до границ участка заявителя</w:t>
      </w:r>
      <w:r>
        <w:rPr>
          <w:color w:val="000000"/>
          <w:vertAlign w:val="superscript"/>
        </w:rPr>
        <w:t>6</w:t>
      </w:r>
      <w:r>
        <w:rPr>
          <w:color w:val="000000"/>
        </w:rPr>
        <w:t>.</w:t>
      </w:r>
    </w:p>
    <w:p w:rsidR="00000000" w:rsidRDefault="00EE3548">
      <w:pPr>
        <w:tabs>
          <w:tab w:val="left" w:pos="360"/>
          <w:tab w:val="left" w:pos="9072"/>
        </w:tabs>
        <w:suppressAutoHyphens w:val="0"/>
        <w:spacing w:line="100" w:lineRule="atLeast"/>
        <w:ind w:firstLine="709"/>
        <w:jc w:val="both"/>
        <w:rPr>
          <w:color w:val="000000"/>
        </w:rPr>
      </w:pPr>
    </w:p>
    <w:p w:rsidR="00000000" w:rsidRDefault="00EE3548">
      <w:pPr>
        <w:tabs>
          <w:tab w:val="left" w:pos="360"/>
          <w:tab w:val="left" w:pos="9072"/>
        </w:tabs>
        <w:suppressAutoHyphens w:val="0"/>
        <w:spacing w:line="100" w:lineRule="atLeast"/>
        <w:jc w:val="center"/>
      </w:pPr>
      <w:r>
        <w:rPr>
          <w:b/>
          <w:bCs/>
          <w:color w:val="000000"/>
        </w:rPr>
        <w:t>V. Условия изменения, расторжения договора</w:t>
      </w:r>
    </w:p>
    <w:p w:rsidR="00000000" w:rsidRDefault="00EE3548">
      <w:pPr>
        <w:tabs>
          <w:tab w:val="left" w:pos="360"/>
          <w:tab w:val="left" w:pos="9072"/>
        </w:tabs>
        <w:suppressAutoHyphens w:val="0"/>
        <w:spacing w:line="100" w:lineRule="atLeast"/>
        <w:jc w:val="center"/>
      </w:pPr>
      <w:r>
        <w:rPr>
          <w:b/>
          <w:bCs/>
          <w:color w:val="000000"/>
        </w:rPr>
        <w:t>и ответственность Сторон</w:t>
      </w:r>
    </w:p>
    <w:p w:rsidR="00000000" w:rsidRDefault="00EE3548">
      <w:pPr>
        <w:tabs>
          <w:tab w:val="left" w:pos="540"/>
          <w:tab w:val="left" w:pos="9072"/>
        </w:tabs>
        <w:suppressAutoHyphens w:val="0"/>
        <w:spacing w:line="100" w:lineRule="atLeast"/>
        <w:ind w:firstLine="709"/>
        <w:jc w:val="both"/>
      </w:pPr>
      <w:r>
        <w:rPr>
          <w:color w:val="000000"/>
        </w:rPr>
        <w:t>14. Настоящий договор может быть изменен по пись</w:t>
      </w:r>
      <w:r>
        <w:rPr>
          <w:color w:val="000000"/>
        </w:rPr>
        <w:t>менному соглашению Сторон или в судебном порядке.</w:t>
      </w:r>
    </w:p>
    <w:p w:rsidR="00000000" w:rsidRDefault="00EE3548">
      <w:pPr>
        <w:tabs>
          <w:tab w:val="left" w:pos="540"/>
          <w:tab w:val="left" w:pos="9072"/>
        </w:tabs>
        <w:suppressAutoHyphens w:val="0"/>
        <w:spacing w:line="100" w:lineRule="atLeast"/>
        <w:ind w:firstLine="709"/>
        <w:jc w:val="both"/>
      </w:pPr>
      <w:r>
        <w:rPr>
          <w:color w:val="000000"/>
        </w:rPr>
        <w:t>15.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EE3548">
      <w:pPr>
        <w:tabs>
          <w:tab w:val="left" w:pos="540"/>
          <w:tab w:val="left" w:pos="900"/>
          <w:tab w:val="left" w:pos="9072"/>
        </w:tabs>
        <w:suppressAutoHyphens w:val="0"/>
        <w:spacing w:line="100" w:lineRule="atLeast"/>
        <w:ind w:firstLine="709"/>
        <w:jc w:val="both"/>
      </w:pPr>
      <w:r>
        <w:rPr>
          <w:color w:val="000000"/>
        </w:rPr>
        <w:t>16. </w:t>
      </w:r>
      <w:r>
        <w:rPr>
          <w:bCs/>
          <w:color w:val="000000"/>
        </w:rPr>
        <w:t xml:space="preserve">Заявитель </w:t>
      </w:r>
      <w:r>
        <w:rPr>
          <w:color w:val="000000"/>
        </w:rPr>
        <w:t xml:space="preserve">вправе при нарушении сетевой организацией указанных в </w:t>
      </w:r>
      <w:r>
        <w:rPr>
          <w:color w:val="000000"/>
        </w:rPr>
        <w:t>настоящем договоре сроков технологического присоединения в одностороннем порядке расторгнуть настоящий договор.</w:t>
      </w:r>
    </w:p>
    <w:p w:rsidR="00000000" w:rsidRDefault="00EE3548">
      <w:pPr>
        <w:tabs>
          <w:tab w:val="left" w:pos="540"/>
          <w:tab w:val="left" w:pos="900"/>
          <w:tab w:val="left" w:pos="9072"/>
        </w:tabs>
        <w:suppressAutoHyphens w:val="0"/>
        <w:spacing w:line="100" w:lineRule="atLeast"/>
        <w:ind w:firstLine="709"/>
        <w:jc w:val="both"/>
      </w:pPr>
      <w:r>
        <w:rPr>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w:t>
      </w:r>
      <w:r>
        <w:rPr>
          <w:color w:val="000000"/>
        </w:rPr>
        <w:t>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w:t>
      </w:r>
      <w:r>
        <w:rPr>
          <w:color w:val="000000"/>
        </w:rPr>
        <w:t>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EE3548">
      <w:pPr>
        <w:autoSpaceDE w:val="0"/>
        <w:ind w:firstLine="540"/>
        <w:jc w:val="both"/>
      </w:pPr>
      <w:r>
        <w:t>17</w:t>
      </w:r>
      <w:r>
        <w:t xml:space="preserve">. </w:t>
      </w:r>
      <w:r>
        <w:rPr>
          <w:color w:val="00000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w:t>
      </w:r>
      <w:r>
        <w:rPr>
          <w:color w:val="000000"/>
        </w:rPr>
        <w:t>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w:t>
      </w:r>
      <w:r>
        <w:rPr>
          <w:color w:val="000000"/>
        </w:rPr>
        <w:t>м не может превышать размер неустойки, определенной в предусмотренном настоящим абзацем порядке за год просрочки.</w:t>
      </w:r>
    </w:p>
    <w:p w:rsidR="00000000" w:rsidRDefault="00EE3548">
      <w:pPr>
        <w:autoSpaceDE w:val="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w:t>
      </w:r>
      <w:r>
        <w:t>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w:t>
      </w:r>
      <w:r>
        <w:t>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EE3548">
      <w:pPr>
        <w:autoSpaceDE w:val="0"/>
        <w:ind w:firstLine="540"/>
        <w:jc w:val="both"/>
      </w:pPr>
      <w:r>
        <w:t>Сторона договора, нарушившая срок осуществления мероприятий по технологиче</w:t>
      </w:r>
      <w:r>
        <w:t xml:space="preserve">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w:t>
      </w:r>
      <w:r>
        <w:t>настоящего пункта, в случае необоснованного уклонения либо отказа от ее уплаты.</w:t>
      </w:r>
    </w:p>
    <w:p w:rsidR="00000000" w:rsidRDefault="00EE3548">
      <w:pPr>
        <w:tabs>
          <w:tab w:val="left" w:pos="540"/>
          <w:tab w:val="left" w:pos="9072"/>
        </w:tabs>
        <w:suppressAutoHyphens w:val="0"/>
        <w:spacing w:line="100" w:lineRule="atLeast"/>
        <w:ind w:firstLine="709"/>
        <w:jc w:val="both"/>
      </w:pPr>
      <w:r>
        <w:rPr>
          <w:color w:val="00000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EE3548">
      <w:pPr>
        <w:tabs>
          <w:tab w:val="left" w:pos="540"/>
          <w:tab w:val="left" w:pos="9072"/>
        </w:tabs>
        <w:suppressAutoHyphens w:val="0"/>
        <w:spacing w:line="100" w:lineRule="atLeast"/>
        <w:ind w:firstLine="709"/>
        <w:jc w:val="both"/>
      </w:pPr>
      <w:r>
        <w:rPr>
          <w:color w:val="000000"/>
        </w:rPr>
        <w:t>19. С</w:t>
      </w:r>
      <w:r>
        <w:rPr>
          <w:color w:val="000000"/>
        </w:rPr>
        <w:t>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w:t>
      </w:r>
      <w:r>
        <w:rPr>
          <w:color w:val="000000"/>
        </w:rPr>
        <w:t>твенное воздействие на выполнение Сторонами обязательств по настоящему договору.</w:t>
      </w:r>
    </w:p>
    <w:p w:rsidR="00000000" w:rsidRDefault="00EE3548">
      <w:pPr>
        <w:tabs>
          <w:tab w:val="left" w:pos="360"/>
          <w:tab w:val="left" w:pos="9072"/>
        </w:tabs>
        <w:suppressAutoHyphens w:val="0"/>
        <w:spacing w:line="100" w:lineRule="atLeast"/>
        <w:ind w:firstLine="709"/>
        <w:rPr>
          <w:color w:val="000000"/>
        </w:rPr>
      </w:pPr>
    </w:p>
    <w:p w:rsidR="00000000" w:rsidRDefault="00EE3548">
      <w:pPr>
        <w:tabs>
          <w:tab w:val="left" w:pos="360"/>
          <w:tab w:val="left" w:pos="9072"/>
        </w:tabs>
        <w:suppressAutoHyphens w:val="0"/>
        <w:spacing w:line="100" w:lineRule="atLeast"/>
        <w:jc w:val="center"/>
      </w:pPr>
      <w:r>
        <w:rPr>
          <w:b/>
          <w:bCs/>
          <w:color w:val="000000"/>
        </w:rPr>
        <w:t>VI. Порядок разрешения споров</w:t>
      </w:r>
    </w:p>
    <w:p w:rsidR="00000000" w:rsidRDefault="00EE3548">
      <w:pPr>
        <w:tabs>
          <w:tab w:val="left" w:pos="900"/>
          <w:tab w:val="right" w:leader="underscore" w:pos="9000"/>
          <w:tab w:val="left" w:pos="9072"/>
        </w:tabs>
        <w:suppressAutoHyphens w:val="0"/>
        <w:spacing w:line="100" w:lineRule="atLeast"/>
        <w:ind w:firstLine="709"/>
        <w:jc w:val="both"/>
      </w:pPr>
      <w:r>
        <w:rPr>
          <w:bCs/>
          <w:color w:val="000000"/>
        </w:rPr>
        <w:t>20. Споры, которые могут возникнуть при исполнении, изменении, расторжении настоящего договора, Стороны разрешают в соответствии с законодательс</w:t>
      </w:r>
      <w:r>
        <w:rPr>
          <w:bCs/>
          <w:color w:val="000000"/>
        </w:rPr>
        <w:t xml:space="preserve">твом </w:t>
      </w:r>
      <w:r>
        <w:rPr>
          <w:color w:val="000000"/>
        </w:rPr>
        <w:t>Российской Федерации</w:t>
      </w:r>
      <w:r>
        <w:rPr>
          <w:bCs/>
          <w:color w:val="000000"/>
        </w:rPr>
        <w:t>.</w:t>
      </w:r>
    </w:p>
    <w:p w:rsidR="00000000" w:rsidRDefault="00EE3548">
      <w:pPr>
        <w:tabs>
          <w:tab w:val="left" w:pos="9072"/>
        </w:tabs>
        <w:suppressAutoHyphens w:val="0"/>
        <w:spacing w:line="100" w:lineRule="atLeast"/>
        <w:jc w:val="center"/>
      </w:pPr>
      <w:r>
        <w:rPr>
          <w:b/>
          <w:bCs/>
          <w:color w:val="000000"/>
        </w:rPr>
        <w:t>VII. Заключительные положения</w:t>
      </w:r>
    </w:p>
    <w:p w:rsidR="00000000" w:rsidRDefault="00EE3548">
      <w:pPr>
        <w:tabs>
          <w:tab w:val="left" w:pos="9072"/>
        </w:tabs>
        <w:suppressAutoHyphens w:val="0"/>
        <w:autoSpaceDE w:val="0"/>
        <w:spacing w:line="100" w:lineRule="atLeast"/>
        <w:ind w:firstLine="709"/>
        <w:jc w:val="both"/>
      </w:pPr>
      <w:r>
        <w:rPr>
          <w:bCs/>
          <w:color w:val="000000"/>
        </w:rPr>
        <w:t>21. Настоящий д</w:t>
      </w:r>
      <w:r>
        <w:rPr>
          <w:color w:val="000000"/>
          <w:lang w:eastAsia="ru-RU"/>
        </w:rPr>
        <w:t>оговор считается заключенным с даты поступления подписанного заявителем экземпляра настоящего договора в сетевую организацию.</w:t>
      </w:r>
    </w:p>
    <w:p w:rsidR="00000000" w:rsidRDefault="00EE3548">
      <w:pPr>
        <w:pStyle w:val="ad"/>
        <w:tabs>
          <w:tab w:val="left" w:pos="900"/>
          <w:tab w:val="left" w:pos="9072"/>
        </w:tabs>
        <w:suppressAutoHyphens w:val="0"/>
        <w:spacing w:after="0" w:line="100" w:lineRule="atLeast"/>
        <w:ind w:firstLine="709"/>
        <w:jc w:val="both"/>
      </w:pPr>
      <w:r>
        <w:rPr>
          <w:bCs/>
          <w:color w:val="000000"/>
        </w:rPr>
        <w:t>22. Настоящий договор составлен и подписан в двух экземпля</w:t>
      </w:r>
      <w:r>
        <w:rPr>
          <w:bCs/>
          <w:color w:val="000000"/>
        </w:rPr>
        <w:t>рах, по одному для каждой из Сторон.</w:t>
      </w:r>
    </w:p>
    <w:p w:rsidR="00000000" w:rsidRDefault="00EE3548">
      <w:pPr>
        <w:jc w:val="center"/>
      </w:pPr>
      <w:r>
        <w:rPr>
          <w:b/>
          <w:bCs/>
          <w:color w:val="000000"/>
        </w:rPr>
        <w:t>Реквизиты Сторон</w:t>
      </w:r>
    </w:p>
    <w:tbl>
      <w:tblPr>
        <w:tblW w:w="0" w:type="auto"/>
        <w:tblLayout w:type="fixed"/>
        <w:tblLook w:val="0000" w:firstRow="0" w:lastRow="0" w:firstColumn="0" w:lastColumn="0" w:noHBand="0" w:noVBand="0"/>
      </w:tblPr>
      <w:tblGrid>
        <w:gridCol w:w="4644"/>
        <w:gridCol w:w="4536"/>
      </w:tblGrid>
      <w:tr w:rsidR="00000000">
        <w:tc>
          <w:tcPr>
            <w:tcW w:w="4644" w:type="dxa"/>
            <w:shd w:val="clear" w:color="auto" w:fill="auto"/>
          </w:tcPr>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autoSpaceDE w:val="0"/>
              <w:spacing w:line="360" w:lineRule="auto"/>
            </w:pPr>
            <w:r>
              <w:rPr>
                <w:kern w:val="1"/>
              </w:rPr>
              <w:t xml:space="preserve"> </w:t>
            </w:r>
            <w:r>
              <w:rPr>
                <w:kern w:val="1"/>
              </w:rPr>
              <w:t>АО «Орелоблэнерго»</w:t>
            </w:r>
          </w:p>
          <w:p w:rsidR="00000000" w:rsidRDefault="00EE3548">
            <w:pPr>
              <w:autoSpaceDE w:val="0"/>
              <w:spacing w:line="360" w:lineRule="auto"/>
            </w:pPr>
            <w:r>
              <w:rPr>
                <w:kern w:val="1"/>
              </w:rPr>
              <w:t xml:space="preserve">302030 г. Орел пл. Поликарпова,8 </w:t>
            </w:r>
          </w:p>
          <w:p w:rsidR="00000000" w:rsidRDefault="00EE3548">
            <w:pPr>
              <w:autoSpaceDE w:val="0"/>
              <w:spacing w:line="360" w:lineRule="auto"/>
              <w:ind w:left="30"/>
            </w:pPr>
            <w:r>
              <w:rPr>
                <w:kern w:val="1"/>
              </w:rPr>
              <w:t xml:space="preserve">Орловский филиал АБ «Россия»  г.Орел </w:t>
            </w:r>
          </w:p>
          <w:p w:rsidR="00000000" w:rsidRDefault="00EE3548">
            <w:pPr>
              <w:autoSpaceDE w:val="0"/>
              <w:spacing w:line="360" w:lineRule="auto"/>
            </w:pPr>
            <w:r>
              <w:rPr>
                <w:kern w:val="1"/>
              </w:rPr>
              <w:t>Р/сч  40702810500130001121</w:t>
            </w:r>
          </w:p>
          <w:p w:rsidR="00000000" w:rsidRDefault="00EE3548">
            <w:pPr>
              <w:autoSpaceDE w:val="0"/>
              <w:spacing w:line="360" w:lineRule="auto"/>
            </w:pPr>
            <w:r>
              <w:rPr>
                <w:kern w:val="1"/>
              </w:rPr>
              <w:t>К/сч  30101810000000000723</w:t>
            </w:r>
          </w:p>
          <w:p w:rsidR="00000000" w:rsidRDefault="00EE3548">
            <w:pPr>
              <w:autoSpaceDE w:val="0"/>
              <w:spacing w:line="360" w:lineRule="auto"/>
            </w:pPr>
            <w:r>
              <w:rPr>
                <w:kern w:val="1"/>
              </w:rPr>
              <w:t xml:space="preserve">БИК 045402790 </w:t>
            </w:r>
            <w:r>
              <w:rPr>
                <w:kern w:val="1"/>
              </w:rPr>
              <w:t>ИНН5751028520</w:t>
            </w:r>
          </w:p>
          <w:p w:rsidR="00000000" w:rsidRDefault="00EE3548">
            <w:pPr>
              <w:autoSpaceDE w:val="0"/>
              <w:spacing w:line="360" w:lineRule="auto"/>
            </w:pPr>
            <w:r>
              <w:rPr>
                <w:kern w:val="1"/>
              </w:rPr>
              <w:t>КПП 575101001</w:t>
            </w:r>
          </w:p>
          <w:p w:rsidR="00000000" w:rsidRDefault="00EE3548">
            <w:pPr>
              <w:autoSpaceDE w:val="0"/>
              <w:spacing w:line="360" w:lineRule="auto"/>
              <w:rPr>
                <w:kern w:val="1"/>
              </w:rPr>
            </w:pPr>
          </w:p>
          <w:p w:rsidR="00000000" w:rsidRDefault="00EE3548">
            <w:pPr>
              <w:autoSpaceDE w:val="0"/>
              <w:spacing w:line="360" w:lineRule="auto"/>
              <w:rPr>
                <w:kern w:val="1"/>
              </w:rPr>
            </w:pPr>
          </w:p>
          <w:p w:rsidR="00000000" w:rsidRDefault="00EE3548">
            <w:pPr>
              <w:autoSpaceDE w:val="0"/>
              <w:spacing w:line="100" w:lineRule="atLeast"/>
            </w:pPr>
            <w:r>
              <w:rPr>
                <w:kern w:val="1"/>
                <w:u w:val="single"/>
              </w:rPr>
              <w:t xml:space="preserve">                                                                     </w:t>
            </w:r>
          </w:p>
          <w:p w:rsidR="00000000" w:rsidRDefault="00EE3548">
            <w:pPr>
              <w:autoSpaceDE w:val="0"/>
              <w:spacing w:line="100" w:lineRule="atLeast"/>
            </w:pPr>
            <w:r>
              <w:rPr>
                <w:kern w:val="1"/>
                <w:sz w:val="21"/>
                <w:szCs w:val="21"/>
              </w:rPr>
              <w:t>(должность, ФИО лица действующего от</w:t>
            </w:r>
          </w:p>
          <w:p w:rsidR="00000000" w:rsidRDefault="00EE3548">
            <w:pPr>
              <w:autoSpaceDE w:val="0"/>
              <w:spacing w:line="100" w:lineRule="atLeast"/>
            </w:pPr>
            <w:r>
              <w:rPr>
                <w:kern w:val="1"/>
                <w:sz w:val="21"/>
                <w:szCs w:val="21"/>
              </w:rPr>
              <w:t>имени АО «Орелоблэнерго»)</w:t>
            </w:r>
          </w:p>
          <w:p w:rsidR="00000000" w:rsidRDefault="00EE3548">
            <w:pPr>
              <w:autoSpaceDE w:val="0"/>
              <w:spacing w:line="360" w:lineRule="auto"/>
            </w:pPr>
            <w:r>
              <w:rPr>
                <w:kern w:val="1"/>
              </w:rPr>
              <w:t xml:space="preserve"> </w:t>
            </w:r>
          </w:p>
          <w:p w:rsidR="00000000" w:rsidRDefault="00EE3548">
            <w:pPr>
              <w:autoSpaceDE w:val="0"/>
              <w:spacing w:line="100" w:lineRule="atLeast"/>
            </w:pPr>
            <w:r>
              <w:rPr>
                <w:kern w:val="1"/>
              </w:rPr>
              <w:t xml:space="preserve"> </w:t>
            </w:r>
            <w:r>
              <w:rPr>
                <w:kern w:val="1"/>
              </w:rPr>
              <w:t xml:space="preserve">___________________ </w:t>
            </w:r>
          </w:p>
          <w:p w:rsidR="00000000" w:rsidRDefault="00EE3548">
            <w:pPr>
              <w:autoSpaceDE w:val="0"/>
              <w:spacing w:line="100" w:lineRule="atLeast"/>
            </w:pPr>
            <w:r>
              <w:rPr>
                <w:kern w:val="1"/>
              </w:rPr>
              <w:t xml:space="preserve">             </w:t>
            </w:r>
            <w:r>
              <w:rPr>
                <w:kern w:val="1"/>
                <w:sz w:val="21"/>
                <w:szCs w:val="21"/>
              </w:rPr>
              <w:t xml:space="preserve">(подпись) </w:t>
            </w:r>
          </w:p>
          <w:p w:rsidR="00000000" w:rsidRDefault="00EE3548">
            <w:pPr>
              <w:autoSpaceDE w:val="0"/>
              <w:spacing w:line="100" w:lineRule="atLeast"/>
            </w:pPr>
          </w:p>
          <w:p w:rsidR="00000000" w:rsidRDefault="00EE3548">
            <w:pPr>
              <w:autoSpaceDE w:val="0"/>
              <w:spacing w:line="360" w:lineRule="auto"/>
              <w:rPr>
                <w:vertAlign w:val="superscript"/>
              </w:rPr>
            </w:pPr>
          </w:p>
          <w:p w:rsidR="00000000" w:rsidRDefault="00EE3548">
            <w:pPr>
              <w:suppressAutoHyphens w:val="0"/>
              <w:autoSpaceDE w:val="0"/>
              <w:snapToGrid w:val="0"/>
              <w:spacing w:line="240" w:lineRule="atLeast"/>
            </w:pPr>
            <w:r>
              <w:rPr>
                <w:color w:val="000000"/>
              </w:rPr>
              <w:t>М.П.</w:t>
            </w:r>
          </w:p>
        </w:tc>
        <w:tc>
          <w:tcPr>
            <w:tcW w:w="4536" w:type="dxa"/>
            <w:shd w:val="clear" w:color="auto" w:fill="auto"/>
          </w:tcPr>
          <w:p w:rsidR="00000000" w:rsidRDefault="00EE3548">
            <w:pPr>
              <w:autoSpaceDE w:val="0"/>
              <w:snapToGrid w:val="0"/>
              <w:spacing w:line="240" w:lineRule="atLeast"/>
            </w:pPr>
            <w:r>
              <w:rPr>
                <w:bCs/>
                <w:color w:val="000000"/>
              </w:rPr>
              <w:t>Заявитель</w:t>
            </w:r>
            <w:r>
              <w:rPr>
                <w:color w:val="000000"/>
              </w:rPr>
              <w:t>:</w:t>
            </w:r>
          </w:p>
          <w:p w:rsidR="00000000" w:rsidRDefault="00EE3548">
            <w:pPr>
              <w:autoSpaceDE w:val="0"/>
              <w:snapToGrid w:val="0"/>
              <w:spacing w:line="240" w:lineRule="atLeast"/>
            </w:pPr>
            <w:r>
              <w:rPr>
                <w:color w:val="000000"/>
                <w:sz w:val="28"/>
                <w:szCs w:val="28"/>
              </w:rPr>
              <w:t>___________________________</w:t>
            </w:r>
            <w:r>
              <w:rPr>
                <w:color w:val="000000"/>
                <w:sz w:val="28"/>
                <w:szCs w:val="28"/>
              </w:rPr>
              <w:t>___</w:t>
            </w:r>
          </w:p>
          <w:p w:rsidR="00000000" w:rsidRDefault="00EE3548">
            <w:pPr>
              <w:autoSpaceDE w:val="0"/>
              <w:spacing w:line="240" w:lineRule="atLeast"/>
              <w:jc w:val="center"/>
            </w:pPr>
            <w:r>
              <w:rPr>
                <w:sz w:val="20"/>
                <w:szCs w:val="20"/>
              </w:rPr>
              <w:t>(для юридических лиц -полное наименование)</w:t>
            </w:r>
          </w:p>
          <w:p w:rsidR="00000000" w:rsidRDefault="00EE3548">
            <w:pPr>
              <w:autoSpaceDE w:val="0"/>
              <w:spacing w:line="240" w:lineRule="atLeast"/>
            </w:pPr>
            <w:r>
              <w:t>___________________________________</w:t>
            </w:r>
          </w:p>
          <w:p w:rsidR="00000000" w:rsidRDefault="00EE3548">
            <w:pPr>
              <w:autoSpaceDE w:val="0"/>
              <w:spacing w:line="240" w:lineRule="atLeast"/>
              <w:jc w:val="center"/>
            </w:pPr>
            <w:r>
              <w:rPr>
                <w:sz w:val="20"/>
              </w:rPr>
              <w:t>(номер записи в Едином государственном реестре юридических лиц)</w:t>
            </w:r>
          </w:p>
          <w:p w:rsidR="00000000" w:rsidRDefault="00EE3548">
            <w:pPr>
              <w:autoSpaceDE w:val="0"/>
              <w:spacing w:line="240" w:lineRule="atLeast"/>
            </w:pPr>
            <w:r>
              <w:t>ИНН _______________________________</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(должность, фамилия, имя, отчество л</w:t>
            </w:r>
            <w:r>
              <w:rPr>
                <w:color w:val="000000"/>
                <w:spacing w:val="-4"/>
                <w:sz w:val="20"/>
              </w:rPr>
              <w:t>ица,</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действующего от имени юридического лица)</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jc w:val="center"/>
            </w:pPr>
            <w:r>
              <w:rPr>
                <w:color w:val="000000"/>
                <w:spacing w:val="-4"/>
                <w:sz w:val="20"/>
              </w:rPr>
              <w:t>(место нахождения)</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sz w:val="20"/>
              </w:rPr>
              <w:t xml:space="preserve">(для индивидуальных предпринимателей - </w:t>
            </w:r>
          </w:p>
          <w:p w:rsidR="00000000" w:rsidRDefault="00EE3548">
            <w:pPr>
              <w:autoSpaceDE w:val="0"/>
              <w:spacing w:line="240" w:lineRule="atLeast"/>
              <w:jc w:val="center"/>
            </w:pPr>
            <w:r>
              <w:rPr>
                <w:sz w:val="20"/>
              </w:rPr>
              <w:t>ф</w:t>
            </w:r>
            <w:r>
              <w:rPr>
                <w:sz w:val="20"/>
              </w:rPr>
              <w:t>амилия, имя, отчество)</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sz w:val="20"/>
              </w:rPr>
              <w:t>(номер записи в Едином государственном реестре индивидуальных предпринимателей и дата ее внесения в реестр)</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(серия, номер и дата выдачи паспорта или иного</w:t>
            </w:r>
          </w:p>
          <w:p w:rsidR="00000000" w:rsidRDefault="00EE3548">
            <w:pPr>
              <w:autoSpaceDE w:val="0"/>
              <w:spacing w:line="240" w:lineRule="atLeast"/>
            </w:pPr>
            <w:r>
              <w:rPr>
                <w:color w:val="000000"/>
              </w:rPr>
              <w:t>____</w:t>
            </w:r>
            <w:r>
              <w:rPr>
                <w:color w:val="000000"/>
              </w:rPr>
              <w:t>________________________________</w:t>
            </w:r>
          </w:p>
          <w:p w:rsidR="00000000" w:rsidRDefault="00EE3548">
            <w:pPr>
              <w:autoSpaceDE w:val="0"/>
              <w:spacing w:line="240" w:lineRule="atLeast"/>
              <w:jc w:val="center"/>
            </w:pPr>
            <w:r>
              <w:rPr>
                <w:color w:val="000000"/>
                <w:sz w:val="20"/>
              </w:rPr>
              <w:t xml:space="preserve">документа, удостоверяющего личность в соответствии с законодательством </w:t>
            </w:r>
            <w:r>
              <w:rPr>
                <w:color w:val="000000"/>
                <w:sz w:val="20"/>
              </w:rPr>
              <w:br/>
              <w:t>Российской Федерации)</w:t>
            </w:r>
          </w:p>
          <w:p w:rsidR="00000000" w:rsidRDefault="00EE3548">
            <w:pPr>
              <w:autoSpaceDE w:val="0"/>
              <w:spacing w:line="240" w:lineRule="atLeast"/>
            </w:pPr>
            <w:r>
              <w:rPr>
                <w:color w:val="000000"/>
              </w:rPr>
              <w:t>ИНН _______________________________</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(место жительства)</w:t>
            </w:r>
          </w:p>
          <w:p w:rsidR="00000000" w:rsidRDefault="00EE3548">
            <w:pPr>
              <w:autoSpaceDE w:val="0"/>
              <w:spacing w:line="240" w:lineRule="atLeast"/>
              <w:ind w:left="2586"/>
              <w:jc w:val="center"/>
              <w:rPr>
                <w:color w:val="000000"/>
                <w:sz w:val="28"/>
                <w:szCs w:val="28"/>
              </w:rPr>
            </w:pPr>
          </w:p>
          <w:p w:rsidR="00000000" w:rsidRDefault="00EE3548">
            <w:pPr>
              <w:autoSpaceDE w:val="0"/>
              <w:spacing w:line="240" w:lineRule="atLeast"/>
              <w:ind w:left="2586"/>
              <w:jc w:val="center"/>
            </w:pPr>
            <w:r>
              <w:rPr>
                <w:color w:val="000000"/>
                <w:sz w:val="28"/>
                <w:szCs w:val="28"/>
              </w:rPr>
              <w:t>_________</w:t>
            </w:r>
          </w:p>
          <w:p w:rsidR="00000000" w:rsidRDefault="00EE3548">
            <w:pPr>
              <w:autoSpaceDE w:val="0"/>
              <w:spacing w:line="240" w:lineRule="atLeast"/>
              <w:ind w:left="2586"/>
              <w:jc w:val="center"/>
            </w:pPr>
            <w:r>
              <w:rPr>
                <w:color w:val="000000"/>
                <w:sz w:val="20"/>
              </w:rPr>
              <w:t>(подпись)</w:t>
            </w:r>
          </w:p>
          <w:p w:rsidR="00000000" w:rsidRDefault="00EE3548">
            <w:pPr>
              <w:autoSpaceDE w:val="0"/>
              <w:spacing w:line="240" w:lineRule="atLeast"/>
            </w:pPr>
            <w:r>
              <w:rPr>
                <w:color w:val="000000"/>
                <w:sz w:val="20"/>
              </w:rPr>
              <w:t>М.П.</w:t>
            </w:r>
          </w:p>
        </w:tc>
      </w:tr>
    </w:tbl>
    <w:p w:rsidR="00000000" w:rsidRDefault="00EE3548">
      <w:pPr>
        <w:autoSpaceDE w:val="0"/>
        <w:ind w:firstLine="540"/>
        <w:jc w:val="right"/>
      </w:pPr>
    </w:p>
    <w:p w:rsidR="00000000" w:rsidRDefault="00EE3548">
      <w:pPr>
        <w:tabs>
          <w:tab w:val="left" w:pos="9072"/>
        </w:tabs>
        <w:autoSpaceDE w:val="0"/>
        <w:spacing w:line="120" w:lineRule="exact"/>
        <w:ind w:right="-1"/>
        <w:rPr>
          <w:sz w:val="28"/>
          <w:szCs w:val="28"/>
        </w:rPr>
      </w:pPr>
    </w:p>
    <w:p w:rsidR="00000000" w:rsidRDefault="00EE3548">
      <w:pPr>
        <w:tabs>
          <w:tab w:val="left" w:pos="9072"/>
        </w:tabs>
        <w:autoSpaceDE w:val="0"/>
        <w:spacing w:line="360" w:lineRule="atLeast"/>
        <w:ind w:right="-1"/>
      </w:pPr>
      <w:r>
        <w:rPr>
          <w:sz w:val="28"/>
          <w:szCs w:val="28"/>
        </w:rPr>
        <w:t>____________________</w:t>
      </w:r>
    </w:p>
    <w:p w:rsidR="00000000" w:rsidRDefault="00EE3548">
      <w:pPr>
        <w:tabs>
          <w:tab w:val="left" w:pos="9072"/>
        </w:tabs>
        <w:autoSpaceDE w:val="0"/>
        <w:spacing w:line="120" w:lineRule="exact"/>
        <w:ind w:right="-1"/>
        <w:rPr>
          <w:sz w:val="28"/>
          <w:szCs w:val="28"/>
        </w:rPr>
      </w:pPr>
    </w:p>
    <w:p w:rsidR="00000000" w:rsidRDefault="00EE3548">
      <w:pPr>
        <w:pStyle w:val="af5"/>
        <w:suppressAutoHyphens w:val="0"/>
        <w:spacing w:line="240" w:lineRule="atLeast"/>
        <w:jc w:val="both"/>
      </w:pPr>
      <w:r>
        <w:rPr>
          <w:color w:val="000000"/>
          <w:szCs w:val="20"/>
          <w:vertAlign w:val="superscript"/>
        </w:rPr>
        <w:t>1</w:t>
      </w:r>
      <w:r>
        <w:rPr>
          <w:color w:val="000000"/>
          <w:szCs w:val="20"/>
        </w:rPr>
        <w:t xml:space="preserve"> Подлежит указанию, если энергопринимающее устройство </w:t>
      </w:r>
      <w:r>
        <w:rPr>
          <w:color w:val="000000"/>
          <w:szCs w:val="20"/>
        </w:rPr>
        <w:t>заявителя</w:t>
      </w:r>
      <w:r>
        <w:rPr>
          <w:color w:val="000000"/>
          <w:szCs w:val="20"/>
        </w:rPr>
        <w:t xml:space="preserve"> ранее в надлежащем порядке было технологически присоединено и </w:t>
      </w:r>
      <w:r>
        <w:rPr>
          <w:bCs/>
          <w:color w:val="000000"/>
          <w:szCs w:val="20"/>
        </w:rPr>
        <w:t>з</w:t>
      </w:r>
      <w:r>
        <w:rPr>
          <w:bCs/>
          <w:color w:val="000000"/>
          <w:szCs w:val="20"/>
        </w:rPr>
        <w:t>аявитель</w:t>
      </w:r>
      <w:r>
        <w:rPr>
          <w:color w:val="000000"/>
          <w:szCs w:val="20"/>
        </w:rPr>
        <w:t xml:space="preserve"> имеет документы, подтверждающие указанное технологическое присоедине</w:t>
      </w:r>
      <w:r>
        <w:rPr>
          <w:color w:val="000000"/>
          <w:szCs w:val="20"/>
        </w:rPr>
        <w:t xml:space="preserve">ние и наличие ранее </w:t>
      </w:r>
      <w:r>
        <w:rPr>
          <w:color w:val="000000"/>
          <w:szCs w:val="20"/>
        </w:rPr>
        <w:t>присоединенных в данной точке присоединения энергопринимающих устройств.</w:t>
      </w:r>
    </w:p>
    <w:p w:rsidR="00000000" w:rsidRDefault="00EE3548">
      <w:pPr>
        <w:pStyle w:val="af5"/>
        <w:suppressAutoHyphens w:val="0"/>
        <w:spacing w:line="240" w:lineRule="atLeast"/>
        <w:jc w:val="both"/>
      </w:pPr>
      <w:r>
        <w:rPr>
          <w:szCs w:val="20"/>
          <w:vertAlign w:val="superscript"/>
        </w:rPr>
        <w:t>2 </w:t>
      </w:r>
      <w:r>
        <w:rPr>
          <w:szCs w:val="20"/>
        </w:rPr>
        <w:t>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EE3548">
      <w:pPr>
        <w:pStyle w:val="af5"/>
        <w:suppressAutoHyphens w:val="0"/>
        <w:spacing w:line="240" w:lineRule="atLeast"/>
        <w:jc w:val="both"/>
      </w:pPr>
      <w:r>
        <w:rPr>
          <w:szCs w:val="20"/>
          <w:vertAlign w:val="superscript"/>
        </w:rPr>
        <w:t>3</w:t>
      </w:r>
      <w:r>
        <w:rPr>
          <w:szCs w:val="20"/>
          <w:vertAlign w:val="superscript"/>
        </w:rPr>
        <w:t> </w:t>
      </w:r>
      <w:r>
        <w:rPr>
          <w:szCs w:val="20"/>
        </w:rPr>
        <w:t xml:space="preserve">Срок действия технических условий не может составлять </w:t>
      </w:r>
      <w:r>
        <w:rPr>
          <w:color w:val="000000"/>
          <w:szCs w:val="20"/>
        </w:rPr>
        <w:t>менее 2</w:t>
      </w:r>
      <w:r>
        <w:rPr>
          <w:color w:val="000000"/>
          <w:szCs w:val="20"/>
        </w:rPr>
        <w:t xml:space="preserve"> лет и</w:t>
      </w:r>
      <w:r>
        <w:rPr>
          <w:color w:val="000000"/>
          <w:szCs w:val="20"/>
        </w:rPr>
        <w:t xml:space="preserve"> более 5 лет</w:t>
      </w:r>
      <w:r>
        <w:rPr>
          <w:color w:val="000000"/>
          <w:szCs w:val="20"/>
        </w:rPr>
        <w:t>.</w:t>
      </w:r>
    </w:p>
    <w:p w:rsidR="00000000" w:rsidRDefault="00EE3548">
      <w:pPr>
        <w:tabs>
          <w:tab w:val="left" w:pos="9072"/>
        </w:tabs>
        <w:autoSpaceDE w:val="0"/>
        <w:spacing w:line="240" w:lineRule="atLeast"/>
        <w:ind w:right="-1"/>
        <w:jc w:val="both"/>
      </w:pPr>
      <w:r>
        <w:rPr>
          <w:sz w:val="20"/>
          <w:szCs w:val="20"/>
          <w:vertAlign w:val="superscript"/>
        </w:rPr>
        <w:t>4 </w:t>
      </w:r>
      <w:r>
        <w:rPr>
          <w:sz w:val="20"/>
          <w:szCs w:val="20"/>
        </w:rPr>
        <w:t>С</w:t>
      </w:r>
      <w:r>
        <w:rPr>
          <w:sz w:val="20"/>
          <w:szCs w:val="20"/>
        </w:rPr>
        <w:t>рок осуществления мероприятий по технологическому присоединению не может превышать</w:t>
      </w:r>
      <w:r>
        <w:rPr>
          <w:sz w:val="20"/>
          <w:szCs w:val="20"/>
        </w:rPr>
        <w:t xml:space="preserve"> </w:t>
      </w:r>
      <w:r>
        <w:rPr>
          <w:sz w:val="20"/>
          <w:szCs w:val="20"/>
        </w:rPr>
        <w:t>6</w:t>
      </w:r>
      <w:r>
        <w:rPr>
          <w:sz w:val="20"/>
          <w:szCs w:val="20"/>
        </w:rPr>
        <w:t> </w:t>
      </w:r>
      <w:r>
        <w:rPr>
          <w:sz w:val="20"/>
          <w:szCs w:val="20"/>
        </w:rPr>
        <w:t xml:space="preserve">месяцев в случае технологического присоединения к электрическим </w:t>
      </w:r>
      <w:r>
        <w:rPr>
          <w:sz w:val="20"/>
          <w:szCs w:val="20"/>
        </w:rPr>
        <w:br/>
      </w:r>
      <w:r>
        <w:rPr>
          <w:sz w:val="20"/>
          <w:szCs w:val="20"/>
        </w:rPr>
        <w:t>сетям классом напряже</w:t>
      </w:r>
      <w:r>
        <w:rPr>
          <w:sz w:val="20"/>
          <w:szCs w:val="20"/>
        </w:rPr>
        <w:t>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w:t>
      </w:r>
      <w:r>
        <w:rPr>
          <w:sz w:val="20"/>
          <w:szCs w:val="20"/>
        </w:rPr>
        <w:t>ах городского типа и не более 500 метров в сельской местности</w:t>
      </w:r>
      <w:r>
        <w:rPr>
          <w:sz w:val="20"/>
          <w:szCs w:val="20"/>
        </w:rPr>
        <w:t>.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w:t>
      </w:r>
      <w:r>
        <w:rPr>
          <w:sz w:val="20"/>
          <w:szCs w:val="20"/>
        </w:rPr>
        <w:t>и соглашением Сторон.</w:t>
      </w:r>
    </w:p>
    <w:p w:rsidR="00000000" w:rsidRDefault="00EE3548">
      <w:pPr>
        <w:tabs>
          <w:tab w:val="left" w:pos="9072"/>
        </w:tabs>
        <w:autoSpaceDE w:val="0"/>
        <w:spacing w:line="240" w:lineRule="atLeast"/>
        <w:ind w:right="-1"/>
        <w:jc w:val="both"/>
      </w:pPr>
      <w:r>
        <w:rPr>
          <w:sz w:val="20"/>
          <w:szCs w:val="20"/>
          <w:vertAlign w:val="superscript"/>
        </w:rPr>
        <w:t>5 </w:t>
      </w:r>
      <w:r>
        <w:rPr>
          <w:sz w:val="20"/>
          <w:szCs w:val="20"/>
        </w:rPr>
        <w:t>Размер платы за технологическое присоединение энергопринимающих устройств максимальной мощностью, не превышающей 15 кВт включительно (</w:t>
      </w:r>
      <w:r>
        <w:rPr>
          <w:sz w:val="20"/>
          <w:szCs w:val="20"/>
        </w:rPr>
        <w:t>с учетом ранее присоединенных в данной точке присоединения энергопринимающих устройств</w:t>
      </w:r>
      <w:r>
        <w:rPr>
          <w:sz w:val="20"/>
          <w:szCs w:val="20"/>
        </w:rPr>
        <w:t>), устанавли</w:t>
      </w:r>
      <w:r>
        <w:rPr>
          <w:sz w:val="20"/>
          <w:szCs w:val="20"/>
        </w:rPr>
        <w:t xml:space="preserve">вается </w:t>
      </w:r>
      <w:r>
        <w:rPr>
          <w:sz w:val="20"/>
          <w:szCs w:val="20"/>
        </w:rPr>
        <w:t>органом исполнительной власти в области государственного регулирования тарифов</w:t>
      </w:r>
      <w:r>
        <w:rPr>
          <w:sz w:val="20"/>
          <w:szCs w:val="20"/>
        </w:rPr>
        <w:t xml:space="preserve"> </w:t>
      </w:r>
      <w:r>
        <w:rPr>
          <w:sz w:val="20"/>
          <w:szCs w:val="20"/>
        </w:rPr>
        <w:t xml:space="preserve">исходя </w:t>
      </w:r>
      <w:r>
        <w:rPr>
          <w:sz w:val="20"/>
          <w:szCs w:val="20"/>
        </w:rPr>
        <w:t>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w:t>
      </w:r>
      <w:r>
        <w:rPr>
          <w:sz w:val="20"/>
          <w:szCs w:val="20"/>
        </w:rPr>
        <w:t>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w:t>
      </w:r>
      <w:r>
        <w:rPr>
          <w:sz w:val="20"/>
          <w:szCs w:val="20"/>
        </w:rPr>
        <w:t> </w:t>
      </w:r>
      <w:r>
        <w:rPr>
          <w:sz w:val="20"/>
          <w:szCs w:val="20"/>
        </w:rPr>
        <w:t>метров в сельской местности.</w:t>
      </w:r>
    </w:p>
    <w:p w:rsidR="00000000" w:rsidRDefault="00EE3548">
      <w:pPr>
        <w:tabs>
          <w:tab w:val="left" w:pos="9072"/>
        </w:tabs>
        <w:autoSpaceDE w:val="0"/>
        <w:spacing w:line="240" w:lineRule="atLeast"/>
        <w:ind w:right="-1"/>
        <w:jc w:val="both"/>
        <w:sectPr w:rsidR="00000000">
          <w:footerReference w:type="even" r:id="rId15"/>
          <w:footerReference w:type="default" r:id="rId16"/>
          <w:footerReference w:type="first" r:id="rId17"/>
          <w:pgSz w:w="11906" w:h="16838"/>
          <w:pgMar w:top="270" w:right="491" w:bottom="927" w:left="1095" w:header="720" w:footer="368" w:gutter="0"/>
          <w:pgNumType w:start="1"/>
          <w:cols w:space="720"/>
          <w:docGrid w:linePitch="600" w:charSpace="32768"/>
        </w:sectPr>
      </w:pPr>
      <w:r>
        <w:rPr>
          <w:sz w:val="20"/>
          <w:szCs w:val="20"/>
          <w:vertAlign w:val="superscript"/>
        </w:rPr>
        <w:t>6 </w:t>
      </w:r>
      <w:r>
        <w:rPr>
          <w:sz w:val="20"/>
          <w:szCs w:val="20"/>
        </w:rPr>
        <w:t>Такой порядок разграничения балансо</w:t>
      </w:r>
      <w:r>
        <w:rPr>
          <w:sz w:val="20"/>
          <w:szCs w:val="20"/>
        </w:rPr>
        <w:t xml:space="preserve">вой и эксплуатационной ответственности устанавливается, </w:t>
      </w:r>
      <w:r>
        <w:rPr>
          <w:sz w:val="20"/>
          <w:szCs w:val="20"/>
        </w:rPr>
        <w:t>если иное не</w:t>
      </w:r>
      <w:r>
        <w:rPr>
          <w:sz w:val="20"/>
          <w:szCs w:val="20"/>
        </w:rPr>
        <w:t xml:space="preserve"> определено </w:t>
      </w:r>
      <w:r>
        <w:rPr>
          <w:sz w:val="20"/>
          <w:szCs w:val="20"/>
        </w:rPr>
        <w:t xml:space="preserve">соглашением между </w:t>
      </w:r>
      <w:r>
        <w:rPr>
          <w:sz w:val="20"/>
          <w:szCs w:val="20"/>
        </w:rPr>
        <w:t>с</w:t>
      </w:r>
      <w:r>
        <w:rPr>
          <w:sz w:val="20"/>
          <w:szCs w:val="20"/>
        </w:rPr>
        <w:t xml:space="preserve">етевой организацией и </w:t>
      </w:r>
      <w:r>
        <w:rPr>
          <w:color w:val="000000"/>
          <w:sz w:val="20"/>
          <w:szCs w:val="20"/>
        </w:rPr>
        <w:t>заявителем</w:t>
      </w:r>
      <w:r>
        <w:rPr>
          <w:sz w:val="20"/>
          <w:szCs w:val="20"/>
        </w:rPr>
        <w:t xml:space="preserve">, </w:t>
      </w:r>
      <w:r>
        <w:rPr>
          <w:sz w:val="20"/>
          <w:szCs w:val="20"/>
        </w:rPr>
        <w:t xml:space="preserve">заключенным на основании его обращения в </w:t>
      </w:r>
      <w:r>
        <w:rPr>
          <w:sz w:val="20"/>
          <w:szCs w:val="20"/>
        </w:rPr>
        <w:t>с</w:t>
      </w:r>
      <w:r>
        <w:rPr>
          <w:sz w:val="20"/>
          <w:szCs w:val="20"/>
        </w:rPr>
        <w:t>етевую организацию</w:t>
      </w:r>
      <w:r>
        <w:rPr>
          <w:sz w:val="20"/>
          <w:szCs w:val="20"/>
        </w:rPr>
        <w:t>.</w:t>
      </w:r>
    </w:p>
    <w:p w:rsidR="00000000" w:rsidRDefault="00EE3548">
      <w:pPr>
        <w:pStyle w:val="ConsPlusNormal"/>
        <w:jc w:val="right"/>
      </w:pPr>
      <w:r>
        <w:rPr>
          <w:rFonts w:ascii="Times New Roman" w:hAnsi="Times New Roman"/>
          <w:b/>
          <w:bCs/>
          <w:sz w:val="24"/>
          <w:szCs w:val="24"/>
        </w:rPr>
        <w:t>Приложение</w:t>
      </w:r>
    </w:p>
    <w:p w:rsidR="00000000" w:rsidRDefault="00EE3548">
      <w:pPr>
        <w:pStyle w:val="ConsPlusNormal"/>
        <w:jc w:val="right"/>
      </w:pPr>
      <w:r>
        <w:rPr>
          <w:rFonts w:ascii="Times New Roman" w:hAnsi="Times New Roman"/>
          <w:b/>
          <w:bCs/>
          <w:sz w:val="24"/>
          <w:szCs w:val="24"/>
        </w:rPr>
        <w:t>к типовому договору</w:t>
      </w:r>
    </w:p>
    <w:p w:rsidR="00000000" w:rsidRDefault="00EE3548">
      <w:pPr>
        <w:pStyle w:val="ConsPlusNormal"/>
        <w:jc w:val="right"/>
      </w:pPr>
      <w:r>
        <w:rPr>
          <w:rFonts w:ascii="Times New Roman" w:hAnsi="Times New Roman"/>
          <w:b/>
          <w:bCs/>
          <w:sz w:val="24"/>
          <w:szCs w:val="24"/>
        </w:rPr>
        <w:t>об осуществлении технологическ</w:t>
      </w:r>
      <w:r>
        <w:rPr>
          <w:rFonts w:ascii="Times New Roman" w:hAnsi="Times New Roman"/>
          <w:b/>
          <w:bCs/>
          <w:sz w:val="24"/>
          <w:szCs w:val="24"/>
        </w:rPr>
        <w:t>ого</w:t>
      </w:r>
    </w:p>
    <w:p w:rsidR="00000000" w:rsidRDefault="00EE3548">
      <w:pPr>
        <w:pStyle w:val="ConsPlusNormal"/>
        <w:jc w:val="right"/>
      </w:pPr>
      <w:r>
        <w:rPr>
          <w:rFonts w:ascii="Times New Roman" w:hAnsi="Times New Roman"/>
          <w:b/>
          <w:bCs/>
          <w:sz w:val="24"/>
          <w:szCs w:val="24"/>
        </w:rPr>
        <w:t>присоединения к электрическим сетям</w:t>
      </w:r>
    </w:p>
    <w:p w:rsidR="00000000" w:rsidRDefault="00EE3548">
      <w:pPr>
        <w:jc w:val="center"/>
        <w:rPr>
          <w:color w:val="000000"/>
        </w:rPr>
      </w:pPr>
    </w:p>
    <w:p w:rsidR="00000000" w:rsidRDefault="00EE3548">
      <w:pPr>
        <w:autoSpaceDE w:val="0"/>
        <w:spacing w:line="120" w:lineRule="exact"/>
        <w:ind w:firstLine="540"/>
        <w:jc w:val="center"/>
        <w:rPr>
          <w:color w:val="000000"/>
        </w:rPr>
      </w:pPr>
    </w:p>
    <w:p w:rsidR="00000000" w:rsidRDefault="00EE3548">
      <w:pPr>
        <w:autoSpaceDE w:val="0"/>
        <w:ind w:firstLine="540"/>
        <w:jc w:val="center"/>
      </w:pPr>
      <w:r>
        <w:rPr>
          <w:b/>
          <w:color w:val="000000"/>
        </w:rPr>
        <w:t>ТЕХНИЧЕСКИЕ УСЛОВИЯ</w:t>
      </w:r>
    </w:p>
    <w:p w:rsidR="00000000" w:rsidRDefault="00EE3548">
      <w:pPr>
        <w:autoSpaceDE w:val="0"/>
        <w:ind w:firstLine="540"/>
        <w:jc w:val="center"/>
      </w:pPr>
      <w:r>
        <w:rPr>
          <w:b/>
          <w:color w:val="000000"/>
        </w:rPr>
        <w:t>для присоединения к электрическим сетям</w:t>
      </w:r>
    </w:p>
    <w:p w:rsidR="00000000" w:rsidRDefault="00EE3548">
      <w:pPr>
        <w:autoSpaceDE w:val="0"/>
        <w:ind w:firstLine="540"/>
        <w:jc w:val="center"/>
        <w:rPr>
          <w:b/>
          <w:color w:val="000000"/>
        </w:rPr>
      </w:pPr>
    </w:p>
    <w:p w:rsidR="00000000" w:rsidRDefault="00EE3548">
      <w:pPr>
        <w:autoSpaceDE w:val="0"/>
        <w:jc w:val="center"/>
      </w:pPr>
      <w:r>
        <w:rPr>
          <w:rFonts w:eastAsia="Arial" w:cs="Arial"/>
          <w:iCs/>
          <w:color w:val="000000"/>
        </w:rPr>
        <w:t xml:space="preserve">(для юридических лиц или индивидуальных предпринимателей </w:t>
      </w:r>
      <w:r>
        <w:rPr>
          <w:rFonts w:eastAsia="Arial"/>
          <w:color w:val="000000"/>
        </w:rPr>
        <w:t>в целях технологического присоединения энергопринимающих устройств, максимальная мощность которы</w:t>
      </w:r>
      <w:r>
        <w:rPr>
          <w:rFonts w:eastAsia="Arial"/>
          <w:color w:val="000000"/>
        </w:rPr>
        <w:t xml:space="preserve">х составляет до 15 кВт включительно </w:t>
      </w:r>
    </w:p>
    <w:p w:rsidR="00000000" w:rsidRDefault="00EE3548">
      <w:pPr>
        <w:autoSpaceDE w:val="0"/>
        <w:jc w:val="center"/>
      </w:pPr>
      <w:r>
        <w:rPr>
          <w:rFonts w:eastAsia="Arial"/>
          <w:color w:val="000000"/>
          <w:spacing w:val="-4"/>
        </w:rPr>
        <w:t>(</w:t>
      </w:r>
      <w:r>
        <w:rPr>
          <w:rFonts w:eastAsia="Courier New"/>
        </w:rPr>
        <w:t xml:space="preserve"> с учетом ранее присоединенных в данной точке присоединения энергопринимающих устройств</w:t>
      </w:r>
      <w:r>
        <w:rPr>
          <w:rFonts w:eastAsia="Arial"/>
          <w:color w:val="000000"/>
          <w:spacing w:val="-4"/>
        </w:rPr>
        <w:t>))</w:t>
      </w:r>
    </w:p>
    <w:p w:rsidR="00000000" w:rsidRDefault="00EE3548">
      <w:pPr>
        <w:autoSpaceDE w:val="0"/>
        <w:ind w:firstLine="540"/>
        <w:jc w:val="center"/>
        <w:rPr>
          <w:color w:val="000000"/>
          <w:sz w:val="28"/>
          <w:szCs w:val="28"/>
        </w:rPr>
      </w:pPr>
    </w:p>
    <w:tbl>
      <w:tblPr>
        <w:tblW w:w="0" w:type="auto"/>
        <w:tblInd w:w="108" w:type="dxa"/>
        <w:tblLayout w:type="fixed"/>
        <w:tblLook w:val="0000" w:firstRow="0" w:lastRow="0" w:firstColumn="0" w:lastColumn="0" w:noHBand="0" w:noVBand="0"/>
      </w:tblPr>
      <w:tblGrid>
        <w:gridCol w:w="3102"/>
        <w:gridCol w:w="2852"/>
        <w:gridCol w:w="3118"/>
      </w:tblGrid>
      <w:tr w:rsidR="00000000">
        <w:trPr>
          <w:cantSplit/>
        </w:trPr>
        <w:tc>
          <w:tcPr>
            <w:tcW w:w="3102" w:type="dxa"/>
            <w:shd w:val="clear" w:color="auto" w:fill="auto"/>
          </w:tcPr>
          <w:p w:rsidR="00000000" w:rsidRDefault="00EE3548">
            <w:pPr>
              <w:snapToGrid w:val="0"/>
              <w:jc w:val="both"/>
            </w:pPr>
            <w:r>
              <w:rPr>
                <w:color w:val="000000"/>
              </w:rPr>
              <w:t>№</w:t>
            </w:r>
            <w:r>
              <w:rPr>
                <w:color w:val="000000"/>
              </w:rPr>
              <w:t xml:space="preserve"> </w:t>
            </w:r>
            <w:r>
              <w:rPr>
                <w:color w:val="000000"/>
                <w:u w:val="single"/>
              </w:rPr>
              <w:t xml:space="preserve">             </w:t>
            </w:r>
          </w:p>
        </w:tc>
        <w:tc>
          <w:tcPr>
            <w:tcW w:w="2852" w:type="dxa"/>
            <w:shd w:val="clear" w:color="auto" w:fill="auto"/>
          </w:tcPr>
          <w:p w:rsidR="00000000" w:rsidRDefault="00EE3548">
            <w:pPr>
              <w:snapToGrid w:val="0"/>
              <w:jc w:val="center"/>
              <w:rPr>
                <w:color w:val="000000"/>
              </w:rPr>
            </w:pPr>
          </w:p>
        </w:tc>
        <w:tc>
          <w:tcPr>
            <w:tcW w:w="3118" w:type="dxa"/>
            <w:shd w:val="clear" w:color="auto" w:fill="auto"/>
            <w:vAlign w:val="center"/>
          </w:tcPr>
          <w:p w:rsidR="00000000" w:rsidRDefault="00EE3548">
            <w:pPr>
              <w:snapToGrid w:val="0"/>
              <w:jc w:val="right"/>
            </w:pPr>
            <w:r>
              <w:rPr>
                <w:color w:val="000000"/>
              </w:rPr>
              <w:t>«</w:t>
            </w:r>
            <w:r>
              <w:rPr>
                <w:color w:val="000000"/>
                <w:u w:val="single"/>
              </w:rPr>
              <w:t xml:space="preserve">      </w:t>
            </w:r>
            <w:r>
              <w:rPr>
                <w:color w:val="000000"/>
              </w:rPr>
              <w:t xml:space="preserve">» </w:t>
            </w:r>
            <w:r>
              <w:rPr>
                <w:color w:val="000000"/>
                <w:u w:val="single"/>
              </w:rPr>
              <w:t xml:space="preserve">                       </w:t>
            </w:r>
            <w:r>
              <w:rPr>
                <w:color w:val="000000"/>
              </w:rPr>
              <w:t>20</w:t>
            </w:r>
            <w:r>
              <w:rPr>
                <w:color w:val="000000"/>
              </w:rPr>
              <w:t xml:space="preserve">1   </w:t>
            </w:r>
            <w:r>
              <w:rPr>
                <w:color w:val="000000"/>
              </w:rPr>
              <w:t>г.</w:t>
            </w:r>
          </w:p>
        </w:tc>
      </w:tr>
    </w:tbl>
    <w:p w:rsidR="00000000" w:rsidRDefault="00EE3548">
      <w:pPr>
        <w:autoSpaceDE w:val="0"/>
        <w:spacing w:line="180" w:lineRule="exact"/>
        <w:ind w:firstLine="539"/>
        <w:jc w:val="center"/>
      </w:pPr>
    </w:p>
    <w:p w:rsidR="00000000" w:rsidRDefault="00EE3548">
      <w:pPr>
        <w:autoSpaceDE w:val="0"/>
        <w:spacing w:line="180" w:lineRule="exact"/>
        <w:ind w:firstLine="539"/>
        <w:jc w:val="center"/>
        <w:rPr>
          <w:color w:val="000000"/>
          <w:sz w:val="28"/>
          <w:szCs w:val="28"/>
        </w:rPr>
      </w:pPr>
    </w:p>
    <w:p w:rsidR="00000000" w:rsidRDefault="00EE3548">
      <w:pPr>
        <w:tabs>
          <w:tab w:val="right" w:pos="9071"/>
        </w:tabs>
        <w:autoSpaceDE w:val="0"/>
      </w:pPr>
      <w:r>
        <w:rPr>
          <w:color w:val="000000"/>
          <w:sz w:val="28"/>
          <w:szCs w:val="28"/>
          <w:u w:val="single"/>
        </w:rPr>
        <w:tab/>
      </w:r>
    </w:p>
    <w:p w:rsidR="00000000" w:rsidRDefault="00EE3548">
      <w:pPr>
        <w:tabs>
          <w:tab w:val="right" w:pos="9071"/>
        </w:tabs>
        <w:jc w:val="center"/>
      </w:pPr>
      <w:r>
        <w:rPr>
          <w:color w:val="000000"/>
          <w:sz w:val="28"/>
          <w:szCs w:val="28"/>
          <w:vertAlign w:val="superscript"/>
        </w:rPr>
        <w:t>(</w:t>
      </w:r>
      <w:r>
        <w:rPr>
          <w:color w:val="000000"/>
          <w:sz w:val="28"/>
          <w:szCs w:val="28"/>
          <w:vertAlign w:val="superscript"/>
        </w:rPr>
        <w:t>наименование сетевой организации, выдавшей технические условия</w:t>
      </w:r>
      <w:r>
        <w:rPr>
          <w:color w:val="000000"/>
          <w:sz w:val="28"/>
          <w:szCs w:val="28"/>
          <w:vertAlign w:val="superscript"/>
        </w:rPr>
        <w:t>)</w:t>
      </w:r>
    </w:p>
    <w:p w:rsidR="00000000" w:rsidRDefault="00EE3548">
      <w:pPr>
        <w:tabs>
          <w:tab w:val="right" w:pos="9071"/>
        </w:tabs>
        <w:autoSpaceDE w:val="0"/>
        <w:spacing w:line="100" w:lineRule="atLeast"/>
      </w:pPr>
      <w:r>
        <w:rPr>
          <w:color w:val="000000"/>
          <w:sz w:val="28"/>
          <w:szCs w:val="28"/>
          <w:u w:val="single"/>
        </w:rPr>
        <w:tab/>
      </w:r>
    </w:p>
    <w:p w:rsidR="00000000" w:rsidRDefault="00EE3548">
      <w:pPr>
        <w:tabs>
          <w:tab w:val="right" w:pos="9071"/>
        </w:tabs>
        <w:spacing w:line="100" w:lineRule="atLeast"/>
        <w:jc w:val="center"/>
      </w:pPr>
      <w:r>
        <w:rPr>
          <w:color w:val="000000"/>
          <w:sz w:val="28"/>
          <w:szCs w:val="28"/>
          <w:vertAlign w:val="superscript"/>
        </w:rPr>
        <w:t>(</w:t>
      </w:r>
      <w:r>
        <w:rPr>
          <w:color w:val="000000"/>
          <w:sz w:val="28"/>
          <w:szCs w:val="28"/>
          <w:vertAlign w:val="superscript"/>
        </w:rPr>
        <w:t>полное наименование организации - для юридического лица;  фамилия, имя, отчество - для индивидуального предпринимателя</w:t>
      </w:r>
      <w:r>
        <w:rPr>
          <w:color w:val="000000"/>
          <w:sz w:val="28"/>
          <w:szCs w:val="28"/>
          <w:vertAlign w:val="superscript"/>
        </w:rPr>
        <w:t>)</w:t>
      </w:r>
    </w:p>
    <w:p w:rsidR="00000000" w:rsidRDefault="00EE3548">
      <w:pPr>
        <w:tabs>
          <w:tab w:val="right" w:pos="9071"/>
        </w:tabs>
        <w:jc w:val="center"/>
        <w:rPr>
          <w:color w:val="000000"/>
          <w:sz w:val="28"/>
          <w:szCs w:val="28"/>
          <w:vertAlign w:val="superscript"/>
        </w:rPr>
      </w:pPr>
    </w:p>
    <w:p w:rsidR="00000000" w:rsidRDefault="00EE3548">
      <w:pPr>
        <w:tabs>
          <w:tab w:val="right" w:pos="9071"/>
        </w:tabs>
        <w:spacing w:line="360" w:lineRule="atLeast"/>
        <w:ind w:firstLine="709"/>
        <w:jc w:val="both"/>
      </w:pPr>
      <w:r>
        <w:rPr>
          <w:color w:val="000000"/>
        </w:rPr>
        <w:t xml:space="preserve">1. Наименование энергопринимающих устройств заявителя </w:t>
      </w:r>
      <w:r>
        <w:rPr>
          <w:color w:val="000000"/>
          <w:u w:val="single"/>
        </w:rPr>
        <w:tab/>
      </w:r>
    </w:p>
    <w:p w:rsidR="00000000" w:rsidRDefault="00EE3548">
      <w:pPr>
        <w:tabs>
          <w:tab w:val="right" w:pos="9071"/>
        </w:tabs>
        <w:spacing w:line="360" w:lineRule="atLeast"/>
        <w:jc w:val="both"/>
      </w:pPr>
      <w:r>
        <w:rPr>
          <w:color w:val="000000"/>
          <w:u w:val="single"/>
        </w:rPr>
        <w:tab/>
      </w:r>
      <w:r>
        <w:rPr>
          <w:color w:val="000000"/>
        </w:rPr>
        <w:t>.</w:t>
      </w:r>
    </w:p>
    <w:p w:rsidR="00000000" w:rsidRDefault="00EE3548">
      <w:pPr>
        <w:tabs>
          <w:tab w:val="right" w:pos="9071"/>
        </w:tabs>
        <w:spacing w:line="360" w:lineRule="atLeast"/>
        <w:ind w:firstLine="709"/>
        <w:jc w:val="both"/>
      </w:pPr>
      <w:r>
        <w:rPr>
          <w:color w:val="000000"/>
        </w:rPr>
        <w:t>2. Наименование и место нахождения объектов, в целях электроснабжения ко</w:t>
      </w:r>
      <w:r>
        <w:rPr>
          <w:color w:val="000000"/>
        </w:rPr>
        <w:t xml:space="preserve">торых осуществляется технологическое присоединение энергопринимающих устройств заявителя </w:t>
      </w:r>
      <w:r>
        <w:rPr>
          <w:color w:val="000000"/>
          <w:u w:val="single"/>
        </w:rPr>
        <w:tab/>
      </w:r>
    </w:p>
    <w:p w:rsidR="00000000" w:rsidRDefault="00EE3548">
      <w:pPr>
        <w:tabs>
          <w:tab w:val="right" w:pos="9071"/>
        </w:tabs>
        <w:spacing w:line="360" w:lineRule="atLeast"/>
        <w:jc w:val="both"/>
      </w:pPr>
      <w:r>
        <w:rPr>
          <w:color w:val="000000"/>
          <w:u w:val="single"/>
        </w:rPr>
        <w:tab/>
      </w:r>
      <w:r>
        <w:rPr>
          <w:color w:val="000000"/>
        </w:rPr>
        <w:t>.</w:t>
      </w:r>
    </w:p>
    <w:p w:rsidR="00000000" w:rsidRDefault="00EE3548">
      <w:pPr>
        <w:tabs>
          <w:tab w:val="right" w:pos="9071"/>
        </w:tabs>
        <w:spacing w:line="360" w:lineRule="atLeast"/>
        <w:ind w:firstLine="709"/>
        <w:jc w:val="both"/>
      </w:pPr>
      <w:r>
        <w:rPr>
          <w:bCs/>
          <w:color w:val="000000"/>
        </w:rPr>
        <w:t>3. М</w:t>
      </w:r>
      <w:r>
        <w:rPr>
          <w:bCs/>
          <w:color w:val="000000"/>
        </w:rPr>
        <w:t>аксимальная мощность</w:t>
      </w:r>
      <w:r>
        <w:rPr>
          <w:bCs/>
          <w:color w:val="000000"/>
        </w:rPr>
        <w:t xml:space="preserve"> присоединяемых энергопринимающих устройств</w:t>
      </w:r>
      <w:r>
        <w:rPr>
          <w:bCs/>
          <w:color w:val="000000"/>
        </w:rPr>
        <w:t xml:space="preserve"> </w:t>
      </w:r>
      <w:r>
        <w:rPr>
          <w:bCs/>
          <w:color w:val="000000"/>
        </w:rPr>
        <w:t xml:space="preserve">заявителя составляет </w:t>
      </w:r>
      <w:r>
        <w:rPr>
          <w:bCs/>
          <w:color w:val="000000"/>
          <w:u w:val="single"/>
        </w:rPr>
        <w:tab/>
      </w:r>
      <w:r>
        <w:rPr>
          <w:bCs/>
          <w:color w:val="000000"/>
        </w:rPr>
        <w:t xml:space="preserve"> (</w:t>
      </w:r>
      <w:r>
        <w:rPr>
          <w:bCs/>
          <w:color w:val="000000"/>
        </w:rPr>
        <w:t>кВт</w:t>
      </w:r>
      <w:r>
        <w:rPr>
          <w:bCs/>
          <w:color w:val="000000"/>
        </w:rPr>
        <w:t>)</w:t>
      </w:r>
    </w:p>
    <w:p w:rsidR="00000000" w:rsidRDefault="00EE3548">
      <w:pPr>
        <w:tabs>
          <w:tab w:val="right" w:pos="9071"/>
        </w:tabs>
        <w:spacing w:line="240" w:lineRule="atLeast"/>
        <w:jc w:val="center"/>
      </w:pPr>
      <w:r>
        <w:rPr>
          <w:bCs/>
          <w:color w:val="000000"/>
          <w:sz w:val="28"/>
          <w:szCs w:val="28"/>
          <w:vertAlign w:val="superscript"/>
        </w:rPr>
        <w:t xml:space="preserve">           </w:t>
      </w:r>
      <w:r>
        <w:rPr>
          <w:bCs/>
          <w:color w:val="000000"/>
          <w:sz w:val="28"/>
          <w:szCs w:val="28"/>
          <w:vertAlign w:val="superscript"/>
        </w:rPr>
        <w:t>(если энергопринимающее устройство вводится в эксплуат</w:t>
      </w:r>
      <w:r>
        <w:rPr>
          <w:bCs/>
          <w:color w:val="000000"/>
          <w:sz w:val="28"/>
          <w:szCs w:val="28"/>
          <w:vertAlign w:val="superscript"/>
        </w:rPr>
        <w:t>ацию по этапам и</w:t>
      </w:r>
    </w:p>
    <w:p w:rsidR="00000000" w:rsidRDefault="00EE3548">
      <w:pPr>
        <w:tabs>
          <w:tab w:val="right" w:pos="9071"/>
        </w:tabs>
        <w:spacing w:line="240" w:lineRule="atLeast"/>
        <w:jc w:val="both"/>
      </w:pPr>
      <w:r>
        <w:rPr>
          <w:bCs/>
          <w:color w:val="000000"/>
          <w:sz w:val="28"/>
          <w:szCs w:val="28"/>
        </w:rPr>
        <w:t>________________________________________________________________</w:t>
      </w:r>
    </w:p>
    <w:p w:rsidR="00000000" w:rsidRDefault="00EE3548">
      <w:pPr>
        <w:tabs>
          <w:tab w:val="right" w:pos="9071"/>
        </w:tabs>
        <w:spacing w:line="240" w:lineRule="atLeast"/>
        <w:jc w:val="center"/>
      </w:pPr>
      <w:r>
        <w:rPr>
          <w:bCs/>
          <w:color w:val="000000"/>
          <w:sz w:val="28"/>
          <w:szCs w:val="28"/>
          <w:vertAlign w:val="superscript"/>
        </w:rPr>
        <w:t xml:space="preserve"> </w:t>
      </w:r>
      <w:r>
        <w:rPr>
          <w:bCs/>
          <w:color w:val="000000"/>
          <w:sz w:val="28"/>
          <w:szCs w:val="28"/>
          <w:vertAlign w:val="superscript"/>
        </w:rPr>
        <w:t>и очередям, указывается поэтапное распределение мощности)</w:t>
      </w:r>
    </w:p>
    <w:p w:rsidR="00000000" w:rsidRDefault="00EE3548">
      <w:pPr>
        <w:tabs>
          <w:tab w:val="right" w:pos="9071"/>
        </w:tabs>
        <w:spacing w:line="100" w:lineRule="atLeast"/>
        <w:ind w:firstLine="709"/>
        <w:jc w:val="both"/>
      </w:pPr>
      <w:r>
        <w:rPr>
          <w:bCs/>
          <w:color w:val="000000"/>
        </w:rPr>
        <w:t>4. К</w:t>
      </w:r>
      <w:r>
        <w:rPr>
          <w:bCs/>
          <w:color w:val="000000"/>
        </w:rPr>
        <w:t>атегория над</w:t>
      </w:r>
      <w:r>
        <w:rPr>
          <w:bCs/>
          <w:color w:val="000000"/>
        </w:rPr>
        <w:t>е</w:t>
      </w:r>
      <w:r>
        <w:rPr>
          <w:bCs/>
          <w:color w:val="000000"/>
        </w:rPr>
        <w:t xml:space="preserve">жности </w:t>
      </w:r>
      <w:r>
        <w:rPr>
          <w:bCs/>
          <w:color w:val="000000"/>
          <w:u w:val="single"/>
        </w:rPr>
        <w:tab/>
      </w:r>
      <w:r>
        <w:rPr>
          <w:bCs/>
          <w:color w:val="000000"/>
        </w:rPr>
        <w:t>.</w:t>
      </w:r>
      <w:r>
        <w:rPr>
          <w:bCs/>
          <w:color w:val="000000"/>
        </w:rPr>
        <w:t xml:space="preserve"> </w:t>
      </w:r>
    </w:p>
    <w:p w:rsidR="00000000" w:rsidRDefault="00EE3548">
      <w:pPr>
        <w:tabs>
          <w:tab w:val="right" w:pos="9071"/>
        </w:tabs>
        <w:spacing w:line="100" w:lineRule="atLeast"/>
        <w:ind w:firstLine="709"/>
        <w:jc w:val="both"/>
      </w:pPr>
      <w:r>
        <w:rPr>
          <w:bCs/>
          <w:color w:val="000000"/>
        </w:rPr>
        <w:t>5. Класс напряжения электрических сетей, к которым о</w:t>
      </w:r>
      <w:r>
        <w:rPr>
          <w:bCs/>
          <w:color w:val="000000"/>
        </w:rPr>
        <w:t xml:space="preserve">существляется </w:t>
      </w:r>
      <w:r>
        <w:rPr>
          <w:bCs/>
          <w:color w:val="000000"/>
        </w:rPr>
        <w:t xml:space="preserve">технологическое </w:t>
      </w:r>
      <w:r>
        <w:rPr>
          <w:bCs/>
          <w:color w:val="000000"/>
        </w:rPr>
        <w:t>присо</w:t>
      </w:r>
      <w:r>
        <w:rPr>
          <w:bCs/>
          <w:color w:val="000000"/>
        </w:rPr>
        <w:t>единение</w:t>
      </w:r>
      <w:r>
        <w:rPr>
          <w:bCs/>
          <w:color w:val="000000"/>
        </w:rPr>
        <w:t xml:space="preserve"> </w:t>
      </w:r>
      <w:r>
        <w:rPr>
          <w:bCs/>
          <w:color w:val="000000"/>
          <w:u w:val="single"/>
        </w:rPr>
        <w:tab/>
      </w:r>
      <w:r>
        <w:rPr>
          <w:bCs/>
          <w:color w:val="000000"/>
        </w:rPr>
        <w:t xml:space="preserve"> (</w:t>
      </w:r>
      <w:r>
        <w:rPr>
          <w:bCs/>
          <w:color w:val="000000"/>
        </w:rPr>
        <w:t>кВ</w:t>
      </w:r>
      <w:r>
        <w:rPr>
          <w:bCs/>
          <w:color w:val="000000"/>
        </w:rPr>
        <w:t>).</w:t>
      </w:r>
    </w:p>
    <w:p w:rsidR="00000000" w:rsidRDefault="00EE3548">
      <w:pPr>
        <w:tabs>
          <w:tab w:val="right" w:pos="9071"/>
        </w:tabs>
        <w:spacing w:line="100" w:lineRule="atLeast"/>
        <w:ind w:firstLine="709"/>
        <w:jc w:val="both"/>
      </w:pPr>
      <w:r>
        <w:rPr>
          <w:color w:val="000000"/>
        </w:rPr>
        <w:t>6. </w:t>
      </w:r>
      <w:r>
        <w:rPr>
          <w:color w:val="000000"/>
        </w:rPr>
        <w:t>Год ввода в эксплуатацию</w:t>
      </w:r>
      <w:r>
        <w:rPr>
          <w:color w:val="000000"/>
        </w:rPr>
        <w:t xml:space="preserve"> энергопринимающих устройств заявителя </w:t>
      </w:r>
      <w:r>
        <w:rPr>
          <w:color w:val="000000"/>
          <w:u w:val="single"/>
        </w:rPr>
        <w:tab/>
      </w:r>
      <w:r>
        <w:rPr>
          <w:color w:val="000000"/>
        </w:rPr>
        <w:t>.</w:t>
      </w:r>
    </w:p>
    <w:p w:rsidR="00000000" w:rsidRDefault="00EE3548">
      <w:pPr>
        <w:tabs>
          <w:tab w:val="right" w:pos="9071"/>
        </w:tabs>
        <w:spacing w:line="100" w:lineRule="atLeast"/>
        <w:ind w:firstLine="709"/>
        <w:jc w:val="both"/>
      </w:pPr>
      <w:r>
        <w:rPr>
          <w:color w:val="000000"/>
        </w:rPr>
        <w:t>7. </w:t>
      </w:r>
      <w:r>
        <w:rPr>
          <w:rFonts w:eastAsia="Courier New"/>
          <w:color w:val="000000"/>
        </w:rPr>
        <w:t xml:space="preserve">       Точка(и)   присоединения    (вводные   распределительные устройства, </w:t>
      </w:r>
      <w:r>
        <w:rPr>
          <w:rFonts w:eastAsia="Courier New"/>
        </w:rPr>
        <w:t>линии  электропередачи,  базовые  подстанции,   генераторы) и  максимальная мощность  энерг</w:t>
      </w:r>
      <w:r>
        <w:rPr>
          <w:rFonts w:eastAsia="Courier New"/>
        </w:rPr>
        <w:t>опринимающих  устройств   по   каждой точке    присоединения__________ (кВт).</w:t>
      </w:r>
    </w:p>
    <w:p w:rsidR="00000000" w:rsidRDefault="00EE3548">
      <w:pPr>
        <w:tabs>
          <w:tab w:val="right" w:pos="9071"/>
        </w:tabs>
        <w:spacing w:line="100" w:lineRule="atLeast"/>
        <w:ind w:firstLine="709"/>
        <w:jc w:val="both"/>
      </w:pPr>
      <w:r>
        <w:rPr>
          <w:color w:val="000000"/>
        </w:rPr>
        <w:t>8. </w:t>
      </w:r>
      <w:r>
        <w:rPr>
          <w:color w:val="000000"/>
        </w:rPr>
        <w:t>Основной источник питания</w:t>
      </w:r>
      <w:r>
        <w:rPr>
          <w:color w:val="000000"/>
        </w:rPr>
        <w:t xml:space="preserve"> </w:t>
      </w:r>
      <w:r>
        <w:rPr>
          <w:color w:val="000000"/>
          <w:u w:val="single"/>
        </w:rPr>
        <w:tab/>
      </w:r>
      <w:r>
        <w:rPr>
          <w:color w:val="000000"/>
        </w:rPr>
        <w:t>.</w:t>
      </w:r>
    </w:p>
    <w:p w:rsidR="00000000" w:rsidRDefault="00EE3548">
      <w:pPr>
        <w:tabs>
          <w:tab w:val="right" w:pos="9071"/>
        </w:tabs>
        <w:spacing w:line="100" w:lineRule="atLeast"/>
        <w:ind w:firstLine="709"/>
        <w:jc w:val="both"/>
      </w:pPr>
      <w:r>
        <w:rPr>
          <w:color w:val="000000"/>
        </w:rPr>
        <w:t>9. Р</w:t>
      </w:r>
      <w:r>
        <w:rPr>
          <w:color w:val="000000"/>
        </w:rPr>
        <w:t>езервный источник питания</w:t>
      </w:r>
      <w:r>
        <w:rPr>
          <w:color w:val="000000"/>
        </w:rPr>
        <w:t xml:space="preserve"> </w:t>
      </w:r>
      <w:r>
        <w:rPr>
          <w:color w:val="000000"/>
          <w:u w:val="single"/>
        </w:rPr>
        <w:tab/>
      </w:r>
      <w:r>
        <w:rPr>
          <w:color w:val="000000"/>
        </w:rPr>
        <w:t>.</w:t>
      </w:r>
    </w:p>
    <w:p w:rsidR="00000000" w:rsidRDefault="00EE3548">
      <w:pPr>
        <w:tabs>
          <w:tab w:val="right" w:pos="9071"/>
        </w:tabs>
        <w:spacing w:line="100" w:lineRule="atLeast"/>
        <w:ind w:firstLine="709"/>
        <w:jc w:val="both"/>
      </w:pPr>
      <w:r>
        <w:rPr>
          <w:color w:val="000000"/>
        </w:rPr>
        <w:t>10. </w:t>
      </w:r>
      <w:r>
        <w:rPr>
          <w:color w:val="000000"/>
        </w:rPr>
        <w:t>АО "Орелоблэнерго" осуществляет</w:t>
      </w:r>
      <w:r>
        <w:rPr>
          <w:rStyle w:val="a8"/>
          <w:color w:val="000000"/>
        </w:rPr>
        <w:footnoteReference w:id="1"/>
      </w:r>
      <w:r>
        <w:rPr>
          <w:color w:val="000000"/>
        </w:rPr>
        <w:t xml:space="preserve"> </w:t>
      </w:r>
    </w:p>
    <w:p w:rsidR="00000000" w:rsidRDefault="00EE3548">
      <w:pPr>
        <w:tabs>
          <w:tab w:val="right" w:pos="9071"/>
        </w:tabs>
        <w:autoSpaceDE w:val="0"/>
      </w:pPr>
      <w:r>
        <w:rPr>
          <w:color w:val="000000"/>
          <w:sz w:val="28"/>
          <w:szCs w:val="28"/>
          <w:u w:val="single"/>
        </w:rPr>
        <w:tab/>
      </w:r>
    </w:p>
    <w:p w:rsidR="00000000" w:rsidRDefault="00EE3548">
      <w:pPr>
        <w:tabs>
          <w:tab w:val="left" w:pos="900"/>
          <w:tab w:val="right" w:pos="9071"/>
        </w:tabs>
        <w:spacing w:line="240" w:lineRule="atLeast"/>
        <w:jc w:val="center"/>
      </w:pPr>
      <w:r>
        <w:rPr>
          <w:color w:val="000000"/>
          <w:sz w:val="28"/>
          <w:szCs w:val="28"/>
          <w:vertAlign w:val="superscript"/>
        </w:rPr>
        <w:t>(</w:t>
      </w:r>
      <w:r>
        <w:rPr>
          <w:color w:val="000000"/>
          <w:sz w:val="28"/>
          <w:szCs w:val="28"/>
          <w:vertAlign w:val="superscript"/>
        </w:rPr>
        <w:t>указываются требования к усилению существующей электрической сети в связ</w:t>
      </w:r>
      <w:r>
        <w:rPr>
          <w:color w:val="000000"/>
          <w:sz w:val="28"/>
          <w:szCs w:val="28"/>
          <w:vertAlign w:val="superscript"/>
        </w:rPr>
        <w:t xml:space="preserve">и с присоединением новых мощностей, </w:t>
      </w:r>
    </w:p>
    <w:p w:rsidR="00000000" w:rsidRDefault="00EE3548">
      <w:pPr>
        <w:tabs>
          <w:tab w:val="right" w:pos="9071"/>
        </w:tabs>
        <w:autoSpaceDE w:val="0"/>
      </w:pPr>
      <w:r>
        <w:rPr>
          <w:color w:val="000000"/>
          <w:sz w:val="28"/>
          <w:szCs w:val="28"/>
          <w:u w:val="single"/>
        </w:rPr>
        <w:tab/>
      </w:r>
    </w:p>
    <w:p w:rsidR="00000000" w:rsidRDefault="00EE3548">
      <w:pPr>
        <w:tabs>
          <w:tab w:val="left" w:pos="900"/>
          <w:tab w:val="right" w:pos="9071"/>
        </w:tabs>
        <w:spacing w:line="240" w:lineRule="atLeast"/>
        <w:jc w:val="center"/>
      </w:pPr>
      <w:r>
        <w:rPr>
          <w:color w:val="000000"/>
          <w:sz w:val="28"/>
          <w:szCs w:val="28"/>
          <w:vertAlign w:val="superscript"/>
        </w:rPr>
        <w:t>строительство новых линий электропередачи, подстанций, увеличение сечения проводов и кабелей, замена или увеличение</w:t>
      </w:r>
    </w:p>
    <w:p w:rsidR="00000000" w:rsidRDefault="00EE3548">
      <w:pPr>
        <w:tabs>
          <w:tab w:val="right" w:pos="9071"/>
        </w:tabs>
        <w:autoSpaceDE w:val="0"/>
      </w:pPr>
      <w:r>
        <w:rPr>
          <w:color w:val="000000"/>
          <w:sz w:val="28"/>
          <w:szCs w:val="28"/>
          <w:u w:val="single"/>
        </w:rPr>
        <w:tab/>
      </w:r>
    </w:p>
    <w:p w:rsidR="00000000" w:rsidRDefault="00EE3548">
      <w:pPr>
        <w:tabs>
          <w:tab w:val="left" w:pos="900"/>
          <w:tab w:val="right" w:pos="9071"/>
        </w:tabs>
        <w:jc w:val="center"/>
      </w:pPr>
      <w:r>
        <w:rPr>
          <w:color w:val="000000"/>
          <w:sz w:val="28"/>
          <w:szCs w:val="28"/>
          <w:vertAlign w:val="superscript"/>
        </w:rPr>
        <w:t xml:space="preserve"> </w:t>
      </w:r>
      <w:r>
        <w:rPr>
          <w:color w:val="000000"/>
          <w:sz w:val="28"/>
          <w:szCs w:val="28"/>
          <w:vertAlign w:val="superscript"/>
        </w:rPr>
        <w:t>мощности трансформаторов, расширение распределительных устройств, модернизация оборудования, рекон</w:t>
      </w:r>
      <w:r>
        <w:rPr>
          <w:color w:val="000000"/>
          <w:sz w:val="28"/>
          <w:szCs w:val="28"/>
          <w:vertAlign w:val="superscript"/>
        </w:rPr>
        <w:t xml:space="preserve">струкция </w:t>
      </w:r>
    </w:p>
    <w:p w:rsidR="00000000" w:rsidRDefault="00EE3548">
      <w:pPr>
        <w:tabs>
          <w:tab w:val="right" w:pos="9071"/>
        </w:tabs>
      </w:pPr>
      <w:r>
        <w:rPr>
          <w:color w:val="000000"/>
          <w:sz w:val="28"/>
          <w:szCs w:val="28"/>
          <w:u w:val="single"/>
        </w:rPr>
        <w:tab/>
      </w:r>
    </w:p>
    <w:p w:rsidR="00000000" w:rsidRDefault="00EE3548">
      <w:pPr>
        <w:tabs>
          <w:tab w:val="right" w:pos="9071"/>
        </w:tabs>
        <w:jc w:val="center"/>
      </w:pPr>
      <w:r>
        <w:rPr>
          <w:color w:val="000000"/>
          <w:sz w:val="28"/>
          <w:szCs w:val="28"/>
          <w:vertAlign w:val="superscript"/>
        </w:rPr>
        <w:t xml:space="preserve">объектов электросетевого хозяйства, установка устройств регулирования напряжения для обеспечения надежности и качества </w:t>
      </w:r>
    </w:p>
    <w:p w:rsidR="00000000" w:rsidRDefault="00EE3548">
      <w:pPr>
        <w:tabs>
          <w:tab w:val="right" w:pos="9071"/>
        </w:tabs>
        <w:autoSpaceDE w:val="0"/>
      </w:pPr>
      <w:r>
        <w:rPr>
          <w:color w:val="000000"/>
          <w:sz w:val="28"/>
          <w:szCs w:val="28"/>
          <w:u w:val="single"/>
        </w:rPr>
        <w:tab/>
      </w:r>
    </w:p>
    <w:p w:rsidR="00000000" w:rsidRDefault="00EE3548">
      <w:pPr>
        <w:tabs>
          <w:tab w:val="right" w:pos="9071"/>
        </w:tabs>
        <w:jc w:val="center"/>
      </w:pPr>
      <w:r>
        <w:rPr>
          <w:color w:val="000000"/>
          <w:sz w:val="28"/>
          <w:szCs w:val="28"/>
          <w:vertAlign w:val="superscript"/>
        </w:rPr>
        <w:t>электрической энергии,</w:t>
      </w:r>
      <w:r>
        <w:rPr>
          <w:color w:val="000000"/>
          <w:sz w:val="20"/>
        </w:rPr>
        <w:t xml:space="preserve">  </w:t>
      </w:r>
      <w:r>
        <w:rPr>
          <w:color w:val="000000"/>
          <w:sz w:val="28"/>
          <w:szCs w:val="28"/>
          <w:vertAlign w:val="superscript"/>
        </w:rPr>
        <w:t>а также по договоренности Сторон иные обязанности по исполнению технических условий,</w:t>
      </w: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spacing w:line="280" w:lineRule="exact"/>
        <w:jc w:val="center"/>
      </w:pPr>
      <w:r>
        <w:rPr>
          <w:color w:val="000000"/>
          <w:sz w:val="28"/>
          <w:szCs w:val="28"/>
          <w:vertAlign w:val="superscript"/>
        </w:rPr>
        <w:t>предусмотре</w:t>
      </w:r>
      <w:r>
        <w:rPr>
          <w:color w:val="000000"/>
          <w:sz w:val="28"/>
          <w:szCs w:val="28"/>
          <w:vertAlign w:val="superscript"/>
        </w:rPr>
        <w:t>нные пунктом 251 Правил технологического присоединения энергопринимающих устройств потребителей</w:t>
      </w: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spacing w:line="280" w:lineRule="exact"/>
        <w:jc w:val="center"/>
      </w:pPr>
      <w:r>
        <w:rPr>
          <w:sz w:val="28"/>
          <w:szCs w:val="28"/>
          <w:vertAlign w:val="superscript"/>
        </w:rPr>
        <w:t xml:space="preserve"> </w:t>
      </w:r>
      <w:r>
        <w:rPr>
          <w:sz w:val="28"/>
          <w:szCs w:val="28"/>
          <w:vertAlign w:val="superscript"/>
        </w:rPr>
        <w:t xml:space="preserve">электрической энергии, объектов по производству электрической энергии, а также объектов электросетевого хозяйства, </w:t>
      </w:r>
    </w:p>
    <w:p w:rsidR="00000000" w:rsidRDefault="00EE3548">
      <w:pPr>
        <w:tabs>
          <w:tab w:val="right" w:pos="9071"/>
        </w:tabs>
        <w:autoSpaceDE w:val="0"/>
        <w:spacing w:line="280" w:lineRule="exact"/>
      </w:pPr>
      <w:r>
        <w:rPr>
          <w:sz w:val="20"/>
          <w:u w:val="single"/>
        </w:rPr>
        <w:t xml:space="preserve">                                         </w:t>
      </w:r>
      <w:r>
        <w:rPr>
          <w:sz w:val="20"/>
          <w:u w:val="single"/>
        </w:rPr>
        <w:t xml:space="preserve">                                                                                                                                            </w:t>
      </w:r>
    </w:p>
    <w:p w:rsidR="00000000" w:rsidRDefault="00EE3548">
      <w:pPr>
        <w:tabs>
          <w:tab w:val="right" w:pos="9071"/>
        </w:tabs>
        <w:autoSpaceDE w:val="0"/>
        <w:spacing w:line="280" w:lineRule="exact"/>
        <w:jc w:val="center"/>
      </w:pPr>
      <w:r>
        <w:rPr>
          <w:sz w:val="28"/>
          <w:szCs w:val="28"/>
          <w:vertAlign w:val="superscript"/>
        </w:rPr>
        <w:t>принадлежащих сетевым организациям и иным лицам, к электрическим сетям))</w:t>
      </w:r>
    </w:p>
    <w:p w:rsidR="00000000" w:rsidRDefault="00EE3548">
      <w:pPr>
        <w:tabs>
          <w:tab w:val="right" w:pos="9071"/>
        </w:tabs>
        <w:autoSpaceDE w:val="0"/>
        <w:spacing w:line="280" w:lineRule="exact"/>
        <w:jc w:val="center"/>
      </w:pPr>
      <w:r>
        <w:rPr>
          <w:sz w:val="20"/>
        </w:rPr>
        <w:t xml:space="preserve"> </w:t>
      </w:r>
    </w:p>
    <w:p w:rsidR="00000000" w:rsidRDefault="00EE3548">
      <w:pPr>
        <w:tabs>
          <w:tab w:val="left" w:pos="3060"/>
          <w:tab w:val="right" w:pos="9071"/>
        </w:tabs>
        <w:autoSpaceDE w:val="0"/>
        <w:spacing w:line="240" w:lineRule="exact"/>
        <w:ind w:firstLine="709"/>
        <w:jc w:val="both"/>
        <w:rPr>
          <w:color w:val="000000"/>
          <w:sz w:val="28"/>
          <w:szCs w:val="28"/>
        </w:rPr>
      </w:pPr>
    </w:p>
    <w:p w:rsidR="00000000" w:rsidRDefault="00EE3548">
      <w:pPr>
        <w:tabs>
          <w:tab w:val="left" w:pos="3060"/>
          <w:tab w:val="right" w:pos="9071"/>
        </w:tabs>
        <w:autoSpaceDE w:val="0"/>
        <w:spacing w:line="360" w:lineRule="atLeast"/>
        <w:ind w:firstLine="709"/>
        <w:jc w:val="both"/>
        <w:rPr>
          <w:color w:val="000000"/>
          <w:u w:val="single"/>
        </w:rPr>
      </w:pPr>
      <w:r>
        <w:rPr>
          <w:color w:val="000000"/>
        </w:rPr>
        <w:t>11. </w:t>
      </w:r>
      <w:r>
        <w:rPr>
          <w:bCs/>
          <w:color w:val="000000"/>
        </w:rPr>
        <w:t xml:space="preserve">Заявитель </w:t>
      </w:r>
      <w:r>
        <w:rPr>
          <w:color w:val="000000"/>
        </w:rPr>
        <w:t>осуществляет</w:t>
      </w:r>
      <w:r>
        <w:rPr>
          <w:rStyle w:val="a9"/>
          <w:color w:val="000000"/>
        </w:rPr>
        <w:footnoteReference w:id="2"/>
      </w:r>
    </w:p>
    <w:p w:rsidR="00000000" w:rsidRDefault="00EE3548">
      <w:pPr>
        <w:tabs>
          <w:tab w:val="right" w:pos="9071"/>
        </w:tabs>
        <w:autoSpaceDE w:val="0"/>
        <w:jc w:val="both"/>
      </w:pPr>
      <w:r>
        <w:rPr>
          <w:color w:val="000000"/>
          <w:u w:val="single"/>
        </w:rPr>
        <w:tab/>
      </w:r>
    </w:p>
    <w:p w:rsidR="00000000" w:rsidRDefault="00EE3548">
      <w:pPr>
        <w:tabs>
          <w:tab w:val="right" w:pos="9071"/>
        </w:tabs>
        <w:autoSpaceDE w:val="0"/>
        <w:jc w:val="both"/>
      </w:pPr>
      <w:r>
        <w:rPr>
          <w:color w:val="000000"/>
          <w:u w:val="single"/>
        </w:rPr>
        <w:tab/>
      </w:r>
    </w:p>
    <w:p w:rsidR="00000000" w:rsidRDefault="00EE3548">
      <w:pPr>
        <w:tabs>
          <w:tab w:val="right" w:pos="9071"/>
        </w:tabs>
        <w:autoSpaceDE w:val="0"/>
        <w:jc w:val="both"/>
      </w:pPr>
      <w:r>
        <w:rPr>
          <w:color w:val="000000"/>
          <w:u w:val="single"/>
        </w:rPr>
        <w:t xml:space="preserve">       </w:t>
      </w:r>
      <w:r>
        <w:rPr>
          <w:color w:val="000000"/>
          <w:u w:val="single"/>
        </w:rPr>
        <w:t xml:space="preserve">                                                                                                                                                </w:t>
      </w:r>
    </w:p>
    <w:p w:rsidR="00000000" w:rsidRDefault="00EE3548">
      <w:pPr>
        <w:tabs>
          <w:tab w:val="right" w:pos="9071"/>
        </w:tabs>
        <w:autoSpaceDE w:val="0"/>
        <w:jc w:val="both"/>
      </w:pPr>
      <w:r>
        <w:rPr>
          <w:color w:val="000000"/>
          <w:u w:val="single"/>
        </w:rPr>
        <w:tab/>
      </w:r>
      <w:r>
        <w:rPr>
          <w:color w:val="000000"/>
        </w:rPr>
        <w:t>.</w:t>
      </w:r>
    </w:p>
    <w:p w:rsidR="00000000" w:rsidRDefault="00EE3548">
      <w:pPr>
        <w:tabs>
          <w:tab w:val="left" w:pos="2982"/>
          <w:tab w:val="right" w:pos="9071"/>
        </w:tabs>
        <w:autoSpaceDE w:val="0"/>
        <w:ind w:firstLine="709"/>
        <w:jc w:val="both"/>
      </w:pPr>
      <w:r>
        <w:rPr>
          <w:color w:val="000000"/>
        </w:rPr>
        <w:t>12. </w:t>
      </w:r>
      <w:r>
        <w:rPr>
          <w:color w:val="000000"/>
        </w:rPr>
        <w:t xml:space="preserve">Срок действия </w:t>
      </w:r>
      <w:r>
        <w:rPr>
          <w:color w:val="000000"/>
        </w:rPr>
        <w:t>настоящих т</w:t>
      </w:r>
      <w:r>
        <w:rPr>
          <w:color w:val="000000"/>
        </w:rPr>
        <w:t>ехнических условий составляет _______ год(а)</w:t>
      </w:r>
      <w:r>
        <w:rPr>
          <w:rStyle w:val="a8"/>
          <w:color w:val="000000"/>
        </w:rPr>
        <w:footnoteReference w:id="3"/>
      </w:r>
      <w:r>
        <w:rPr>
          <w:color w:val="000000"/>
        </w:rPr>
        <w:t xml:space="preserve"> со дня заключения договора об осу</w:t>
      </w:r>
      <w:r>
        <w:rPr>
          <w:color w:val="000000"/>
        </w:rPr>
        <w:t>ществлении технологического присоединения к электрическим сетям.</w:t>
      </w:r>
    </w:p>
    <w:p w:rsidR="00000000" w:rsidRDefault="00EE3548">
      <w:pPr>
        <w:tabs>
          <w:tab w:val="left" w:pos="2982"/>
          <w:tab w:val="right" w:pos="9071"/>
        </w:tabs>
        <w:autoSpaceDE w:val="0"/>
        <w:spacing w:line="240" w:lineRule="exact"/>
        <w:jc w:val="both"/>
        <w:rPr>
          <w:color w:val="000000"/>
        </w:rPr>
      </w:pPr>
    </w:p>
    <w:p w:rsidR="00000000" w:rsidRDefault="00EE3548">
      <w:pPr>
        <w:tabs>
          <w:tab w:val="left" w:pos="2982"/>
          <w:tab w:val="right" w:pos="9071"/>
        </w:tabs>
        <w:autoSpaceDE w:val="0"/>
        <w:spacing w:line="240" w:lineRule="exact"/>
        <w:jc w:val="both"/>
        <w:rPr>
          <w:color w:val="000000"/>
          <w:sz w:val="28"/>
          <w:szCs w:val="28"/>
        </w:rPr>
      </w:pPr>
    </w:p>
    <w:p w:rsidR="00000000" w:rsidRDefault="00EE3548">
      <w:pPr>
        <w:tabs>
          <w:tab w:val="right" w:pos="13466"/>
        </w:tabs>
        <w:suppressAutoHyphens w:val="0"/>
        <w:spacing w:line="360" w:lineRule="atLeast"/>
        <w:ind w:left="4395"/>
        <w:jc w:val="center"/>
      </w:pPr>
      <w:r>
        <w:rPr>
          <w:color w:val="000000"/>
          <w:sz w:val="28"/>
          <w:szCs w:val="28"/>
        </w:rPr>
        <w:t>_______________________</w:t>
      </w:r>
    </w:p>
    <w:p w:rsidR="00000000" w:rsidRDefault="00EE3548">
      <w:pPr>
        <w:suppressAutoHyphens w:val="0"/>
        <w:spacing w:line="240" w:lineRule="atLeast"/>
        <w:ind w:left="4395"/>
        <w:jc w:val="center"/>
      </w:pPr>
      <w:r>
        <w:rPr>
          <w:color w:val="000000"/>
          <w:sz w:val="28"/>
          <w:szCs w:val="28"/>
          <w:vertAlign w:val="superscript"/>
        </w:rPr>
        <w:t>(подпись)</w:t>
      </w:r>
    </w:p>
    <w:p w:rsidR="00000000" w:rsidRDefault="00EE3548">
      <w:pPr>
        <w:suppressAutoHyphens w:val="0"/>
        <w:spacing w:line="24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(должность, фамилия, имя, отчество лица,</w:t>
      </w:r>
    </w:p>
    <w:p w:rsidR="00000000" w:rsidRDefault="00EE3548">
      <w:pPr>
        <w:suppressAutoHyphens w:val="0"/>
        <w:autoSpaceDE w:val="0"/>
        <w:spacing w:line="360" w:lineRule="atLeast"/>
        <w:ind w:left="4395"/>
        <w:jc w:val="center"/>
      </w:pPr>
      <w:r>
        <w:rPr>
          <w:color w:val="000000"/>
          <w:u w:val="single"/>
        </w:rPr>
        <w:t xml:space="preserve">                                                     </w:t>
      </w: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действующего от имени сетевой организации)</w:t>
      </w:r>
    </w:p>
    <w:p w:rsidR="00000000" w:rsidRDefault="00EE3548">
      <w:pPr>
        <w:suppressAutoHyphens w:val="0"/>
        <w:autoSpaceDE w:val="0"/>
        <w:spacing w:line="120" w:lineRule="exact"/>
        <w:ind w:left="4395"/>
        <w:jc w:val="both"/>
        <w:rPr>
          <w:color w:val="000000"/>
          <w:sz w:val="28"/>
          <w:szCs w:val="28"/>
        </w:rPr>
      </w:pPr>
    </w:p>
    <w:p w:rsidR="00000000" w:rsidRDefault="00EE3548">
      <w:pPr>
        <w:suppressAutoHyphens w:val="0"/>
        <w:spacing w:line="360" w:lineRule="atLeast"/>
        <w:ind w:left="4395"/>
        <w:jc w:val="both"/>
      </w:pPr>
      <w:r>
        <w:rPr>
          <w:color w:val="000000"/>
        </w:rPr>
        <w:t xml:space="preserve">             </w:t>
      </w:r>
      <w:r>
        <w:rPr>
          <w:color w:val="000000"/>
        </w:rPr>
        <w:t>«</w:t>
      </w:r>
      <w:r>
        <w:rPr>
          <w:color w:val="000000"/>
          <w:u w:val="single"/>
        </w:rPr>
        <w:t xml:space="preserve">         </w:t>
      </w:r>
      <w:r>
        <w:rPr>
          <w:color w:val="000000"/>
        </w:rPr>
        <w:t>»</w:t>
      </w:r>
      <w:r>
        <w:rPr>
          <w:color w:val="000000"/>
        </w:rPr>
        <w:t> </w:t>
      </w:r>
      <w:r>
        <w:rPr>
          <w:color w:val="000000"/>
          <w:u w:val="single"/>
        </w:rPr>
        <w:t xml:space="preserve">                                </w:t>
      </w:r>
      <w:r>
        <w:rPr>
          <w:color w:val="000000"/>
        </w:rPr>
        <w:t>201</w:t>
      </w:r>
      <w:r>
        <w:rPr>
          <w:color w:val="000000"/>
          <w:u w:val="single"/>
        </w:rPr>
        <w:t xml:space="preserve">   </w:t>
      </w:r>
      <w:r>
        <w:rPr>
          <w:color w:val="000000"/>
        </w:rPr>
        <w:t> </w:t>
      </w:r>
      <w:r>
        <w:rPr>
          <w:color w:val="000000"/>
        </w:rPr>
        <w:t>г.</w:t>
      </w:r>
    </w:p>
    <w:p w:rsidR="00000000" w:rsidRDefault="00EE3548">
      <w:pPr>
        <w:tabs>
          <w:tab w:val="right" w:pos="14174"/>
        </w:tabs>
        <w:ind w:left="5103"/>
        <w:jc w:val="center"/>
      </w:pPr>
    </w:p>
    <w:p w:rsidR="00000000" w:rsidRDefault="00EE3548">
      <w:pPr>
        <w:sectPr w:rsidR="00000000">
          <w:footerReference w:type="even" r:id="rId18"/>
          <w:footerReference w:type="default" r:id="rId19"/>
          <w:footerReference w:type="first" r:id="rId20"/>
          <w:pgSz w:w="11906" w:h="16838"/>
          <w:pgMar w:top="270" w:right="491" w:bottom="927" w:left="1095" w:header="720" w:footer="368" w:gutter="0"/>
          <w:pgNumType w:start="1"/>
          <w:cols w:space="720"/>
          <w:docGrid w:linePitch="600" w:charSpace="32768"/>
        </w:sectPr>
      </w:pPr>
    </w:p>
    <w:p w:rsidR="00000000" w:rsidRDefault="00EE3548">
      <w:pPr>
        <w:spacing w:line="240" w:lineRule="atLeast"/>
        <w:jc w:val="right"/>
      </w:pPr>
      <w:r>
        <w:rPr>
          <w:b/>
        </w:rPr>
        <w:t xml:space="preserve"> </w:t>
      </w:r>
      <w:r>
        <w:rPr>
          <w:b/>
        </w:rPr>
        <w:t>Приложение №3</w:t>
      </w:r>
    </w:p>
    <w:p w:rsidR="00000000" w:rsidRDefault="00EE3548">
      <w:pPr>
        <w:spacing w:line="240" w:lineRule="atLeast"/>
        <w:jc w:val="center"/>
        <w:rPr>
          <w:b/>
        </w:rPr>
      </w:pPr>
    </w:p>
    <w:p w:rsidR="00000000" w:rsidRDefault="00EE3548">
      <w:pPr>
        <w:spacing w:line="240" w:lineRule="atLeast"/>
        <w:jc w:val="center"/>
      </w:pPr>
      <w:r>
        <w:rPr>
          <w:b/>
        </w:rPr>
        <w:t>ТИПОВОЙ ДОГОВОР</w:t>
      </w:r>
    </w:p>
    <w:p w:rsidR="00000000" w:rsidRDefault="00EE3548">
      <w:pPr>
        <w:spacing w:line="240" w:lineRule="atLeast"/>
        <w:jc w:val="center"/>
      </w:pPr>
      <w:r>
        <w:rPr>
          <w:b/>
        </w:rPr>
        <w:t>об осуществлении технологического присоединения</w:t>
      </w:r>
    </w:p>
    <w:p w:rsidR="00000000" w:rsidRDefault="00EE3548">
      <w:pPr>
        <w:suppressAutoHyphens w:val="0"/>
        <w:spacing w:line="240" w:lineRule="atLeast"/>
        <w:jc w:val="center"/>
      </w:pPr>
      <w:r>
        <w:rPr>
          <w:b/>
          <w:bCs/>
          <w:color w:val="000000"/>
        </w:rPr>
        <w:t>к электрическим сетям</w:t>
      </w:r>
    </w:p>
    <w:p w:rsidR="00000000" w:rsidRDefault="00EE3548">
      <w:pPr>
        <w:suppressAutoHyphens w:val="0"/>
        <w:snapToGrid w:val="0"/>
        <w:spacing w:line="240" w:lineRule="atLeast"/>
        <w:jc w:val="center"/>
      </w:pPr>
      <w:r>
        <w:rPr>
          <w:iCs/>
          <w:color w:val="000000"/>
        </w:rPr>
        <w:t>(для юридических лиц или индивиду</w:t>
      </w:r>
      <w:r>
        <w:rPr>
          <w:iCs/>
          <w:color w:val="000000"/>
        </w:rPr>
        <w:t>альных предпринимателей</w:t>
      </w:r>
      <w:r>
        <w:rPr>
          <w:iCs/>
          <w:color w:val="000000"/>
        </w:rPr>
        <w:t xml:space="preserve"> </w:t>
      </w:r>
      <w:r>
        <w:rPr>
          <w:rFonts w:eastAsia="Arial"/>
          <w:color w:val="000000"/>
        </w:rPr>
        <w:t>в целях технологического присоединения энергопринимающих устройств, максимальная мощность которых составляет свыше 15 до 150 кВт включительно (</w:t>
      </w:r>
      <w:r>
        <w:rPr>
          <w:color w:val="000000"/>
        </w:rPr>
        <w:t>с учетом ранее присоединенных в данной точке присоединения энергопринимающих устройств</w:t>
      </w:r>
      <w:r>
        <w:rPr>
          <w:rFonts w:eastAsia="Arial"/>
          <w:color w:val="000000"/>
        </w:rPr>
        <w:t>))</w:t>
      </w:r>
    </w:p>
    <w:p w:rsidR="00000000" w:rsidRDefault="00EE3548">
      <w:pPr>
        <w:suppressAutoHyphens w:val="0"/>
        <w:spacing w:line="120" w:lineRule="exact"/>
        <w:rPr>
          <w:sz w:val="28"/>
          <w:szCs w:val="28"/>
        </w:rPr>
      </w:pPr>
    </w:p>
    <w:p w:rsidR="00000000" w:rsidRDefault="00EE3548">
      <w:pPr>
        <w:tabs>
          <w:tab w:val="left" w:pos="6600"/>
          <w:tab w:val="left" w:pos="9120"/>
        </w:tabs>
        <w:spacing w:line="240" w:lineRule="atLeast"/>
      </w:pPr>
      <w:r>
        <w:rPr>
          <w:color w:val="000000"/>
          <w:u w:val="single"/>
        </w:rPr>
        <w:t xml:space="preserve">        </w:t>
      </w:r>
      <w:r>
        <w:rPr>
          <w:color w:val="000000"/>
          <w:u w:val="single"/>
        </w:rPr>
        <w:t xml:space="preserve">г.Орел          </w:t>
      </w:r>
      <w:r>
        <w:rPr>
          <w:color w:val="000000"/>
        </w:rPr>
        <w:t xml:space="preserve">                                                                                   </w:t>
      </w:r>
      <w:r>
        <w:rPr>
          <w:color w:val="000000"/>
          <w:u w:val="single"/>
        </w:rPr>
        <w:t xml:space="preserve">«     </w:t>
      </w:r>
      <w:r>
        <w:rPr>
          <w:color w:val="000000"/>
          <w:u w:val="single"/>
        </w:rPr>
        <w:t>»</w:t>
      </w:r>
      <w:r>
        <w:rPr>
          <w:color w:val="000000"/>
          <w:u w:val="single"/>
        </w:rPr>
        <w:t xml:space="preserve">                    201   г.</w:t>
      </w:r>
    </w:p>
    <w:p w:rsidR="00000000" w:rsidRDefault="00EE3548">
      <w:pPr>
        <w:tabs>
          <w:tab w:val="left" w:pos="6600"/>
        </w:tabs>
        <w:suppressAutoHyphens w:val="0"/>
        <w:spacing w:line="240" w:lineRule="atLeast"/>
        <w:jc w:val="both"/>
      </w:pPr>
      <w:r>
        <w:rPr>
          <w:color w:val="000000"/>
          <w:sz w:val="28"/>
          <w:szCs w:val="28"/>
          <w:vertAlign w:val="superscript"/>
        </w:rPr>
        <w:t>(место заключения договора)</w:t>
      </w:r>
      <w:r>
        <w:rPr>
          <w:color w:val="000000"/>
          <w:sz w:val="28"/>
          <w:szCs w:val="28"/>
          <w:vertAlign w:val="superscript"/>
        </w:rPr>
        <w:tab/>
        <w:t xml:space="preserve">         (дата </w:t>
      </w:r>
      <w:r>
        <w:rPr>
          <w:color w:val="000000"/>
          <w:sz w:val="28"/>
          <w:szCs w:val="28"/>
          <w:vertAlign w:val="superscript"/>
        </w:rPr>
        <w:t>заключения</w:t>
      </w:r>
      <w:r>
        <w:rPr>
          <w:color w:val="000000"/>
          <w:sz w:val="28"/>
          <w:szCs w:val="28"/>
          <w:vertAlign w:val="superscript"/>
        </w:rPr>
        <w:t xml:space="preserve"> договора)</w:t>
      </w:r>
    </w:p>
    <w:p w:rsidR="00000000" w:rsidRDefault="00EE3548">
      <w:pPr>
        <w:tabs>
          <w:tab w:val="left" w:pos="9120"/>
        </w:tabs>
        <w:suppressAutoHyphens w:val="0"/>
        <w:spacing w:line="100" w:lineRule="atLeast"/>
      </w:pPr>
      <w:r>
        <w:rPr>
          <w:color w:val="000000"/>
          <w:sz w:val="28"/>
          <w:szCs w:val="28"/>
          <w:u w:val="single"/>
        </w:rPr>
        <w:t xml:space="preserve">                                             </w:t>
      </w:r>
      <w:r>
        <w:rPr>
          <w:color w:val="000000"/>
          <w:u w:val="single"/>
        </w:rPr>
        <w:t xml:space="preserve">   </w:t>
      </w:r>
      <w:r>
        <w:rPr>
          <w:color w:val="000000"/>
          <w:u w:val="single"/>
        </w:rPr>
        <w:t xml:space="preserve">   </w:t>
      </w:r>
      <w:r>
        <w:rPr>
          <w:b/>
          <w:bCs/>
          <w:color w:val="000000"/>
          <w:u w:val="single"/>
        </w:rPr>
        <w:t>АО «Орелоблэнерго»</w:t>
      </w:r>
      <w:r>
        <w:rPr>
          <w:color w:val="000000"/>
          <w:sz w:val="28"/>
          <w:szCs w:val="28"/>
          <w:u w:val="single"/>
        </w:rPr>
        <w:tab/>
      </w:r>
      <w:r>
        <w:rPr>
          <w:color w:val="000000"/>
          <w:sz w:val="28"/>
          <w:szCs w:val="28"/>
        </w:rPr>
        <w:t>,</w:t>
      </w:r>
    </w:p>
    <w:p w:rsidR="00000000" w:rsidRDefault="00EE3548">
      <w:pPr>
        <w:tabs>
          <w:tab w:val="left" w:pos="9000"/>
          <w:tab w:val="left" w:pos="9120"/>
        </w:tabs>
        <w:suppressAutoHyphens w:val="0"/>
        <w:spacing w:line="100" w:lineRule="atLeast"/>
        <w:jc w:val="center"/>
      </w:pPr>
      <w:r>
        <w:rPr>
          <w:color w:val="000000"/>
          <w:sz w:val="30"/>
          <w:szCs w:val="30"/>
          <w:vertAlign w:val="superscript"/>
        </w:rPr>
        <w:t>(наименование сетевой организации)</w:t>
      </w:r>
    </w:p>
    <w:p w:rsidR="00000000" w:rsidRDefault="00EE3548">
      <w:pPr>
        <w:tabs>
          <w:tab w:val="left" w:pos="9120"/>
        </w:tabs>
        <w:suppressAutoHyphens w:val="0"/>
        <w:spacing w:line="100" w:lineRule="atLeast"/>
        <w:jc w:val="both"/>
      </w:pPr>
      <w:r>
        <w:rPr>
          <w:color w:val="000000"/>
        </w:rPr>
        <w:t>именуемое в дальнейшем сетевой организацией, в лице</w:t>
      </w:r>
      <w:r>
        <w:rPr>
          <w:color w:val="000000"/>
        </w:rPr>
        <w:t> :</w:t>
      </w:r>
      <w:r>
        <w:rPr>
          <w:color w:val="000000"/>
          <w:u w:val="single"/>
        </w:rPr>
        <w:t xml:space="preserve">                                                       </w:t>
      </w:r>
    </w:p>
    <w:p w:rsidR="00000000" w:rsidRDefault="00EE3548">
      <w:pPr>
        <w:tabs>
          <w:tab w:val="left" w:pos="9120"/>
        </w:tabs>
        <w:suppressAutoHyphens w:val="0"/>
        <w:spacing w:line="100" w:lineRule="atLeast"/>
        <w:jc w:val="both"/>
      </w:pPr>
      <w:r>
        <w:rPr>
          <w:color w:val="000000"/>
          <w:sz w:val="28"/>
          <w:szCs w:val="28"/>
          <w:u w:val="single"/>
        </w:rPr>
        <w:tab/>
      </w:r>
      <w:r>
        <w:rPr>
          <w:color w:val="000000"/>
          <w:sz w:val="28"/>
          <w:szCs w:val="28"/>
        </w:rPr>
        <w:t>,</w:t>
      </w:r>
    </w:p>
    <w:p w:rsidR="00000000" w:rsidRDefault="00EE3548">
      <w:pPr>
        <w:tabs>
          <w:tab w:val="left" w:pos="9120"/>
        </w:tabs>
        <w:suppressAutoHyphens w:val="0"/>
        <w:spacing w:line="100" w:lineRule="atLeast"/>
        <w:jc w:val="center"/>
      </w:pPr>
      <w:r>
        <w:rPr>
          <w:color w:val="000000"/>
          <w:sz w:val="18"/>
          <w:szCs w:val="18"/>
        </w:rPr>
        <w:t>(должность, фамилия, имя, отчество)</w:t>
      </w:r>
    </w:p>
    <w:p w:rsidR="00000000" w:rsidRDefault="00EE3548">
      <w:pPr>
        <w:tabs>
          <w:tab w:val="left" w:pos="9120"/>
        </w:tabs>
        <w:suppressAutoHyphens w:val="0"/>
        <w:spacing w:line="100" w:lineRule="atLeast"/>
        <w:jc w:val="both"/>
      </w:pPr>
      <w:r>
        <w:rPr>
          <w:color w:val="000000"/>
        </w:rPr>
        <w:t>действующего на основании </w:t>
      </w:r>
      <w:r>
        <w:rPr>
          <w:color w:val="000000"/>
          <w:u w:val="single"/>
        </w:rPr>
        <w:t xml:space="preserve">                       </w:t>
      </w:r>
      <w:r>
        <w:rPr>
          <w:color w:val="000000"/>
          <w:u w:val="single"/>
        </w:rPr>
        <w:t xml:space="preserve">                                                                               </w:t>
      </w:r>
      <w:r>
        <w:rPr>
          <w:color w:val="000000"/>
        </w:rPr>
        <w:t xml:space="preserve"> </w:t>
      </w:r>
      <w:r>
        <w:rPr>
          <w:color w:val="000000"/>
          <w:sz w:val="28"/>
          <w:szCs w:val="28"/>
        </w:rPr>
        <w:t>,</w:t>
      </w:r>
    </w:p>
    <w:p w:rsidR="00000000" w:rsidRDefault="00EE3548">
      <w:pPr>
        <w:tabs>
          <w:tab w:val="left" w:pos="12600"/>
        </w:tabs>
        <w:suppressAutoHyphens w:val="0"/>
        <w:spacing w:line="100" w:lineRule="atLeast"/>
        <w:ind w:left="3480"/>
        <w:jc w:val="center"/>
      </w:pPr>
      <w:r>
        <w:rPr>
          <w:color w:val="000000"/>
          <w:sz w:val="18"/>
          <w:szCs w:val="18"/>
        </w:rPr>
        <w:t>(наименование и реквизиты документа)</w:t>
      </w:r>
    </w:p>
    <w:p w:rsidR="00000000" w:rsidRDefault="00EE3548">
      <w:pPr>
        <w:tabs>
          <w:tab w:val="left" w:pos="9120"/>
        </w:tabs>
        <w:suppressAutoHyphens w:val="0"/>
        <w:snapToGrid w:val="0"/>
        <w:spacing w:line="100" w:lineRule="atLeast"/>
        <w:jc w:val="both"/>
      </w:pPr>
      <w:r>
        <w:rPr>
          <w:color w:val="000000"/>
          <w:spacing w:val="-4"/>
        </w:rPr>
        <w:t>с одной стороны, и </w:t>
      </w:r>
      <w:r>
        <w:rPr>
          <w:color w:val="000000"/>
          <w:spacing w:val="-4"/>
          <w:sz w:val="28"/>
          <w:szCs w:val="28"/>
          <w:u w:val="single"/>
        </w:rPr>
        <w:tab/>
      </w:r>
    </w:p>
    <w:p w:rsidR="00000000" w:rsidRDefault="00EE3548">
      <w:pPr>
        <w:tabs>
          <w:tab w:val="left" w:pos="9072"/>
        </w:tabs>
        <w:spacing w:line="100" w:lineRule="atLeast"/>
        <w:jc w:val="center"/>
      </w:pPr>
      <w:r>
        <w:rPr>
          <w:color w:val="000000"/>
          <w:spacing w:val="-4"/>
          <w:sz w:val="28"/>
          <w:szCs w:val="28"/>
          <w:vertAlign w:val="superscript"/>
        </w:rPr>
        <w:t xml:space="preserve">        </w:t>
      </w:r>
      <w:r>
        <w:rPr>
          <w:color w:val="000000"/>
          <w:spacing w:val="-4"/>
          <w:sz w:val="28"/>
          <w:szCs w:val="28"/>
          <w:vertAlign w:val="superscript"/>
        </w:rPr>
        <w:t>(полное наименование юридического лица, номер записи в Едином государственном</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реестре юридических лиц с ук</w:t>
      </w:r>
      <w:r>
        <w:rPr>
          <w:color w:val="000000"/>
          <w:spacing w:val="-4"/>
          <w:sz w:val="28"/>
          <w:szCs w:val="28"/>
          <w:vertAlign w:val="superscript"/>
        </w:rPr>
        <w:t>азанием фамилии, имени, отчества лица, действующего от имени этого юридического лица,</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наименования и реквизитов документа, на основании которого он действует, либо фамилия, имя, отчество</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индивидуального предпринимателя, номер записи в Едином государств</w:t>
      </w:r>
      <w:r>
        <w:rPr>
          <w:color w:val="000000"/>
          <w:spacing w:val="-4"/>
          <w:sz w:val="28"/>
          <w:szCs w:val="28"/>
          <w:vertAlign w:val="superscript"/>
        </w:rPr>
        <w:t xml:space="preserve">енном реестре </w:t>
      </w:r>
    </w:p>
    <w:p w:rsidR="00000000" w:rsidRDefault="00EE3548">
      <w:pPr>
        <w:tabs>
          <w:tab w:val="left" w:pos="9071"/>
        </w:tabs>
        <w:spacing w:line="100" w:lineRule="atLeast"/>
        <w:jc w:val="both"/>
      </w:pPr>
      <w:r>
        <w:rPr>
          <w:color w:val="000000"/>
          <w:spacing w:val="-4"/>
          <w:sz w:val="28"/>
          <w:szCs w:val="28"/>
          <w:u w:val="single"/>
        </w:rPr>
        <w:tab/>
      </w:r>
      <w:r>
        <w:rPr>
          <w:color w:val="000000"/>
          <w:spacing w:val="-4"/>
          <w:sz w:val="28"/>
          <w:szCs w:val="28"/>
        </w:rPr>
        <w:t>,</w:t>
      </w:r>
    </w:p>
    <w:p w:rsidR="00000000" w:rsidRDefault="00EE3548">
      <w:pPr>
        <w:tabs>
          <w:tab w:val="left" w:pos="9071"/>
        </w:tabs>
        <w:spacing w:line="100" w:lineRule="atLeast"/>
        <w:jc w:val="center"/>
      </w:pPr>
      <w:r>
        <w:rPr>
          <w:color w:val="000000"/>
          <w:spacing w:val="-4"/>
          <w:sz w:val="28"/>
          <w:szCs w:val="28"/>
          <w:vertAlign w:val="superscript"/>
        </w:rPr>
        <w:t>индивидуальных предпринимателей и дата ее внесения в реестр)</w:t>
      </w:r>
    </w:p>
    <w:p w:rsidR="00000000" w:rsidRDefault="00EE3548">
      <w:pPr>
        <w:tabs>
          <w:tab w:val="right" w:pos="9072"/>
        </w:tabs>
        <w:suppressAutoHyphens w:val="0"/>
        <w:spacing w:line="360" w:lineRule="atLeast"/>
        <w:jc w:val="both"/>
      </w:pPr>
      <w:r>
        <w:rPr>
          <w:color w:val="000000"/>
          <w:spacing w:val="-4"/>
        </w:rPr>
        <w:t>именуемый</w:t>
      </w:r>
      <w:r>
        <w:rPr>
          <w:color w:val="000000"/>
          <w:spacing w:val="-4"/>
        </w:rPr>
        <w:t>(</w:t>
      </w:r>
      <w:r>
        <w:rPr>
          <w:color w:val="000000"/>
          <w:spacing w:val="-4"/>
        </w:rPr>
        <w:t>ая</w:t>
      </w:r>
      <w:r>
        <w:rPr>
          <w:color w:val="000000"/>
          <w:spacing w:val="-4"/>
        </w:rPr>
        <w:t>, ое</w:t>
      </w:r>
      <w:r>
        <w:rPr>
          <w:color w:val="000000"/>
          <w:spacing w:val="-4"/>
        </w:rPr>
        <w:t xml:space="preserve">) в дальнейшем </w:t>
      </w:r>
      <w:r>
        <w:rPr>
          <w:color w:val="000000"/>
          <w:spacing w:val="-4"/>
        </w:rPr>
        <w:t>з</w:t>
      </w:r>
      <w:r>
        <w:rPr>
          <w:bCs/>
          <w:color w:val="000000"/>
        </w:rPr>
        <w:t>аявител</w:t>
      </w:r>
      <w:r>
        <w:rPr>
          <w:bCs/>
          <w:color w:val="000000"/>
        </w:rPr>
        <w:t>ем</w:t>
      </w:r>
      <w:r>
        <w:rPr>
          <w:color w:val="000000"/>
          <w:spacing w:val="-4"/>
        </w:rPr>
        <w:t xml:space="preserve">, с другой стороны, вместе именуемые </w:t>
      </w:r>
      <w:r>
        <w:rPr>
          <w:color w:val="000000"/>
          <w:spacing w:val="-4"/>
        </w:rPr>
        <w:t>С</w:t>
      </w:r>
      <w:r>
        <w:rPr>
          <w:color w:val="000000"/>
          <w:spacing w:val="-4"/>
        </w:rPr>
        <w:t>торон</w:t>
      </w:r>
      <w:r>
        <w:rPr>
          <w:color w:val="000000"/>
          <w:spacing w:val="-4"/>
        </w:rPr>
        <w:t>ами</w:t>
      </w:r>
      <w:r>
        <w:rPr>
          <w:color w:val="000000"/>
          <w:spacing w:val="-4"/>
        </w:rPr>
        <w:t xml:space="preserve">, заключили настоящий </w:t>
      </w:r>
      <w:r>
        <w:rPr>
          <w:color w:val="000000"/>
          <w:spacing w:val="-4"/>
        </w:rPr>
        <w:t>д</w:t>
      </w:r>
      <w:r>
        <w:rPr>
          <w:color w:val="000000"/>
          <w:spacing w:val="-4"/>
        </w:rPr>
        <w:t>оговор о нижеследующем:</w:t>
      </w:r>
    </w:p>
    <w:p w:rsidR="00000000" w:rsidRDefault="00EE3548">
      <w:pPr>
        <w:tabs>
          <w:tab w:val="left" w:pos="360"/>
        </w:tabs>
        <w:suppressAutoHyphens w:val="0"/>
        <w:spacing w:line="240" w:lineRule="atLeast"/>
        <w:jc w:val="center"/>
        <w:rPr>
          <w:color w:val="000000"/>
          <w:sz w:val="28"/>
          <w:szCs w:val="28"/>
        </w:rPr>
      </w:pPr>
    </w:p>
    <w:p w:rsidR="00000000" w:rsidRDefault="00EE3548">
      <w:pPr>
        <w:tabs>
          <w:tab w:val="left" w:pos="360"/>
        </w:tabs>
        <w:suppressAutoHyphens w:val="0"/>
        <w:spacing w:line="240" w:lineRule="atLeast"/>
        <w:jc w:val="center"/>
      </w:pPr>
      <w:r>
        <w:rPr>
          <w:b/>
          <w:bCs/>
          <w:color w:val="000000"/>
        </w:rPr>
        <w:t>I. Предмет договора</w:t>
      </w:r>
    </w:p>
    <w:p w:rsidR="00000000" w:rsidRDefault="00EE3548">
      <w:pPr>
        <w:tabs>
          <w:tab w:val="right" w:pos="9071"/>
        </w:tabs>
        <w:suppressAutoHyphens w:val="0"/>
        <w:autoSpaceDE w:val="0"/>
        <w:spacing w:line="100" w:lineRule="atLeast"/>
        <w:ind w:firstLine="709"/>
        <w:jc w:val="both"/>
      </w:pPr>
      <w:r>
        <w:rPr>
          <w:color w:val="000000"/>
          <w:sz w:val="28"/>
          <w:szCs w:val="28"/>
        </w:rPr>
        <w:t>1</w:t>
      </w:r>
      <w:r>
        <w:rPr>
          <w:color w:val="000000"/>
        </w:rPr>
        <w:t>.</w:t>
      </w:r>
      <w:r>
        <w:rPr>
          <w:color w:val="000000"/>
        </w:rPr>
        <w:t> </w:t>
      </w:r>
      <w:r>
        <w:rPr>
          <w:color w:val="000000"/>
        </w:rPr>
        <w:t xml:space="preserve">По настоящему </w:t>
      </w:r>
      <w:r>
        <w:rPr>
          <w:color w:val="000000"/>
        </w:rPr>
        <w:t>д</w:t>
      </w:r>
      <w:r>
        <w:rPr>
          <w:color w:val="000000"/>
        </w:rPr>
        <w:t>огов</w:t>
      </w:r>
      <w:r>
        <w:rPr>
          <w:color w:val="000000"/>
        </w:rPr>
        <w:t xml:space="preserve">ору </w:t>
      </w:r>
      <w:r>
        <w:rPr>
          <w:color w:val="000000"/>
        </w:rPr>
        <w:t>АО "Орелоблэнерго"</w:t>
      </w:r>
      <w:r>
        <w:rPr>
          <w:color w:val="000000"/>
        </w:rPr>
        <w:t xml:space="preserve"> принимает на себя обязательства по </w:t>
      </w:r>
      <w:r>
        <w:rPr>
          <w:color w:val="000000"/>
        </w:rPr>
        <w:t>осуществлению</w:t>
      </w:r>
      <w:r>
        <w:rPr>
          <w:color w:val="000000"/>
        </w:rPr>
        <w:t xml:space="preserve"> технологическо</w:t>
      </w:r>
      <w:r>
        <w:rPr>
          <w:color w:val="000000"/>
        </w:rPr>
        <w:t>го</w:t>
      </w:r>
      <w:r>
        <w:rPr>
          <w:color w:val="000000"/>
        </w:rPr>
        <w:t xml:space="preserve"> присоединени</w:t>
      </w:r>
      <w:r>
        <w:rPr>
          <w:color w:val="000000"/>
        </w:rPr>
        <w:t>я</w:t>
      </w:r>
      <w:r>
        <w:rPr>
          <w:color w:val="000000"/>
          <w:lang w:eastAsia="ru-RU"/>
        </w:rPr>
        <w:t xml:space="preserve"> энергопринимающих устройств заявителя (далее - технологическое присоединение) </w:t>
      </w:r>
      <w:r>
        <w:rPr>
          <w:color w:val="000000"/>
          <w:u w:val="single"/>
        </w:rPr>
        <w:tab/>
      </w:r>
    </w:p>
    <w:p w:rsidR="00000000" w:rsidRDefault="00EE3548">
      <w:pPr>
        <w:tabs>
          <w:tab w:val="right" w:pos="9072"/>
        </w:tabs>
        <w:suppressAutoHyphens w:val="0"/>
        <w:autoSpaceDE w:val="0"/>
        <w:spacing w:line="360" w:lineRule="atLeast"/>
        <w:jc w:val="both"/>
      </w:pPr>
      <w:r>
        <w:rPr>
          <w:color w:val="000000"/>
          <w:u w:val="single"/>
        </w:rPr>
        <w:tab/>
      </w:r>
      <w:r>
        <w:rPr>
          <w:color w:val="000000"/>
        </w:rPr>
        <w:t>,</w:t>
      </w:r>
    </w:p>
    <w:p w:rsidR="00000000" w:rsidRDefault="00EE3548">
      <w:pPr>
        <w:tabs>
          <w:tab w:val="right" w:pos="9072"/>
        </w:tabs>
        <w:suppressAutoHyphens w:val="0"/>
        <w:autoSpaceDE w:val="0"/>
        <w:spacing w:line="360" w:lineRule="atLeast"/>
        <w:jc w:val="center"/>
      </w:pPr>
      <w:r>
        <w:rPr>
          <w:color w:val="000000"/>
          <w:sz w:val="28"/>
          <w:szCs w:val="28"/>
          <w:vertAlign w:val="superscript"/>
        </w:rPr>
        <w:t>(наименование энергопринимающих устройств)</w:t>
      </w:r>
    </w:p>
    <w:p w:rsidR="00000000" w:rsidRDefault="00EE3548">
      <w:pPr>
        <w:tabs>
          <w:tab w:val="right" w:pos="9072"/>
        </w:tabs>
        <w:suppressAutoHyphens w:val="0"/>
        <w:autoSpaceDE w:val="0"/>
        <w:spacing w:line="100" w:lineRule="atLeast"/>
        <w:jc w:val="both"/>
      </w:pPr>
      <w:r>
        <w:rPr>
          <w:color w:val="000000"/>
          <w:lang w:eastAsia="ru-RU"/>
        </w:rPr>
        <w:t xml:space="preserve">в том числе по обеспечению </w:t>
      </w:r>
      <w:r>
        <w:rPr>
          <w:color w:val="000000"/>
          <w:lang w:eastAsia="ru-RU"/>
        </w:rPr>
        <w:t>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w:t>
      </w:r>
      <w:r>
        <w:rPr>
          <w:color w:val="000000"/>
          <w:lang w:eastAsia="ru-RU"/>
        </w:rPr>
        <w:t>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00000" w:rsidRDefault="00EE3548">
      <w:pPr>
        <w:tabs>
          <w:tab w:val="left" w:pos="960"/>
        </w:tabs>
        <w:suppressAutoHyphens w:val="0"/>
        <w:autoSpaceDE w:val="0"/>
        <w:spacing w:line="100" w:lineRule="atLeast"/>
        <w:ind w:firstLine="709"/>
        <w:jc w:val="both"/>
      </w:pPr>
      <w:r>
        <w:rPr>
          <w:bCs/>
          <w:color w:val="000000"/>
        </w:rPr>
        <w:t>максимальная мощность</w:t>
      </w:r>
      <w:r>
        <w:rPr>
          <w:bCs/>
          <w:color w:val="000000"/>
        </w:rPr>
        <w:t xml:space="preserve"> присоединяемых энергопринимающих устройств</w:t>
      </w:r>
      <w:r>
        <w:rPr>
          <w:bCs/>
          <w:color w:val="000000"/>
        </w:rPr>
        <w:t xml:space="preserve"> ________</w:t>
      </w:r>
      <w:r>
        <w:rPr>
          <w:bCs/>
          <w:color w:val="000000"/>
        </w:rPr>
        <w:t xml:space="preserve"> (</w:t>
      </w:r>
      <w:r>
        <w:rPr>
          <w:bCs/>
          <w:color w:val="000000"/>
        </w:rPr>
        <w:t>кВт</w:t>
      </w:r>
      <w:r>
        <w:rPr>
          <w:bCs/>
          <w:color w:val="000000"/>
        </w:rPr>
        <w:t>)</w:t>
      </w:r>
      <w:r>
        <w:rPr>
          <w:bCs/>
          <w:color w:val="000000"/>
        </w:rPr>
        <w:t>;</w:t>
      </w:r>
      <w:r>
        <w:rPr>
          <w:bCs/>
          <w:color w:val="000000"/>
        </w:rPr>
        <w:t xml:space="preserve"> </w:t>
      </w:r>
    </w:p>
    <w:p w:rsidR="00000000" w:rsidRDefault="00EE3548">
      <w:pPr>
        <w:tabs>
          <w:tab w:val="left" w:pos="960"/>
        </w:tabs>
        <w:suppressAutoHyphens w:val="0"/>
        <w:autoSpaceDE w:val="0"/>
        <w:spacing w:line="100" w:lineRule="atLeast"/>
        <w:ind w:firstLine="709"/>
        <w:jc w:val="both"/>
      </w:pPr>
      <w:r>
        <w:rPr>
          <w:bCs/>
          <w:color w:val="000000"/>
        </w:rPr>
        <w:t>категория над</w:t>
      </w:r>
      <w:r>
        <w:rPr>
          <w:bCs/>
          <w:color w:val="000000"/>
        </w:rPr>
        <w:t>е</w:t>
      </w:r>
      <w:r>
        <w:rPr>
          <w:bCs/>
          <w:color w:val="000000"/>
        </w:rPr>
        <w:t xml:space="preserve">жности </w:t>
      </w:r>
      <w:r>
        <w:rPr>
          <w:bCs/>
          <w:color w:val="000000"/>
        </w:rPr>
        <w:t>______</w:t>
      </w:r>
      <w:r>
        <w:rPr>
          <w:bCs/>
          <w:color w:val="000000"/>
        </w:rPr>
        <w:t>_</w:t>
      </w:r>
      <w:r>
        <w:rPr>
          <w:bCs/>
          <w:color w:val="000000"/>
        </w:rPr>
        <w:t xml:space="preserve">; </w:t>
      </w:r>
    </w:p>
    <w:p w:rsidR="00000000" w:rsidRDefault="00EE3548">
      <w:pPr>
        <w:tabs>
          <w:tab w:val="left" w:pos="960"/>
        </w:tabs>
        <w:suppressAutoHyphens w:val="0"/>
        <w:autoSpaceDE w:val="0"/>
        <w:spacing w:line="100" w:lineRule="atLeast"/>
        <w:ind w:firstLine="709"/>
        <w:jc w:val="both"/>
      </w:pPr>
      <w:r>
        <w:rPr>
          <w:bCs/>
          <w:color w:val="000000"/>
        </w:rPr>
        <w:t>класс</w:t>
      </w:r>
      <w:r>
        <w:rPr>
          <w:bCs/>
          <w:color w:val="000000"/>
        </w:rPr>
        <w:t xml:space="preserve"> напряжения</w:t>
      </w:r>
      <w:r>
        <w:rPr>
          <w:bCs/>
          <w:color w:val="000000"/>
        </w:rPr>
        <w:t xml:space="preserve"> электрических сетей</w:t>
      </w:r>
      <w:r>
        <w:rPr>
          <w:bCs/>
          <w:color w:val="000000"/>
        </w:rPr>
        <w:t xml:space="preserve">, </w:t>
      </w:r>
      <w:r>
        <w:rPr>
          <w:bCs/>
          <w:color w:val="000000"/>
        </w:rPr>
        <w:t xml:space="preserve">к которым </w:t>
      </w:r>
      <w:r>
        <w:rPr>
          <w:bCs/>
          <w:color w:val="000000"/>
        </w:rPr>
        <w:t>осуществляется присоединение _____</w:t>
      </w:r>
      <w:r>
        <w:rPr>
          <w:bCs/>
          <w:color w:val="000000"/>
        </w:rPr>
        <w:t xml:space="preserve"> (</w:t>
      </w:r>
      <w:r>
        <w:rPr>
          <w:bCs/>
          <w:color w:val="000000"/>
        </w:rPr>
        <w:t>кВ</w:t>
      </w:r>
      <w:r>
        <w:rPr>
          <w:bCs/>
          <w:color w:val="000000"/>
        </w:rPr>
        <w:t>);</w:t>
      </w:r>
    </w:p>
    <w:p w:rsidR="00000000" w:rsidRDefault="00EE3548">
      <w:pPr>
        <w:tabs>
          <w:tab w:val="left" w:pos="960"/>
        </w:tabs>
        <w:suppressAutoHyphens w:val="0"/>
        <w:autoSpaceDE w:val="0"/>
        <w:spacing w:line="100" w:lineRule="atLeast"/>
        <w:ind w:firstLine="709"/>
        <w:jc w:val="both"/>
      </w:pPr>
    </w:p>
    <w:p w:rsidR="00000000" w:rsidRDefault="00EE3548">
      <w:pPr>
        <w:pStyle w:val="ConsPlusNormal"/>
        <w:widowControl/>
        <w:tabs>
          <w:tab w:val="left" w:pos="960"/>
        </w:tabs>
        <w:suppressAutoHyphens w:val="0"/>
        <w:spacing w:line="100" w:lineRule="atLeast"/>
        <w:ind w:firstLine="709"/>
        <w:jc w:val="both"/>
      </w:pPr>
      <w:r>
        <w:rPr>
          <w:rFonts w:ascii="Times New Roman" w:eastAsia="Times New Roman" w:hAnsi="Times New Roman"/>
          <w:color w:val="000000"/>
          <w:sz w:val="24"/>
          <w:szCs w:val="24"/>
        </w:rPr>
        <w:t xml:space="preserve">максимальная мощность ранее присоединенных энергопринимающих устройств </w:t>
      </w:r>
    </w:p>
    <w:p w:rsidR="00000000" w:rsidRDefault="00EE3548">
      <w:pPr>
        <w:tabs>
          <w:tab w:val="left" w:pos="960"/>
        </w:tabs>
        <w:suppressAutoHyphens w:val="0"/>
        <w:autoSpaceDE w:val="0"/>
        <w:spacing w:line="100" w:lineRule="atLeast"/>
        <w:ind w:firstLine="709"/>
        <w:jc w:val="both"/>
      </w:pPr>
      <w:r>
        <w:rPr>
          <w:bCs/>
          <w:color w:val="000000"/>
        </w:rPr>
        <w:t xml:space="preserve"> </w:t>
      </w:r>
      <w:r>
        <w:rPr>
          <w:bCs/>
          <w:color w:val="000000"/>
        </w:rPr>
        <w:t>___________ кВт</w:t>
      </w:r>
      <w:r>
        <w:rPr>
          <w:bCs/>
          <w:color w:val="000000"/>
          <w:vertAlign w:val="superscript"/>
        </w:rPr>
        <w:t>1</w:t>
      </w:r>
      <w:r>
        <w:rPr>
          <w:bCs/>
          <w:color w:val="000000"/>
        </w:rPr>
        <w:t>.</w:t>
      </w:r>
    </w:p>
    <w:p w:rsidR="00000000" w:rsidRDefault="00EE3548">
      <w:pPr>
        <w:tabs>
          <w:tab w:val="left" w:pos="960"/>
        </w:tabs>
        <w:suppressAutoHyphens w:val="0"/>
        <w:autoSpaceDE w:val="0"/>
        <w:spacing w:line="100" w:lineRule="atLeast"/>
        <w:ind w:firstLine="709"/>
        <w:jc w:val="both"/>
      </w:pPr>
      <w:r>
        <w:rPr>
          <w:bCs/>
          <w:color w:val="000000"/>
        </w:rPr>
        <w:t xml:space="preserve">Заявитель </w:t>
      </w:r>
      <w:r>
        <w:rPr>
          <w:color w:val="000000"/>
        </w:rPr>
        <w:t>обязуется оплатить расходы на технологическое присоединение в</w:t>
      </w:r>
      <w:r>
        <w:rPr>
          <w:color w:val="000000"/>
        </w:rPr>
        <w:t xml:space="preserve"> соответствии с условиями настоящего договора</w:t>
      </w:r>
      <w:r>
        <w:rPr>
          <w:color w:val="000000"/>
        </w:rPr>
        <w:t>.</w:t>
      </w:r>
    </w:p>
    <w:p w:rsidR="00000000" w:rsidRDefault="00EE3548">
      <w:pPr>
        <w:tabs>
          <w:tab w:val="right" w:pos="9072"/>
        </w:tabs>
        <w:suppressAutoHyphens w:val="0"/>
        <w:autoSpaceDE w:val="0"/>
        <w:spacing w:line="100" w:lineRule="atLeast"/>
        <w:ind w:firstLine="709"/>
        <w:jc w:val="both"/>
      </w:pPr>
      <w:r>
        <w:rPr>
          <w:color w:val="000000"/>
        </w:rPr>
        <w:t>2. Технологическое присоединение необходимо для электроснабжения</w:t>
      </w:r>
      <w:r>
        <w:rPr>
          <w:color w:val="000000"/>
          <w:sz w:val="28"/>
          <w:szCs w:val="28"/>
        </w:rPr>
        <w:t>:</w:t>
      </w:r>
    </w:p>
    <w:p w:rsidR="00000000" w:rsidRDefault="00EE3548">
      <w:pPr>
        <w:tabs>
          <w:tab w:val="right" w:pos="9072"/>
        </w:tabs>
        <w:suppressAutoHyphens w:val="0"/>
        <w:autoSpaceDE w:val="0"/>
        <w:spacing w:line="100" w:lineRule="atLeast"/>
        <w:jc w:val="both"/>
      </w:pPr>
      <w:r>
        <w:rPr>
          <w:color w:val="000000"/>
          <w:sz w:val="28"/>
          <w:szCs w:val="28"/>
        </w:rPr>
        <w:t>________________________________________________________________,</w:t>
      </w:r>
    </w:p>
    <w:p w:rsidR="00000000" w:rsidRDefault="00EE3548">
      <w:pPr>
        <w:tabs>
          <w:tab w:val="right" w:pos="9072"/>
        </w:tabs>
        <w:suppressAutoHyphens w:val="0"/>
        <w:autoSpaceDE w:val="0"/>
        <w:spacing w:line="100" w:lineRule="atLeast"/>
        <w:jc w:val="center"/>
      </w:pPr>
      <w:r>
        <w:rPr>
          <w:color w:val="000000"/>
          <w:sz w:val="28"/>
          <w:szCs w:val="28"/>
          <w:vertAlign w:val="superscript"/>
        </w:rPr>
        <w:t>(наименование объектов заявителя)</w:t>
      </w:r>
    </w:p>
    <w:p w:rsidR="00000000" w:rsidRDefault="00EE3548">
      <w:pPr>
        <w:tabs>
          <w:tab w:val="right" w:pos="9072"/>
        </w:tabs>
        <w:suppressAutoHyphens w:val="0"/>
        <w:autoSpaceDE w:val="0"/>
        <w:spacing w:line="100" w:lineRule="atLeast"/>
        <w:jc w:val="both"/>
      </w:pPr>
      <w:r>
        <w:rPr>
          <w:color w:val="000000"/>
        </w:rPr>
        <w:t>расположенных (которые будут располагаться)</w:t>
      </w:r>
      <w:r>
        <w:rPr>
          <w:color w:val="000000"/>
          <w:sz w:val="28"/>
          <w:szCs w:val="28"/>
        </w:rPr>
        <w:t xml:space="preserve"> </w:t>
      </w:r>
      <w:r>
        <w:rPr>
          <w:color w:val="000000"/>
          <w:sz w:val="28"/>
          <w:szCs w:val="28"/>
          <w:u w:val="single"/>
        </w:rPr>
        <w:tab/>
      </w:r>
    </w:p>
    <w:p w:rsidR="00000000" w:rsidRDefault="00EE3548">
      <w:pPr>
        <w:tabs>
          <w:tab w:val="right" w:pos="9072"/>
        </w:tabs>
        <w:suppressAutoHyphens w:val="0"/>
        <w:autoSpaceDE w:val="0"/>
        <w:spacing w:line="100" w:lineRule="atLeast"/>
        <w:jc w:val="both"/>
      </w:pPr>
    </w:p>
    <w:p w:rsidR="00000000" w:rsidRDefault="00EE3548">
      <w:pPr>
        <w:tabs>
          <w:tab w:val="right" w:pos="9072"/>
        </w:tabs>
        <w:suppressAutoHyphens w:val="0"/>
        <w:autoSpaceDE w:val="0"/>
        <w:spacing w:line="100" w:lineRule="atLeast"/>
        <w:jc w:val="both"/>
      </w:pPr>
      <w:r>
        <w:rPr>
          <w:color w:val="000000"/>
          <w:sz w:val="28"/>
          <w:szCs w:val="28"/>
          <w:u w:val="single"/>
        </w:rPr>
        <w:tab/>
      </w:r>
      <w:r>
        <w:rPr>
          <w:color w:val="000000"/>
          <w:sz w:val="28"/>
          <w:szCs w:val="28"/>
        </w:rPr>
        <w:t>.</w:t>
      </w:r>
    </w:p>
    <w:p w:rsidR="00000000" w:rsidRDefault="00EE3548">
      <w:pPr>
        <w:tabs>
          <w:tab w:val="right" w:pos="9072"/>
        </w:tabs>
        <w:suppressAutoHyphens w:val="0"/>
        <w:autoSpaceDE w:val="0"/>
        <w:spacing w:line="100" w:lineRule="atLeast"/>
        <w:jc w:val="center"/>
      </w:pPr>
      <w:r>
        <w:rPr>
          <w:color w:val="000000"/>
          <w:sz w:val="28"/>
          <w:szCs w:val="28"/>
          <w:vertAlign w:val="superscript"/>
        </w:rPr>
        <w:t xml:space="preserve">(место нахождения объектов </w:t>
      </w:r>
      <w:r>
        <w:rPr>
          <w:color w:val="000000"/>
          <w:sz w:val="28"/>
          <w:szCs w:val="28"/>
          <w:vertAlign w:val="superscript"/>
        </w:rPr>
        <w:t>заявителя</w:t>
      </w:r>
      <w:r>
        <w:rPr>
          <w:color w:val="000000"/>
          <w:sz w:val="28"/>
          <w:szCs w:val="28"/>
          <w:vertAlign w:val="superscript"/>
        </w:rPr>
        <w:t>)</w:t>
      </w:r>
    </w:p>
    <w:p w:rsidR="00000000" w:rsidRDefault="00EE3548">
      <w:pPr>
        <w:tabs>
          <w:tab w:val="left" w:pos="960"/>
        </w:tabs>
        <w:suppressAutoHyphens w:val="0"/>
        <w:autoSpaceDE w:val="0"/>
        <w:spacing w:line="100" w:lineRule="atLeast"/>
        <w:ind w:firstLine="709"/>
        <w:jc w:val="both"/>
      </w:pPr>
      <w:r>
        <w:rPr>
          <w:color w:val="000000"/>
        </w:rPr>
        <w:t>3. Т</w:t>
      </w:r>
      <w:r>
        <w:rPr>
          <w:color w:val="000000"/>
        </w:rPr>
        <w:t>очк</w:t>
      </w:r>
      <w:r>
        <w:rPr>
          <w:color w:val="000000"/>
        </w:rPr>
        <w:t>а(и)</w:t>
      </w:r>
      <w:r>
        <w:rPr>
          <w:color w:val="000000"/>
        </w:rPr>
        <w:t xml:space="preserve"> присоединения </w:t>
      </w:r>
      <w:r>
        <w:rPr>
          <w:color w:val="000000"/>
        </w:rPr>
        <w:t>указана(ы) в технических условиях для присоединения к электрическим сетям (далее - технические условия) и располагается(ются) на расстоянии ______ метров</w:t>
      </w:r>
      <w:r>
        <w:rPr>
          <w:color w:val="000000"/>
          <w:vertAlign w:val="superscript"/>
        </w:rPr>
        <w:t>2</w:t>
      </w:r>
      <w:r>
        <w:rPr>
          <w:color w:val="000000"/>
        </w:rPr>
        <w:t xml:space="preserve"> от границы участка </w:t>
      </w:r>
      <w:r>
        <w:rPr>
          <w:color w:val="000000"/>
        </w:rPr>
        <w:t>заявителя</w:t>
      </w:r>
      <w:r>
        <w:rPr>
          <w:color w:val="000000"/>
        </w:rPr>
        <w:t xml:space="preserve">, </w:t>
      </w:r>
      <w:r>
        <w:rPr>
          <w:color w:val="000000"/>
        </w:rPr>
        <w:t xml:space="preserve">на котором располагаются (будут располагаться) присоединяемые объекты </w:t>
      </w:r>
      <w:r>
        <w:rPr>
          <w:color w:val="000000"/>
        </w:rPr>
        <w:t>заявителя</w:t>
      </w:r>
      <w:r>
        <w:rPr>
          <w:color w:val="000000"/>
        </w:rPr>
        <w:t xml:space="preserve">. </w:t>
      </w:r>
    </w:p>
    <w:p w:rsidR="00000000" w:rsidRDefault="00EE3548">
      <w:pPr>
        <w:tabs>
          <w:tab w:val="left" w:pos="960"/>
        </w:tabs>
        <w:suppressAutoHyphens w:val="0"/>
        <w:autoSpaceDE w:val="0"/>
        <w:spacing w:line="100" w:lineRule="atLeast"/>
        <w:ind w:firstLine="709"/>
        <w:jc w:val="both"/>
      </w:pPr>
      <w:r>
        <w:rPr>
          <w:color w:val="000000"/>
          <w:spacing w:val="-4"/>
        </w:rPr>
        <w:t>4. </w:t>
      </w:r>
      <w:r>
        <w:rPr>
          <w:color w:val="000000"/>
          <w:spacing w:val="-4"/>
        </w:rPr>
        <w:t xml:space="preserve">Технические условия являются неотъемлемой частью </w:t>
      </w:r>
      <w:r>
        <w:rPr>
          <w:color w:val="000000"/>
          <w:spacing w:val="-4"/>
        </w:rPr>
        <w:t>настоящего д</w:t>
      </w:r>
      <w:r>
        <w:rPr>
          <w:color w:val="000000"/>
          <w:spacing w:val="-4"/>
        </w:rPr>
        <w:t xml:space="preserve">оговора </w:t>
      </w:r>
      <w:r>
        <w:rPr>
          <w:color w:val="000000"/>
          <w:spacing w:val="-4"/>
        </w:rPr>
        <w:t>и приведены в п</w:t>
      </w:r>
      <w:r>
        <w:rPr>
          <w:color w:val="000000"/>
          <w:spacing w:val="-4"/>
        </w:rPr>
        <w:t>риложени</w:t>
      </w:r>
      <w:r>
        <w:rPr>
          <w:color w:val="000000"/>
          <w:spacing w:val="-4"/>
        </w:rPr>
        <w:t>и</w:t>
      </w:r>
      <w:r>
        <w:rPr>
          <w:color w:val="000000"/>
          <w:spacing w:val="-4"/>
        </w:rPr>
        <w:t>.</w:t>
      </w:r>
    </w:p>
    <w:p w:rsidR="00000000" w:rsidRDefault="00EE3548">
      <w:pPr>
        <w:tabs>
          <w:tab w:val="left" w:pos="960"/>
        </w:tabs>
        <w:suppressAutoHyphens w:val="0"/>
        <w:autoSpaceDE w:val="0"/>
        <w:spacing w:line="100" w:lineRule="atLeast"/>
        <w:ind w:firstLine="709"/>
        <w:jc w:val="both"/>
      </w:pPr>
      <w:r>
        <w:rPr>
          <w:color w:val="000000"/>
        </w:rPr>
        <w:t xml:space="preserve">Срок действия </w:t>
      </w:r>
      <w:r>
        <w:rPr>
          <w:color w:val="000000"/>
        </w:rPr>
        <w:t>т</w:t>
      </w:r>
      <w:r>
        <w:rPr>
          <w:color w:val="000000"/>
        </w:rPr>
        <w:t>ехнических условий составляет ____</w:t>
      </w:r>
      <w:r>
        <w:rPr>
          <w:color w:val="000000"/>
        </w:rPr>
        <w:t>__</w:t>
      </w:r>
      <w:r>
        <w:rPr>
          <w:color w:val="000000"/>
        </w:rPr>
        <w:t>___ год(а)</w:t>
      </w:r>
      <w:r>
        <w:rPr>
          <w:color w:val="000000"/>
          <w:vertAlign w:val="superscript"/>
        </w:rPr>
        <w:t>3</w:t>
      </w:r>
      <w:r>
        <w:rPr>
          <w:color w:val="000000"/>
        </w:rPr>
        <w:t xml:space="preserve"> со дня заключ</w:t>
      </w:r>
      <w:r>
        <w:rPr>
          <w:color w:val="000000"/>
        </w:rPr>
        <w:t>ения настоящего договора.</w:t>
      </w:r>
    </w:p>
    <w:p w:rsidR="00000000" w:rsidRDefault="00EE3548">
      <w:pPr>
        <w:tabs>
          <w:tab w:val="left" w:pos="960"/>
        </w:tabs>
        <w:suppressAutoHyphens w:val="0"/>
        <w:autoSpaceDE w:val="0"/>
        <w:spacing w:line="100" w:lineRule="atLeast"/>
        <w:ind w:firstLine="709"/>
        <w:jc w:val="both"/>
      </w:pPr>
      <w:r>
        <w:rPr>
          <w:color w:val="000000"/>
        </w:rPr>
        <w:t>5</w:t>
      </w:r>
      <w:r>
        <w:rPr>
          <w:color w:val="000000"/>
        </w:rPr>
        <w:t>.</w:t>
      </w:r>
      <w:r>
        <w:rPr>
          <w:color w:val="000000"/>
        </w:rPr>
        <w:t> С</w:t>
      </w:r>
      <w:r>
        <w:rPr>
          <w:color w:val="000000"/>
        </w:rPr>
        <w:t xml:space="preserve">рок выполнения мероприятий по технологическому присоединению составляет </w:t>
      </w:r>
      <w:r>
        <w:rPr>
          <w:color w:val="000000"/>
        </w:rPr>
        <w:t>_____________________</w:t>
      </w:r>
      <w:r>
        <w:rPr>
          <w:color w:val="000000"/>
          <w:vertAlign w:val="superscript"/>
        </w:rPr>
        <w:t>4</w:t>
      </w:r>
      <w:r>
        <w:rPr>
          <w:color w:val="000000"/>
        </w:rPr>
        <w:t xml:space="preserve"> с</w:t>
      </w:r>
      <w:r>
        <w:rPr>
          <w:color w:val="000000"/>
        </w:rPr>
        <w:t>о</w:t>
      </w:r>
      <w:r>
        <w:rPr>
          <w:color w:val="000000"/>
        </w:rPr>
        <w:t xml:space="preserve"> д</w:t>
      </w:r>
      <w:r>
        <w:rPr>
          <w:color w:val="000000"/>
        </w:rPr>
        <w:t>ня</w:t>
      </w:r>
      <w:r>
        <w:rPr>
          <w:color w:val="000000"/>
        </w:rPr>
        <w:t xml:space="preserve"> заключения настоящего </w:t>
      </w:r>
      <w:r>
        <w:rPr>
          <w:color w:val="000000"/>
        </w:rPr>
        <w:t>д</w:t>
      </w:r>
      <w:r>
        <w:rPr>
          <w:color w:val="000000"/>
        </w:rPr>
        <w:t>оговора</w:t>
      </w:r>
      <w:r>
        <w:rPr>
          <w:color w:val="000000"/>
        </w:rPr>
        <w:t>.</w:t>
      </w:r>
    </w:p>
    <w:p w:rsidR="00000000" w:rsidRDefault="00EE3548">
      <w:pPr>
        <w:tabs>
          <w:tab w:val="left" w:pos="1080"/>
        </w:tabs>
        <w:suppressAutoHyphens w:val="0"/>
        <w:autoSpaceDE w:val="0"/>
        <w:spacing w:line="240" w:lineRule="atLeast"/>
        <w:jc w:val="center"/>
        <w:rPr>
          <w:color w:val="000000"/>
          <w:sz w:val="28"/>
          <w:szCs w:val="28"/>
        </w:rPr>
      </w:pPr>
    </w:p>
    <w:p w:rsidR="00000000" w:rsidRDefault="00EE3548">
      <w:pPr>
        <w:suppressAutoHyphens w:val="0"/>
        <w:autoSpaceDE w:val="0"/>
        <w:spacing w:line="240" w:lineRule="atLeast"/>
        <w:jc w:val="center"/>
      </w:pPr>
      <w:r>
        <w:rPr>
          <w:b/>
          <w:bCs/>
          <w:color w:val="000000"/>
        </w:rPr>
        <w:t>II. Обязанности Сторон</w:t>
      </w:r>
    </w:p>
    <w:p w:rsidR="00000000" w:rsidRDefault="00EE3548">
      <w:pPr>
        <w:tabs>
          <w:tab w:val="left" w:pos="912"/>
          <w:tab w:val="right" w:leader="underscore" w:pos="9000"/>
        </w:tabs>
        <w:suppressAutoHyphens w:val="0"/>
        <w:spacing w:line="100" w:lineRule="atLeast"/>
        <w:ind w:firstLine="709"/>
        <w:jc w:val="both"/>
      </w:pPr>
      <w:r>
        <w:rPr>
          <w:color w:val="000000"/>
        </w:rPr>
        <w:t>6</w:t>
      </w:r>
      <w:r>
        <w:rPr>
          <w:color w:val="000000"/>
        </w:rPr>
        <w:t>.</w:t>
      </w:r>
      <w:r>
        <w:rPr>
          <w:color w:val="000000"/>
        </w:rPr>
        <w:t> </w:t>
      </w:r>
      <w:r>
        <w:rPr>
          <w:color w:val="000000"/>
        </w:rPr>
        <w:t>АО "Орелоблэнерго" обязуется:</w:t>
      </w:r>
    </w:p>
    <w:p w:rsidR="00000000" w:rsidRDefault="00EE3548">
      <w:pPr>
        <w:tabs>
          <w:tab w:val="left" w:pos="960"/>
        </w:tabs>
        <w:suppressAutoHyphens w:val="0"/>
        <w:autoSpaceDE w:val="0"/>
        <w:spacing w:line="100" w:lineRule="atLeast"/>
        <w:ind w:firstLine="709"/>
        <w:jc w:val="both"/>
      </w:pPr>
      <w:r>
        <w:rPr>
          <w:color w:val="000000"/>
          <w:spacing w:val="-2"/>
        </w:rPr>
        <w:t>н</w:t>
      </w:r>
      <w:r>
        <w:rPr>
          <w:color w:val="000000"/>
          <w:spacing w:val="-2"/>
        </w:rPr>
        <w:t xml:space="preserve">адлежащим образом </w:t>
      </w:r>
      <w:r>
        <w:rPr>
          <w:color w:val="000000"/>
          <w:spacing w:val="-2"/>
        </w:rPr>
        <w:t>исполнить обязат</w:t>
      </w:r>
      <w:r>
        <w:rPr>
          <w:color w:val="000000"/>
          <w:spacing w:val="-2"/>
        </w:rPr>
        <w:t xml:space="preserve">ельства по настоящему договору, в том числе по выполнению возложенных на сетевую организацию мероприятий по технологическому присоединению </w:t>
      </w:r>
      <w:r>
        <w:rPr>
          <w:color w:val="000000"/>
        </w:rPr>
        <w:t>(</w:t>
      </w:r>
      <w:r>
        <w:rPr>
          <w:color w:val="000000"/>
        </w:rPr>
        <w:t xml:space="preserve">включая </w:t>
      </w:r>
      <w:r>
        <w:rPr>
          <w:color w:val="000000"/>
        </w:rPr>
        <w:t>урегулировани</w:t>
      </w:r>
      <w:r>
        <w:rPr>
          <w:color w:val="000000"/>
        </w:rPr>
        <w:t>е</w:t>
      </w:r>
      <w:r>
        <w:rPr>
          <w:color w:val="000000"/>
        </w:rPr>
        <w:t xml:space="preserve"> отношений с иными лицами)</w:t>
      </w:r>
      <w:r>
        <w:rPr>
          <w:color w:val="000000"/>
        </w:rPr>
        <w:t xml:space="preserve"> </w:t>
      </w:r>
      <w:r>
        <w:rPr>
          <w:color w:val="000000"/>
        </w:rPr>
        <w:t>до границ участка, на котором расположены присоединяемые энергоприн</w:t>
      </w:r>
      <w:r>
        <w:rPr>
          <w:color w:val="000000"/>
        </w:rPr>
        <w:t>имающие устройства заявителя</w:t>
      </w:r>
      <w:r>
        <w:rPr>
          <w:color w:val="000000"/>
          <w:spacing w:val="-2"/>
        </w:rPr>
        <w:t>, указанные в технических условиях;</w:t>
      </w:r>
    </w:p>
    <w:p w:rsidR="00000000" w:rsidRDefault="00EE3548">
      <w:pPr>
        <w:tabs>
          <w:tab w:val="left" w:pos="960"/>
        </w:tabs>
        <w:suppressAutoHyphens w:val="0"/>
        <w:autoSpaceDE w:val="0"/>
        <w:spacing w:line="100" w:lineRule="atLeast"/>
        <w:ind w:firstLine="709"/>
        <w:jc w:val="both"/>
      </w:pPr>
      <w:r>
        <w:rPr>
          <w:color w:val="000000"/>
        </w:rPr>
        <w:t>в</w:t>
      </w:r>
      <w:r>
        <w:rPr>
          <w:color w:val="000000"/>
        </w:rPr>
        <w:t xml:space="preserve"> течение </w:t>
      </w:r>
      <w:r>
        <w:rPr>
          <w:color w:val="000000"/>
        </w:rPr>
        <w:t>____</w:t>
      </w:r>
      <w:r>
        <w:rPr>
          <w:color w:val="000000"/>
        </w:rPr>
        <w:t xml:space="preserve"> рабочих дней с</w:t>
      </w:r>
      <w:r>
        <w:rPr>
          <w:color w:val="000000"/>
        </w:rPr>
        <w:t>о</w:t>
      </w:r>
      <w:r>
        <w:rPr>
          <w:color w:val="000000"/>
        </w:rPr>
        <w:t xml:space="preserve"> д</w:t>
      </w:r>
      <w:r>
        <w:rPr>
          <w:color w:val="000000"/>
        </w:rPr>
        <w:t>ня</w:t>
      </w:r>
      <w:r>
        <w:rPr>
          <w:color w:val="000000"/>
        </w:rPr>
        <w:t xml:space="preserve"> уведомления заявителем</w:t>
      </w:r>
      <w:r>
        <w:rPr>
          <w:color w:val="000000"/>
          <w:spacing w:val="-4"/>
        </w:rPr>
        <w:t xml:space="preserve"> сетевой организации</w:t>
      </w:r>
      <w:r>
        <w:rPr>
          <w:color w:val="000000"/>
        </w:rPr>
        <w:t xml:space="preserve"> о выполнении им </w:t>
      </w:r>
      <w:r>
        <w:rPr>
          <w:color w:val="000000"/>
        </w:rPr>
        <w:t>т</w:t>
      </w:r>
      <w:r>
        <w:rPr>
          <w:color w:val="000000"/>
        </w:rPr>
        <w:t xml:space="preserve">ехнических условий осуществить проверку выполнения </w:t>
      </w:r>
      <w:r>
        <w:rPr>
          <w:color w:val="000000"/>
        </w:rPr>
        <w:t>т</w:t>
      </w:r>
      <w:r>
        <w:rPr>
          <w:color w:val="000000"/>
        </w:rPr>
        <w:t>ехнических условий заявителем</w:t>
      </w:r>
      <w:r>
        <w:rPr>
          <w:color w:val="000000"/>
          <w:spacing w:val="-4"/>
        </w:rPr>
        <w:t xml:space="preserve">, </w:t>
      </w:r>
      <w:r>
        <w:rPr>
          <w:color w:val="000000"/>
        </w:rPr>
        <w:t>провести с уча</w:t>
      </w:r>
      <w:r>
        <w:rPr>
          <w:color w:val="000000"/>
        </w:rPr>
        <w:t xml:space="preserve">стием </w:t>
      </w:r>
      <w:r>
        <w:rPr>
          <w:color w:val="000000"/>
        </w:rPr>
        <w:t>заявителя</w:t>
      </w:r>
      <w:r>
        <w:rPr>
          <w:color w:val="000000"/>
        </w:rPr>
        <w:t xml:space="preserve"> осмотр (обследование) присоединяемых энергопринимающих устройств </w:t>
      </w:r>
      <w:r>
        <w:rPr>
          <w:color w:val="000000"/>
        </w:rPr>
        <w:t>заявителя</w:t>
      </w:r>
      <w:r>
        <w:rPr>
          <w:color w:val="000000"/>
        </w:rPr>
        <w:t>;</w:t>
      </w:r>
    </w:p>
    <w:p w:rsidR="00000000" w:rsidRDefault="00EE3548">
      <w:pPr>
        <w:tabs>
          <w:tab w:val="left" w:pos="960"/>
        </w:tabs>
        <w:suppressAutoHyphens w:val="0"/>
        <w:autoSpaceDE w:val="0"/>
        <w:spacing w:line="100" w:lineRule="atLeast"/>
        <w:ind w:firstLine="709"/>
        <w:jc w:val="both"/>
      </w:pPr>
      <w:r>
        <w:rPr>
          <w:color w:val="000000"/>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w:t>
      </w:r>
      <w:r>
        <w:rPr>
          <w:color w:val="000000"/>
        </w:rPr>
        <w:t>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w:t>
      </w:r>
      <w:r>
        <w:rPr>
          <w:color w:val="000000"/>
        </w:rPr>
        <w:t>я и направить его заявителю.</w:t>
      </w:r>
    </w:p>
    <w:p w:rsidR="00000000" w:rsidRDefault="00EE3548">
      <w:pPr>
        <w:suppressAutoHyphens w:val="0"/>
        <w:autoSpaceDE w:val="0"/>
        <w:spacing w:line="100" w:lineRule="atLeast"/>
        <w:ind w:firstLine="709"/>
        <w:jc w:val="both"/>
      </w:pPr>
      <w:r>
        <w:rPr>
          <w:color w:val="000000"/>
        </w:rPr>
        <w:t xml:space="preserve">7. АО "Орелоблэнерго" </w:t>
      </w:r>
      <w:r>
        <w:rPr>
          <w:color w:val="000000"/>
          <w:lang w:eastAsia="ru-RU"/>
        </w:rPr>
        <w:t xml:space="preserve">при невыполнении </w:t>
      </w:r>
      <w:r>
        <w:rPr>
          <w:color w:val="000000"/>
        </w:rPr>
        <w:t>заявителем</w:t>
      </w:r>
      <w:r>
        <w:rPr>
          <w:color w:val="000000"/>
        </w:rPr>
        <w:t xml:space="preserve"> </w:t>
      </w:r>
      <w:r>
        <w:rPr>
          <w:color w:val="000000"/>
          <w:lang w:eastAsia="ru-RU"/>
        </w:rPr>
        <w:t xml:space="preserve">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Pr>
          <w:color w:val="000000"/>
        </w:rPr>
        <w:t>заявителя</w:t>
      </w:r>
      <w:r>
        <w:rPr>
          <w:color w:val="000000"/>
        </w:rPr>
        <w:t xml:space="preserve"> </w:t>
      </w:r>
      <w:r>
        <w:rPr>
          <w:color w:val="000000"/>
          <w:lang w:eastAsia="ru-RU"/>
        </w:rPr>
        <w:t>продл</w:t>
      </w:r>
      <w:r>
        <w:rPr>
          <w:color w:val="000000"/>
          <w:lang w:eastAsia="ru-RU"/>
        </w:rPr>
        <w:t>ить срок действия технических условий. При этом дополнительная плата не взимается.</w:t>
      </w:r>
    </w:p>
    <w:p w:rsidR="00000000" w:rsidRDefault="00EE3548">
      <w:pPr>
        <w:tabs>
          <w:tab w:val="left" w:pos="900"/>
          <w:tab w:val="right" w:leader="underscore" w:pos="9000"/>
        </w:tabs>
        <w:suppressAutoHyphens w:val="0"/>
        <w:spacing w:line="100" w:lineRule="atLeast"/>
        <w:ind w:firstLine="709"/>
        <w:jc w:val="both"/>
      </w:pPr>
      <w:r>
        <w:rPr>
          <w:bCs/>
          <w:color w:val="000000"/>
        </w:rPr>
        <w:t>8. </w:t>
      </w:r>
      <w:r>
        <w:rPr>
          <w:bCs/>
          <w:color w:val="000000"/>
        </w:rPr>
        <w:t>Заявитель обязуется</w:t>
      </w:r>
      <w:r>
        <w:rPr>
          <w:bCs/>
          <w:color w:val="000000"/>
        </w:rPr>
        <w:t>:</w:t>
      </w:r>
    </w:p>
    <w:p w:rsidR="00000000" w:rsidRDefault="00EE3548">
      <w:pPr>
        <w:tabs>
          <w:tab w:val="left" w:pos="960"/>
        </w:tabs>
        <w:suppressAutoHyphens w:val="0"/>
        <w:autoSpaceDE w:val="0"/>
        <w:spacing w:line="100" w:lineRule="atLeast"/>
        <w:ind w:firstLine="709"/>
        <w:jc w:val="both"/>
      </w:pPr>
      <w:r>
        <w:rPr>
          <w:color w:val="000000"/>
          <w:spacing w:val="-2"/>
        </w:rPr>
        <w:t>н</w:t>
      </w:r>
      <w:r>
        <w:rPr>
          <w:color w:val="000000"/>
          <w:spacing w:val="-2"/>
        </w:rPr>
        <w:t xml:space="preserve">адлежащим образом </w:t>
      </w:r>
      <w:r>
        <w:rPr>
          <w:color w:val="000000"/>
          <w:spacing w:val="-2"/>
        </w:rPr>
        <w:t xml:space="preserve">исполнить обязательства по настоящему договору, в том числе по выполнению возложенных на </w:t>
      </w:r>
      <w:r>
        <w:rPr>
          <w:color w:val="000000"/>
        </w:rPr>
        <w:t>заявителя</w:t>
      </w:r>
      <w:r>
        <w:rPr>
          <w:color w:val="000000"/>
        </w:rPr>
        <w:t xml:space="preserve"> </w:t>
      </w:r>
      <w:r>
        <w:rPr>
          <w:color w:val="000000"/>
          <w:spacing w:val="-2"/>
        </w:rPr>
        <w:t>мероприятий по</w:t>
      </w:r>
      <w:r>
        <w:rPr>
          <w:color w:val="000000"/>
          <w:spacing w:val="-2"/>
          <w:sz w:val="28"/>
          <w:szCs w:val="28"/>
        </w:rPr>
        <w:t xml:space="preserve"> </w:t>
      </w:r>
      <w:r>
        <w:rPr>
          <w:color w:val="000000"/>
          <w:spacing w:val="-2"/>
        </w:rPr>
        <w:t>технологическому</w:t>
      </w:r>
      <w:r>
        <w:rPr>
          <w:color w:val="000000"/>
          <w:spacing w:val="-2"/>
        </w:rPr>
        <w:t xml:space="preserve"> присоединению </w:t>
      </w:r>
      <w:r>
        <w:rPr>
          <w:color w:val="000000"/>
        </w:rPr>
        <w:t>в пределах границ участка, на котором расположены присоединяемые энергопринимающие устройства</w:t>
      </w:r>
      <w:r>
        <w:rPr>
          <w:color w:val="000000"/>
        </w:rPr>
        <w:t xml:space="preserve"> </w:t>
      </w:r>
      <w:r>
        <w:rPr>
          <w:color w:val="000000"/>
        </w:rPr>
        <w:t>заявителя</w:t>
      </w:r>
      <w:r>
        <w:rPr>
          <w:color w:val="000000"/>
          <w:spacing w:val="-2"/>
        </w:rPr>
        <w:t>, указанные в технических условиях;</w:t>
      </w:r>
    </w:p>
    <w:p w:rsidR="00000000" w:rsidRDefault="00EE3548">
      <w:pPr>
        <w:tabs>
          <w:tab w:val="left" w:pos="960"/>
        </w:tabs>
        <w:suppressAutoHyphens w:val="0"/>
        <w:autoSpaceDE w:val="0"/>
        <w:spacing w:line="100" w:lineRule="atLeast"/>
        <w:ind w:firstLine="709"/>
        <w:jc w:val="both"/>
      </w:pPr>
      <w:r>
        <w:rPr>
          <w:color w:val="000000"/>
          <w:spacing w:val="-2"/>
        </w:rPr>
        <w:t>после выполнения мероприятий по технологическому присоединению в пределах границ участка заявителя, пр</w:t>
      </w:r>
      <w:r>
        <w:rPr>
          <w:color w:val="000000"/>
          <w:spacing w:val="-2"/>
        </w:rPr>
        <w:t>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w:t>
      </w:r>
      <w:r>
        <w:rPr>
          <w:color w:val="000000"/>
          <w:spacing w:val="-2"/>
        </w:rPr>
        <w:t>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w:t>
      </w:r>
      <w:r>
        <w:rPr>
          <w:color w:val="000000"/>
          <w:spacing w:val="-2"/>
        </w:rPr>
        <w:t>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EE3548">
      <w:pPr>
        <w:tabs>
          <w:tab w:val="left" w:pos="960"/>
        </w:tabs>
        <w:suppressAutoHyphens w:val="0"/>
        <w:autoSpaceDE w:val="0"/>
        <w:spacing w:line="100" w:lineRule="atLeast"/>
        <w:ind w:firstLine="709"/>
        <w:jc w:val="both"/>
      </w:pPr>
      <w:r>
        <w:rPr>
          <w:color w:val="000000"/>
        </w:rPr>
        <w:t>принят</w:t>
      </w:r>
      <w:r>
        <w:rPr>
          <w:color w:val="000000"/>
        </w:rPr>
        <w:t xml:space="preserve">ь участие в осмотре </w:t>
      </w:r>
      <w:r>
        <w:rPr>
          <w:color w:val="000000"/>
        </w:rPr>
        <w:t>(обследовани</w:t>
      </w:r>
      <w:r>
        <w:rPr>
          <w:color w:val="000000"/>
        </w:rPr>
        <w:t>и</w:t>
      </w:r>
      <w:r>
        <w:rPr>
          <w:color w:val="000000"/>
        </w:rPr>
        <w:t xml:space="preserve">) присоединяемых энергопринимающих устройств </w:t>
      </w:r>
      <w:r>
        <w:rPr>
          <w:color w:val="000000"/>
        </w:rPr>
        <w:t>сетевой организацией;</w:t>
      </w:r>
    </w:p>
    <w:p w:rsidR="00000000" w:rsidRDefault="00EE3548">
      <w:pPr>
        <w:tabs>
          <w:tab w:val="left" w:pos="960"/>
        </w:tabs>
        <w:suppressAutoHyphens w:val="0"/>
        <w:autoSpaceDE w:val="0"/>
        <w:spacing w:line="100" w:lineRule="atLeast"/>
        <w:ind w:firstLine="709"/>
        <w:jc w:val="both"/>
      </w:pPr>
      <w:r>
        <w:rPr>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w:t>
      </w:r>
      <w:r>
        <w:rPr>
          <w:color w:val="000000"/>
        </w:rPr>
        <w:t>)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00000" w:rsidRDefault="00EE3548">
      <w:pPr>
        <w:tabs>
          <w:tab w:val="left" w:pos="960"/>
        </w:tabs>
        <w:suppressAutoHyphens w:val="0"/>
        <w:autoSpaceDE w:val="0"/>
        <w:spacing w:line="100" w:lineRule="atLeast"/>
        <w:ind w:firstLine="709"/>
        <w:jc w:val="both"/>
      </w:pPr>
      <w:r>
        <w:rPr>
          <w:color w:val="000000"/>
        </w:rPr>
        <w:t>н</w:t>
      </w:r>
      <w:r>
        <w:rPr>
          <w:color w:val="000000"/>
        </w:rPr>
        <w:t>адлежащим образом исполнять у</w:t>
      </w:r>
      <w:r>
        <w:rPr>
          <w:color w:val="000000"/>
        </w:rPr>
        <w:t>казанные в разделе</w:t>
      </w:r>
      <w:r>
        <w:rPr>
          <w:color w:val="000000"/>
        </w:rPr>
        <w:t> </w:t>
      </w:r>
      <w:r>
        <w:rPr>
          <w:color w:val="000000"/>
        </w:rPr>
        <w:t xml:space="preserve">III настоящего </w:t>
      </w:r>
      <w:r>
        <w:rPr>
          <w:color w:val="000000"/>
        </w:rPr>
        <w:t>д</w:t>
      </w:r>
      <w:r>
        <w:rPr>
          <w:color w:val="000000"/>
        </w:rPr>
        <w:t xml:space="preserve">оговора обязательства по </w:t>
      </w:r>
      <w:r>
        <w:rPr>
          <w:color w:val="000000"/>
        </w:rPr>
        <w:t>оплате</w:t>
      </w:r>
      <w:r>
        <w:rPr>
          <w:color w:val="000000"/>
        </w:rPr>
        <w:t xml:space="preserve"> </w:t>
      </w:r>
      <w:r>
        <w:rPr>
          <w:color w:val="000000"/>
        </w:rPr>
        <w:t xml:space="preserve">расходов на </w:t>
      </w:r>
      <w:r>
        <w:rPr>
          <w:color w:val="000000"/>
        </w:rPr>
        <w:t>технологическо</w:t>
      </w:r>
      <w:r>
        <w:rPr>
          <w:color w:val="000000"/>
        </w:rPr>
        <w:t>е</w:t>
      </w:r>
      <w:r>
        <w:rPr>
          <w:color w:val="000000"/>
        </w:rPr>
        <w:t xml:space="preserve"> присоединени</w:t>
      </w:r>
      <w:r>
        <w:rPr>
          <w:color w:val="000000"/>
        </w:rPr>
        <w:t>е;</w:t>
      </w:r>
    </w:p>
    <w:p w:rsidR="00000000" w:rsidRDefault="00EE3548">
      <w:pPr>
        <w:tabs>
          <w:tab w:val="left" w:pos="960"/>
        </w:tabs>
        <w:suppressAutoHyphens w:val="0"/>
        <w:autoSpaceDE w:val="0"/>
        <w:spacing w:line="100" w:lineRule="atLeast"/>
        <w:ind w:firstLine="709"/>
        <w:jc w:val="both"/>
      </w:pPr>
      <w:r>
        <w:rPr>
          <w:color w:val="000000"/>
        </w:rPr>
        <w:t xml:space="preserve">уведомить сетевую организацию о направлении </w:t>
      </w:r>
      <w:r>
        <w:rPr>
          <w:color w:val="000000"/>
        </w:rPr>
        <w:t xml:space="preserve">заявок в </w:t>
      </w:r>
      <w:r>
        <w:rPr>
          <w:color w:val="000000"/>
        </w:rPr>
        <w:t>иные</w:t>
      </w:r>
      <w:r>
        <w:rPr>
          <w:color w:val="000000"/>
        </w:rPr>
        <w:t xml:space="preserve"> сетевые организации при технологическом присоединении энергопринимающих устройств, в отн</w:t>
      </w:r>
      <w:r>
        <w:rPr>
          <w:color w:val="000000"/>
        </w:rPr>
        <w:t>ошении которых применяется категория надежности электроснабжения, предусматривающая использование 2 и более источников электроснабжения</w:t>
      </w:r>
      <w:r>
        <w:rPr>
          <w:color w:val="000000"/>
        </w:rPr>
        <w:t>.</w:t>
      </w:r>
    </w:p>
    <w:p w:rsidR="00000000" w:rsidRDefault="00EE3548">
      <w:pPr>
        <w:tabs>
          <w:tab w:val="left" w:pos="960"/>
        </w:tabs>
        <w:suppressAutoHyphens w:val="0"/>
        <w:autoSpaceDE w:val="0"/>
        <w:spacing w:line="100" w:lineRule="atLeast"/>
        <w:ind w:firstLine="709"/>
        <w:jc w:val="both"/>
      </w:pPr>
      <w:r>
        <w:rPr>
          <w:color w:val="000000"/>
        </w:rPr>
        <w:t>9. </w:t>
      </w:r>
      <w:r>
        <w:rPr>
          <w:bCs/>
          <w:color w:val="000000"/>
        </w:rPr>
        <w:t xml:space="preserve">Заявитель </w:t>
      </w:r>
      <w:r>
        <w:rPr>
          <w:color w:val="000000"/>
        </w:rPr>
        <w:t>вправе п</w:t>
      </w:r>
      <w:r>
        <w:rPr>
          <w:color w:val="000000"/>
          <w:lang w:eastAsia="ru-RU"/>
        </w:rPr>
        <w:t>ри невыполнении им технических условий в</w:t>
      </w:r>
      <w:r>
        <w:rPr>
          <w:color w:val="000000"/>
        </w:rPr>
        <w:t> </w:t>
      </w:r>
      <w:r>
        <w:rPr>
          <w:color w:val="000000"/>
          <w:lang w:eastAsia="ru-RU"/>
        </w:rPr>
        <w:t>согласованный срок и наличии на дату окончания срока их д</w:t>
      </w:r>
      <w:r>
        <w:rPr>
          <w:color w:val="000000"/>
          <w:lang w:eastAsia="ru-RU"/>
        </w:rPr>
        <w:t>ействия технической возможности технологического присоединения обратиться в</w:t>
      </w:r>
      <w:r>
        <w:rPr>
          <w:color w:val="000000"/>
        </w:rPr>
        <w:t> </w:t>
      </w:r>
      <w:r>
        <w:rPr>
          <w:color w:val="000000"/>
          <w:lang w:eastAsia="ru-RU"/>
        </w:rPr>
        <w:t>сетевую организацию с просьбой о продлении срока действия технических условий.</w:t>
      </w:r>
    </w:p>
    <w:p w:rsidR="00000000" w:rsidRDefault="00EE3548">
      <w:pPr>
        <w:tabs>
          <w:tab w:val="left" w:pos="960"/>
        </w:tabs>
        <w:suppressAutoHyphens w:val="0"/>
        <w:autoSpaceDE w:val="0"/>
        <w:spacing w:line="100" w:lineRule="atLeast"/>
        <w:jc w:val="center"/>
        <w:rPr>
          <w:color w:val="000000"/>
        </w:rPr>
      </w:pPr>
    </w:p>
    <w:p w:rsidR="00000000" w:rsidRDefault="00EE3548">
      <w:pPr>
        <w:tabs>
          <w:tab w:val="left" w:pos="360"/>
        </w:tabs>
        <w:suppressAutoHyphens w:val="0"/>
        <w:spacing w:line="100" w:lineRule="atLeast"/>
        <w:jc w:val="center"/>
      </w:pPr>
      <w:r>
        <w:rPr>
          <w:b/>
          <w:bCs/>
          <w:color w:val="000000"/>
          <w:lang w:val="en-US"/>
        </w:rPr>
        <w:t>III</w:t>
      </w:r>
      <w:r>
        <w:rPr>
          <w:b/>
          <w:bCs/>
          <w:color w:val="000000"/>
        </w:rPr>
        <w:t>. Плата за технологическое присоединение и порядок расчетов</w:t>
      </w:r>
    </w:p>
    <w:p w:rsidR="00000000" w:rsidRDefault="00EE3548">
      <w:pPr>
        <w:tabs>
          <w:tab w:val="left" w:pos="9120"/>
        </w:tabs>
        <w:suppressAutoHyphens w:val="0"/>
        <w:autoSpaceDE w:val="0"/>
        <w:spacing w:line="100" w:lineRule="atLeast"/>
        <w:ind w:firstLine="709"/>
        <w:jc w:val="both"/>
      </w:pPr>
      <w:r>
        <w:rPr>
          <w:bCs/>
          <w:color w:val="000000"/>
        </w:rPr>
        <w:t>10. Размер платы за технологическое п</w:t>
      </w:r>
      <w:r>
        <w:rPr>
          <w:bCs/>
          <w:color w:val="000000"/>
        </w:rPr>
        <w:t>рисоединение определяется</w:t>
      </w:r>
      <w:r>
        <w:rPr>
          <w:bCs/>
          <w:color w:val="000000"/>
          <w:vertAlign w:val="superscript"/>
        </w:rPr>
        <w:t>5</w:t>
      </w:r>
      <w:r>
        <w:rPr>
          <w:bCs/>
          <w:color w:val="000000"/>
        </w:rPr>
        <w:t xml:space="preserve"> </w:t>
      </w:r>
      <w:r>
        <w:rPr>
          <w:iCs/>
          <w:color w:val="000000"/>
        </w:rPr>
        <w:t xml:space="preserve">в соответствии с Приказом </w:t>
      </w:r>
      <w:r>
        <w:rPr>
          <w:iCs/>
          <w:color w:val="000000"/>
          <w:u w:val="single"/>
        </w:rPr>
        <w:t xml:space="preserve">                            Управления по тарифам Орловской области                            </w:t>
      </w:r>
    </w:p>
    <w:p w:rsidR="00000000" w:rsidRDefault="00EE3548">
      <w:pPr>
        <w:tabs>
          <w:tab w:val="left" w:pos="9120"/>
        </w:tabs>
        <w:suppressAutoHyphens w:val="0"/>
        <w:autoSpaceDE w:val="0"/>
        <w:spacing w:line="100" w:lineRule="atLeast"/>
        <w:jc w:val="center"/>
      </w:pPr>
      <w:r>
        <w:rPr>
          <w:iCs/>
          <w:color w:val="000000"/>
          <w:sz w:val="28"/>
          <w:szCs w:val="28"/>
          <w:vertAlign w:val="superscript"/>
        </w:rPr>
        <w:t xml:space="preserve">                     </w:t>
      </w:r>
      <w:r>
        <w:rPr>
          <w:iCs/>
          <w:color w:val="000000"/>
          <w:sz w:val="30"/>
          <w:szCs w:val="30"/>
          <w:vertAlign w:val="superscript"/>
        </w:rPr>
        <w:t xml:space="preserve"> </w:t>
      </w:r>
      <w:r>
        <w:rPr>
          <w:iCs/>
          <w:color w:val="000000"/>
          <w:sz w:val="30"/>
          <w:szCs w:val="30"/>
          <w:vertAlign w:val="superscript"/>
        </w:rPr>
        <w:t>(наименование органа исполнительной власти в области государственного регулирования т</w:t>
      </w:r>
      <w:r>
        <w:rPr>
          <w:iCs/>
          <w:color w:val="000000"/>
          <w:sz w:val="30"/>
          <w:szCs w:val="30"/>
          <w:vertAlign w:val="superscript"/>
        </w:rPr>
        <w:t>арифов)</w:t>
      </w:r>
    </w:p>
    <w:p w:rsidR="00000000" w:rsidRDefault="00EE3548">
      <w:pPr>
        <w:tabs>
          <w:tab w:val="left" w:pos="9120"/>
        </w:tabs>
        <w:suppressAutoHyphens w:val="0"/>
        <w:autoSpaceDE w:val="0"/>
        <w:spacing w:line="100" w:lineRule="atLeast"/>
        <w:jc w:val="both"/>
      </w:pPr>
      <w:r>
        <w:rPr>
          <w:bCs/>
          <w:color w:val="000000"/>
        </w:rPr>
        <w:t>от </w:t>
      </w:r>
      <w:r>
        <w:rPr>
          <w:bCs/>
          <w:color w:val="000000"/>
          <w:u w:val="single"/>
        </w:rPr>
        <w:t xml:space="preserve">                      </w:t>
      </w:r>
      <w:r>
        <w:rPr>
          <w:bCs/>
          <w:color w:val="000000"/>
        </w:rPr>
        <w:t xml:space="preserve"> № </w:t>
      </w:r>
      <w:r>
        <w:rPr>
          <w:bCs/>
          <w:color w:val="000000"/>
          <w:u w:val="single"/>
        </w:rPr>
        <w:t xml:space="preserve">               </w:t>
      </w:r>
      <w:r>
        <w:rPr>
          <w:bCs/>
          <w:color w:val="000000"/>
        </w:rPr>
        <w:t xml:space="preserve"> и составляет </w:t>
      </w:r>
      <w:r>
        <w:rPr>
          <w:bCs/>
          <w:color w:val="000000"/>
          <w:u w:val="single"/>
        </w:rPr>
        <w:t xml:space="preserve">        </w:t>
      </w:r>
      <w:r>
        <w:rPr>
          <w:bCs/>
          <w:color w:val="000000"/>
        </w:rPr>
        <w:t> рублей </w:t>
      </w:r>
      <w:r>
        <w:rPr>
          <w:bCs/>
          <w:color w:val="000000"/>
          <w:u w:val="single"/>
        </w:rPr>
        <w:t xml:space="preserve">         </w:t>
      </w:r>
      <w:r>
        <w:rPr>
          <w:bCs/>
          <w:color w:val="000000"/>
        </w:rPr>
        <w:t>копеек, в том числе НДС_________ рублей ________ копеек</w:t>
      </w:r>
      <w:r>
        <w:rPr>
          <w:bCs/>
          <w:iCs/>
          <w:color w:val="000000"/>
        </w:rPr>
        <w:t>.</w:t>
      </w:r>
    </w:p>
    <w:p w:rsidR="00000000" w:rsidRDefault="00EE3548">
      <w:pPr>
        <w:pStyle w:val="ConsPlusNormal"/>
        <w:widowControl/>
        <w:suppressAutoHyphens w:val="0"/>
        <w:spacing w:line="100" w:lineRule="atLeast"/>
        <w:ind w:firstLine="709"/>
        <w:jc w:val="both"/>
      </w:pPr>
      <w:r>
        <w:rPr>
          <w:rFonts w:ascii="Times New Roman" w:hAnsi="Times New Roman"/>
          <w:color w:val="000000"/>
          <w:sz w:val="24"/>
          <w:szCs w:val="24"/>
        </w:rPr>
        <w:t xml:space="preserve">11. Внесение платы за технологическое присоединение осуществляется </w:t>
      </w:r>
      <w:r>
        <w:rPr>
          <w:rFonts w:ascii="Times New Roman" w:hAnsi="Times New Roman"/>
          <w:color w:val="000000"/>
          <w:sz w:val="24"/>
          <w:szCs w:val="24"/>
          <w:lang/>
        </w:rPr>
        <w:t>заявителем</w:t>
      </w:r>
      <w:r>
        <w:rPr>
          <w:rFonts w:ascii="Times New Roman" w:hAnsi="Times New Roman"/>
          <w:color w:val="000000"/>
          <w:sz w:val="24"/>
          <w:szCs w:val="24"/>
        </w:rPr>
        <w:t xml:space="preserve"> в</w:t>
      </w:r>
      <w:r>
        <w:rPr>
          <w:color w:val="000000"/>
          <w:sz w:val="24"/>
          <w:szCs w:val="24"/>
        </w:rPr>
        <w:t> </w:t>
      </w:r>
      <w:r>
        <w:rPr>
          <w:rFonts w:ascii="Times New Roman" w:hAnsi="Times New Roman"/>
          <w:color w:val="000000"/>
          <w:sz w:val="24"/>
          <w:szCs w:val="24"/>
        </w:rPr>
        <w:t>следующем порядке:</w:t>
      </w:r>
    </w:p>
    <w:p w:rsidR="00000000" w:rsidRDefault="00EE3548">
      <w:pPr>
        <w:pStyle w:val="ConsPlusNormal"/>
        <w:widowControl/>
        <w:suppressAutoHyphens w:val="0"/>
        <w:spacing w:line="100" w:lineRule="atLeast"/>
        <w:ind w:firstLine="709"/>
        <w:jc w:val="both"/>
      </w:pPr>
      <w:r>
        <w:rPr>
          <w:rFonts w:ascii="Times New Roman" w:hAnsi="Times New Roman"/>
          <w:color w:val="000000"/>
          <w:sz w:val="24"/>
          <w:szCs w:val="24"/>
        </w:rPr>
        <w:t>15 процент</w:t>
      </w:r>
      <w:r>
        <w:rPr>
          <w:rFonts w:ascii="Times New Roman" w:hAnsi="Times New Roman"/>
          <w:color w:val="000000"/>
          <w:sz w:val="24"/>
          <w:szCs w:val="24"/>
        </w:rPr>
        <w:t>ов платы за технологическое присоединение вносятся в</w:t>
      </w:r>
      <w:r>
        <w:rPr>
          <w:color w:val="000000"/>
          <w:sz w:val="24"/>
          <w:szCs w:val="24"/>
        </w:rPr>
        <w:t> </w:t>
      </w:r>
      <w:r>
        <w:rPr>
          <w:rFonts w:ascii="Times New Roman" w:hAnsi="Times New Roman"/>
          <w:color w:val="000000"/>
          <w:sz w:val="24"/>
          <w:szCs w:val="24"/>
        </w:rPr>
        <w:t>течение 15 дней со дня заключения настоящего договора;</w:t>
      </w:r>
    </w:p>
    <w:p w:rsidR="00000000" w:rsidRDefault="00EE3548">
      <w:pPr>
        <w:pStyle w:val="ConsPlusNormal"/>
        <w:widowControl/>
        <w:suppressAutoHyphens w:val="0"/>
        <w:spacing w:line="100" w:lineRule="atLeast"/>
        <w:ind w:firstLine="709"/>
        <w:jc w:val="both"/>
      </w:pPr>
      <w:r>
        <w:rPr>
          <w:rFonts w:ascii="Times New Roman" w:hAnsi="Times New Roman"/>
          <w:color w:val="000000"/>
          <w:sz w:val="24"/>
          <w:szCs w:val="24"/>
        </w:rPr>
        <w:t>30 процентов платы за технологическое присоединение вносятся в</w:t>
      </w:r>
      <w:r>
        <w:rPr>
          <w:color w:val="000000"/>
          <w:sz w:val="24"/>
          <w:szCs w:val="24"/>
        </w:rPr>
        <w:t> </w:t>
      </w:r>
      <w:r>
        <w:rPr>
          <w:rFonts w:ascii="Times New Roman" w:hAnsi="Times New Roman"/>
          <w:color w:val="000000"/>
          <w:sz w:val="24"/>
          <w:szCs w:val="24"/>
        </w:rPr>
        <w:t>течение 60 дней со дня заключения настоящего договора, но не позже дня фактического п</w:t>
      </w:r>
      <w:r>
        <w:rPr>
          <w:rFonts w:ascii="Times New Roman" w:hAnsi="Times New Roman"/>
          <w:color w:val="000000"/>
          <w:sz w:val="24"/>
          <w:szCs w:val="24"/>
        </w:rPr>
        <w:t>рисоединения;</w:t>
      </w:r>
    </w:p>
    <w:p w:rsidR="00000000" w:rsidRDefault="00EE3548">
      <w:pPr>
        <w:pStyle w:val="ConsPlusDocList0"/>
        <w:widowControl/>
        <w:suppressAutoHyphens w:val="0"/>
        <w:spacing w:line="100" w:lineRule="atLeast"/>
        <w:ind w:firstLine="709"/>
        <w:jc w:val="both"/>
      </w:pPr>
      <w:r>
        <w:rPr>
          <w:color w:val="000000"/>
        </w:rPr>
        <w:t>45 процентов платы за технологическое присоединение вносятся в течение 15 дней со дня фактического присоединения;</w:t>
      </w:r>
    </w:p>
    <w:p w:rsidR="00000000" w:rsidRDefault="00EE3548">
      <w:pPr>
        <w:pStyle w:val="ConsPlusDocList0"/>
        <w:ind w:firstLine="540"/>
        <w:jc w:val="both"/>
      </w:pPr>
      <w:r>
        <w:t xml:space="preserve">  </w:t>
      </w:r>
      <w:r>
        <w:t>10 процентов платы за технологическое присоединение вносятся в течение 15 дней со дня подписания акта о технологическом присое</w:t>
      </w:r>
      <w:r>
        <w:t>динении.</w:t>
      </w:r>
    </w:p>
    <w:p w:rsidR="00000000" w:rsidRDefault="00EE3548">
      <w:pPr>
        <w:suppressAutoHyphens w:val="0"/>
        <w:spacing w:line="100" w:lineRule="atLeast"/>
        <w:ind w:firstLine="709"/>
        <w:jc w:val="both"/>
      </w:pPr>
      <w:r>
        <w:rPr>
          <w:color w:val="000000"/>
        </w:rPr>
        <w:t>З</w:t>
      </w:r>
      <w:r>
        <w:t>аявитель, выразивший желание воспользоваться беспроцентной рассрочкой платежа за технологическое присоединение,</w:t>
      </w:r>
      <w:r>
        <w:rPr>
          <w:color w:val="000000"/>
        </w:rPr>
        <w:t xml:space="preserve"> вносит:</w:t>
      </w:r>
    </w:p>
    <w:p w:rsidR="00000000" w:rsidRDefault="00EE3548">
      <w:pPr>
        <w:tabs>
          <w:tab w:val="right" w:leader="underscore" w:pos="900"/>
        </w:tabs>
        <w:suppressAutoHyphens w:val="0"/>
        <w:spacing w:line="100" w:lineRule="atLeast"/>
        <w:ind w:firstLine="709"/>
        <w:jc w:val="both"/>
      </w:pPr>
      <w:r>
        <w:rPr>
          <w:bCs/>
          <w:iCs/>
          <w:color w:val="000000"/>
        </w:rPr>
        <w:t xml:space="preserve">5 процентов платы за технологическое присоединение в течение </w:t>
      </w:r>
      <w:r>
        <w:rPr>
          <w:rFonts w:eastAsia="Arial" w:cs="Arial"/>
          <w:color w:val="000000"/>
        </w:rPr>
        <w:t>15 дней со дня заключения настоящего договора;</w:t>
      </w:r>
    </w:p>
    <w:p w:rsidR="00000000" w:rsidRDefault="00EE3548">
      <w:pPr>
        <w:tabs>
          <w:tab w:val="right" w:leader="underscore" w:pos="900"/>
        </w:tabs>
        <w:suppressAutoHyphens w:val="0"/>
        <w:spacing w:line="100" w:lineRule="atLeast"/>
        <w:ind w:firstLine="709"/>
        <w:jc w:val="both"/>
      </w:pPr>
      <w:r>
        <w:rPr>
          <w:bCs/>
          <w:iCs/>
          <w:color w:val="000000"/>
        </w:rPr>
        <w:t>9</w:t>
      </w:r>
      <w:r>
        <w:rPr>
          <w:rFonts w:eastAsia="Arial" w:cs="Arial"/>
          <w:color w:val="000000"/>
        </w:rPr>
        <w:t>5 процентов платы</w:t>
      </w:r>
      <w:r>
        <w:rPr>
          <w:rFonts w:eastAsia="Arial" w:cs="Arial"/>
          <w:color w:val="000000"/>
        </w:rPr>
        <w:t xml:space="preserve">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00000" w:rsidRDefault="00EE3548">
      <w:pPr>
        <w:tabs>
          <w:tab w:val="right" w:leader="underscore" w:pos="900"/>
        </w:tabs>
        <w:suppressAutoHyphens w:val="0"/>
        <w:spacing w:line="100" w:lineRule="atLeast"/>
        <w:ind w:firstLine="709"/>
        <w:jc w:val="both"/>
      </w:pPr>
      <w:r>
        <w:rPr>
          <w:bCs/>
          <w:color w:val="000000"/>
        </w:rPr>
        <w:t>12</w:t>
      </w:r>
      <w:r>
        <w:rPr>
          <w:bCs/>
          <w:color w:val="000000"/>
        </w:rPr>
        <w:t>.</w:t>
      </w:r>
      <w:r>
        <w:rPr>
          <w:bCs/>
          <w:color w:val="000000"/>
        </w:rPr>
        <w:t> </w:t>
      </w:r>
      <w:r>
        <w:rPr>
          <w:bCs/>
          <w:color w:val="000000"/>
        </w:rPr>
        <w:t xml:space="preserve">Датой исполнения обязательства </w:t>
      </w:r>
      <w:r>
        <w:rPr>
          <w:color w:val="000000"/>
        </w:rPr>
        <w:t>заявителя</w:t>
      </w:r>
      <w:r>
        <w:rPr>
          <w:color w:val="000000"/>
        </w:rPr>
        <w:t xml:space="preserve"> </w:t>
      </w:r>
      <w:r>
        <w:rPr>
          <w:bCs/>
          <w:color w:val="000000"/>
        </w:rPr>
        <w:t xml:space="preserve">по оплате </w:t>
      </w:r>
      <w:r>
        <w:rPr>
          <w:bCs/>
          <w:color w:val="000000"/>
        </w:rPr>
        <w:t>расходов на технологическое присоединени</w:t>
      </w:r>
      <w:r>
        <w:rPr>
          <w:bCs/>
          <w:color w:val="000000"/>
        </w:rPr>
        <w:t xml:space="preserve">е </w:t>
      </w:r>
      <w:r>
        <w:rPr>
          <w:bCs/>
          <w:color w:val="000000"/>
        </w:rPr>
        <w:t xml:space="preserve">считается дата </w:t>
      </w:r>
      <w:r>
        <w:rPr>
          <w:bCs/>
          <w:color w:val="000000"/>
        </w:rPr>
        <w:t>внесения денежных средств</w:t>
      </w:r>
      <w:r>
        <w:rPr>
          <w:bCs/>
          <w:color w:val="000000"/>
        </w:rPr>
        <w:t xml:space="preserve"> в кассу или на расчетный счет </w:t>
      </w:r>
      <w:r>
        <w:rPr>
          <w:color w:val="000000"/>
        </w:rPr>
        <w:t>с</w:t>
      </w:r>
      <w:r>
        <w:rPr>
          <w:color w:val="000000"/>
        </w:rPr>
        <w:t>етевой организации</w:t>
      </w:r>
      <w:r>
        <w:rPr>
          <w:bCs/>
          <w:color w:val="000000"/>
        </w:rPr>
        <w:t>.</w:t>
      </w:r>
    </w:p>
    <w:p w:rsidR="00000000" w:rsidRDefault="00EE3548">
      <w:pPr>
        <w:tabs>
          <w:tab w:val="left" w:pos="360"/>
        </w:tabs>
        <w:suppressAutoHyphens w:val="0"/>
        <w:spacing w:line="100" w:lineRule="atLeast"/>
        <w:jc w:val="center"/>
      </w:pPr>
      <w:r>
        <w:rPr>
          <w:b/>
          <w:bCs/>
          <w:color w:val="000000"/>
          <w:lang w:val="en-US"/>
        </w:rPr>
        <w:t>IV</w:t>
      </w:r>
      <w:r>
        <w:rPr>
          <w:b/>
          <w:bCs/>
          <w:color w:val="000000"/>
        </w:rPr>
        <w:t>. Р</w:t>
      </w:r>
      <w:r>
        <w:rPr>
          <w:b/>
          <w:bCs/>
          <w:color w:val="000000"/>
        </w:rPr>
        <w:t>азграничени</w:t>
      </w:r>
      <w:r>
        <w:rPr>
          <w:b/>
          <w:bCs/>
          <w:color w:val="000000"/>
        </w:rPr>
        <w:t>е</w:t>
      </w:r>
      <w:r>
        <w:rPr>
          <w:b/>
          <w:bCs/>
          <w:color w:val="000000"/>
        </w:rPr>
        <w:t xml:space="preserve"> балансовой принадлежности электрических сетей </w:t>
      </w:r>
    </w:p>
    <w:p w:rsidR="00000000" w:rsidRDefault="00EE3548">
      <w:pPr>
        <w:tabs>
          <w:tab w:val="left" w:pos="360"/>
        </w:tabs>
        <w:suppressAutoHyphens w:val="0"/>
        <w:spacing w:line="100" w:lineRule="atLeast"/>
        <w:jc w:val="center"/>
      </w:pPr>
      <w:r>
        <w:rPr>
          <w:b/>
          <w:bCs/>
          <w:color w:val="000000"/>
        </w:rPr>
        <w:t xml:space="preserve">и эксплуатационной ответственности </w:t>
      </w:r>
      <w:r>
        <w:rPr>
          <w:b/>
          <w:bCs/>
          <w:color w:val="000000"/>
        </w:rPr>
        <w:t>С</w:t>
      </w:r>
      <w:r>
        <w:rPr>
          <w:b/>
          <w:bCs/>
          <w:color w:val="000000"/>
        </w:rPr>
        <w:t>торон</w:t>
      </w:r>
    </w:p>
    <w:p w:rsidR="00000000" w:rsidRDefault="00EE3548">
      <w:pPr>
        <w:suppressAutoHyphens w:val="0"/>
        <w:autoSpaceDE w:val="0"/>
        <w:spacing w:line="100" w:lineRule="atLeast"/>
        <w:ind w:firstLine="709"/>
        <w:jc w:val="both"/>
      </w:pPr>
      <w:r>
        <w:rPr>
          <w:color w:val="000000"/>
        </w:rPr>
        <w:t>13. </w:t>
      </w:r>
      <w:r>
        <w:rPr>
          <w:bCs/>
          <w:color w:val="000000"/>
        </w:rPr>
        <w:t xml:space="preserve">Заявитель </w:t>
      </w:r>
      <w:r>
        <w:rPr>
          <w:color w:val="000000"/>
        </w:rPr>
        <w:t>нес</w:t>
      </w:r>
      <w:r>
        <w:rPr>
          <w:color w:val="000000"/>
        </w:rPr>
        <w:t>е</w:t>
      </w:r>
      <w:r>
        <w:rPr>
          <w:color w:val="000000"/>
        </w:rPr>
        <w:t>т балансовую и эксплуатационную ответ</w:t>
      </w:r>
      <w:r>
        <w:rPr>
          <w:color w:val="000000"/>
        </w:rPr>
        <w:t xml:space="preserve">ственность в границах своего участка, </w:t>
      </w:r>
      <w:r>
        <w:rPr>
          <w:color w:val="000000"/>
        </w:rPr>
        <w:t xml:space="preserve">АО "Орелоблэнерго" - </w:t>
      </w:r>
      <w:r>
        <w:rPr>
          <w:color w:val="000000"/>
        </w:rPr>
        <w:t>до границ участка заявителя</w:t>
      </w:r>
      <w:r>
        <w:rPr>
          <w:color w:val="000000"/>
          <w:vertAlign w:val="superscript"/>
        </w:rPr>
        <w:t>5</w:t>
      </w:r>
      <w:r>
        <w:rPr>
          <w:color w:val="000000"/>
        </w:rPr>
        <w:t>.</w:t>
      </w:r>
    </w:p>
    <w:p w:rsidR="00000000" w:rsidRDefault="00EE3548">
      <w:pPr>
        <w:suppressAutoHyphens w:val="0"/>
        <w:autoSpaceDE w:val="0"/>
        <w:spacing w:line="100" w:lineRule="atLeast"/>
        <w:ind w:firstLine="709"/>
        <w:jc w:val="both"/>
        <w:rPr>
          <w:color w:val="000000"/>
        </w:rPr>
      </w:pPr>
    </w:p>
    <w:p w:rsidR="00000000" w:rsidRDefault="00EE3548">
      <w:pPr>
        <w:suppressAutoHyphens w:val="0"/>
        <w:spacing w:line="100" w:lineRule="atLeast"/>
        <w:jc w:val="center"/>
      </w:pPr>
      <w:r>
        <w:rPr>
          <w:b/>
          <w:bCs/>
          <w:color w:val="000000"/>
          <w:lang w:val="en-US"/>
        </w:rPr>
        <w:t>V</w:t>
      </w:r>
      <w:r>
        <w:rPr>
          <w:b/>
          <w:bCs/>
          <w:color w:val="000000"/>
        </w:rPr>
        <w:t xml:space="preserve">. </w:t>
      </w:r>
      <w:r>
        <w:rPr>
          <w:rFonts w:eastAsia="Arial" w:cs="Arial"/>
          <w:b/>
          <w:bCs/>
          <w:color w:val="000000"/>
        </w:rPr>
        <w:t>Утратил силу</w:t>
      </w:r>
    </w:p>
    <w:p w:rsidR="00000000" w:rsidRDefault="00EE3548">
      <w:pPr>
        <w:autoSpaceDE w:val="0"/>
        <w:spacing w:line="240" w:lineRule="exact"/>
        <w:ind w:firstLine="539"/>
        <w:jc w:val="both"/>
        <w:rPr>
          <w:sz w:val="28"/>
          <w:szCs w:val="28"/>
        </w:rPr>
      </w:pPr>
    </w:p>
    <w:p w:rsidR="00000000" w:rsidRDefault="00EE3548">
      <w:pPr>
        <w:tabs>
          <w:tab w:val="left" w:pos="360"/>
        </w:tabs>
        <w:suppressAutoHyphens w:val="0"/>
        <w:spacing w:line="240" w:lineRule="atLeast"/>
        <w:jc w:val="center"/>
      </w:pPr>
      <w:r>
        <w:rPr>
          <w:b/>
          <w:bCs/>
          <w:color w:val="000000"/>
          <w:lang w:val="en-US"/>
        </w:rPr>
        <w:t>VI</w:t>
      </w:r>
      <w:r>
        <w:rPr>
          <w:b/>
          <w:bCs/>
          <w:color w:val="000000"/>
        </w:rPr>
        <w:t xml:space="preserve">. </w:t>
      </w:r>
      <w:r>
        <w:rPr>
          <w:b/>
          <w:bCs/>
          <w:color w:val="000000"/>
        </w:rPr>
        <w:t xml:space="preserve">Условия изменения, расторжения </w:t>
      </w:r>
      <w:r>
        <w:rPr>
          <w:b/>
          <w:bCs/>
          <w:color w:val="000000"/>
        </w:rPr>
        <w:t>д</w:t>
      </w:r>
      <w:r>
        <w:rPr>
          <w:b/>
          <w:bCs/>
          <w:color w:val="000000"/>
        </w:rPr>
        <w:t>оговора</w:t>
      </w:r>
      <w:r>
        <w:rPr>
          <w:b/>
          <w:bCs/>
          <w:color w:val="000000"/>
        </w:rPr>
        <w:t xml:space="preserve"> и ответственность Сторон</w:t>
      </w:r>
    </w:p>
    <w:p w:rsidR="00000000" w:rsidRDefault="00EE3548">
      <w:pPr>
        <w:tabs>
          <w:tab w:val="left" w:pos="540"/>
        </w:tabs>
        <w:suppressAutoHyphens w:val="0"/>
        <w:spacing w:line="100" w:lineRule="atLeast"/>
        <w:jc w:val="both"/>
      </w:pPr>
      <w:r>
        <w:rPr>
          <w:b/>
          <w:bCs/>
          <w:color w:val="000000"/>
          <w:lang w:val="en-US"/>
        </w:rPr>
        <w:t xml:space="preserve">    </w:t>
      </w:r>
      <w:r>
        <w:rPr>
          <w:color w:val="000000"/>
          <w:lang w:val="en-US"/>
        </w:rPr>
        <w:t>14. Настоящий договор может быть изменен по письменному соглашению Сторон ил</w:t>
      </w:r>
      <w:r>
        <w:rPr>
          <w:color w:val="000000"/>
          <w:lang w:val="en-US"/>
        </w:rPr>
        <w:t>и в судебном порядке.</w:t>
      </w:r>
    </w:p>
    <w:p w:rsidR="00000000" w:rsidRDefault="00EE3548">
      <w:pPr>
        <w:autoSpaceDE w:val="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EE3548">
      <w:pPr>
        <w:autoSpaceDE w:val="0"/>
        <w:ind w:firstLine="540"/>
        <w:jc w:val="both"/>
      </w:pPr>
      <w:r>
        <w:t>16. Заявитель вправе при нарушении сетевой организацией указанных в настоящем договоре</w:t>
      </w:r>
      <w:r>
        <w:t xml:space="preserve"> сроков технологического присоединения в одностороннем порядке расторгнуть настоящий договор.</w:t>
      </w:r>
    </w:p>
    <w:p w:rsidR="00000000" w:rsidRDefault="00EE3548">
      <w:pPr>
        <w:autoSpaceDE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w:t>
      </w:r>
      <w:r>
        <w:t xml:space="preserve">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w:t>
      </w:r>
      <w:r>
        <w:t>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EE3548">
      <w:pPr>
        <w:autoSpaceDE w:val="0"/>
        <w:ind w:firstLine="540"/>
        <w:jc w:val="both"/>
      </w:pPr>
      <w:r>
        <w:t>17. Сторона договора</w:t>
      </w:r>
      <w:r>
        <w:t>,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w:t>
      </w:r>
      <w:r>
        <w:t>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EE3548">
      <w:pPr>
        <w:autoSpaceDE w:val="0"/>
        <w:ind w:firstLine="540"/>
        <w:jc w:val="both"/>
      </w:pPr>
      <w:r>
        <w:t>Сторона договора, нарушившая срок о</w:t>
      </w:r>
      <w:r>
        <w:t>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w:t>
      </w:r>
      <w:r>
        <w:t>ункта, в случае необоснованного уклонения либо отказа от ее уплаты.</w:t>
      </w:r>
    </w:p>
    <w:p w:rsidR="00000000" w:rsidRDefault="00EE3548">
      <w:pPr>
        <w:autoSpaceDE w:val="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EE3548">
      <w:pPr>
        <w:autoSpaceDE w:val="0"/>
        <w:ind w:firstLine="540"/>
        <w:jc w:val="both"/>
      </w:pPr>
      <w:r>
        <w:t>19. Стороны освоб</w:t>
      </w:r>
      <w:r>
        <w:t>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w:t>
      </w:r>
      <w:r>
        <w:t>ействие на выполнение Сторонами обязательств по настоящему договору.</w:t>
      </w:r>
    </w:p>
    <w:p w:rsidR="00000000" w:rsidRDefault="00EE3548">
      <w:pPr>
        <w:tabs>
          <w:tab w:val="left" w:pos="540"/>
        </w:tabs>
        <w:suppressAutoHyphens w:val="0"/>
        <w:spacing w:line="100" w:lineRule="atLeast"/>
        <w:ind w:firstLine="720"/>
        <w:jc w:val="both"/>
      </w:pPr>
    </w:p>
    <w:p w:rsidR="00000000" w:rsidRDefault="00EE3548">
      <w:pPr>
        <w:tabs>
          <w:tab w:val="left" w:pos="360"/>
        </w:tabs>
        <w:suppressAutoHyphens w:val="0"/>
        <w:spacing w:line="240" w:lineRule="exact"/>
        <w:jc w:val="center"/>
      </w:pPr>
      <w:r>
        <w:rPr>
          <w:b/>
          <w:bCs/>
          <w:color w:val="000000"/>
          <w:lang w:val="en-US"/>
        </w:rPr>
        <w:t>VII</w:t>
      </w:r>
      <w:r>
        <w:rPr>
          <w:b/>
          <w:bCs/>
          <w:color w:val="000000"/>
        </w:rPr>
        <w:t xml:space="preserve">. </w:t>
      </w:r>
      <w:r>
        <w:rPr>
          <w:b/>
          <w:bCs/>
          <w:color w:val="000000"/>
        </w:rPr>
        <w:t>Порядок разрешения споров</w:t>
      </w:r>
    </w:p>
    <w:p w:rsidR="00000000" w:rsidRDefault="00EE3548">
      <w:pPr>
        <w:tabs>
          <w:tab w:val="left" w:pos="900"/>
          <w:tab w:val="right" w:leader="underscore" w:pos="9000"/>
        </w:tabs>
        <w:suppressAutoHyphens w:val="0"/>
        <w:autoSpaceDE w:val="0"/>
        <w:spacing w:line="100" w:lineRule="atLeast"/>
        <w:ind w:firstLine="709"/>
        <w:jc w:val="both"/>
      </w:pPr>
      <w:r>
        <w:rPr>
          <w:bCs/>
          <w:color w:val="000000"/>
        </w:rPr>
        <w:t>20. </w:t>
      </w:r>
      <w:r>
        <w:rPr>
          <w:bCs/>
          <w:color w:val="000000"/>
        </w:rPr>
        <w:t>Споры, которые могут возникнуть при исполнении</w:t>
      </w:r>
      <w:r>
        <w:rPr>
          <w:bCs/>
          <w:color w:val="000000"/>
        </w:rPr>
        <w:t>, изменении, расторжении</w:t>
      </w:r>
      <w:r>
        <w:rPr>
          <w:bCs/>
          <w:color w:val="000000"/>
        </w:rPr>
        <w:t xml:space="preserve"> </w:t>
      </w:r>
      <w:r>
        <w:rPr>
          <w:bCs/>
          <w:color w:val="000000"/>
        </w:rPr>
        <w:t>настоящего д</w:t>
      </w:r>
      <w:r>
        <w:rPr>
          <w:bCs/>
          <w:color w:val="000000"/>
        </w:rPr>
        <w:t xml:space="preserve">оговора, </w:t>
      </w:r>
      <w:r>
        <w:rPr>
          <w:bCs/>
          <w:color w:val="000000"/>
        </w:rPr>
        <w:t>С</w:t>
      </w:r>
      <w:r>
        <w:rPr>
          <w:bCs/>
          <w:color w:val="000000"/>
        </w:rPr>
        <w:t>тороны разрешают в соответствии с</w:t>
      </w:r>
      <w:r>
        <w:rPr>
          <w:color w:val="000000"/>
        </w:rPr>
        <w:t> </w:t>
      </w:r>
      <w:r>
        <w:rPr>
          <w:bCs/>
          <w:color w:val="000000"/>
        </w:rPr>
        <w:t>з</w:t>
      </w:r>
      <w:r>
        <w:rPr>
          <w:bCs/>
          <w:color w:val="000000"/>
        </w:rPr>
        <w:t xml:space="preserve">аконодательством </w:t>
      </w:r>
      <w:r>
        <w:rPr>
          <w:color w:val="000000"/>
        </w:rPr>
        <w:t>Россий</w:t>
      </w:r>
      <w:r>
        <w:rPr>
          <w:color w:val="000000"/>
        </w:rPr>
        <w:t>ской Федерации</w:t>
      </w:r>
      <w:r>
        <w:rPr>
          <w:bCs/>
          <w:color w:val="000000"/>
        </w:rPr>
        <w:t>.</w:t>
      </w:r>
    </w:p>
    <w:p w:rsidR="00000000" w:rsidRDefault="00EE3548">
      <w:pPr>
        <w:suppressAutoHyphens w:val="0"/>
        <w:spacing w:line="360" w:lineRule="atLeast"/>
        <w:jc w:val="center"/>
      </w:pPr>
      <w:r>
        <w:rPr>
          <w:b/>
          <w:bCs/>
          <w:color w:val="000000"/>
          <w:lang w:val="en-US"/>
        </w:rPr>
        <w:t>VIII</w:t>
      </w:r>
      <w:r>
        <w:rPr>
          <w:b/>
          <w:bCs/>
          <w:color w:val="000000"/>
        </w:rPr>
        <w:t xml:space="preserve">. </w:t>
      </w:r>
      <w:r>
        <w:rPr>
          <w:b/>
          <w:bCs/>
          <w:color w:val="000000"/>
        </w:rPr>
        <w:t>Заключительные положения</w:t>
      </w:r>
    </w:p>
    <w:p w:rsidR="00000000" w:rsidRDefault="00EE3548">
      <w:pPr>
        <w:suppressAutoHyphens w:val="0"/>
        <w:autoSpaceDE w:val="0"/>
        <w:spacing w:line="100" w:lineRule="atLeast"/>
        <w:ind w:firstLine="709"/>
        <w:jc w:val="both"/>
      </w:pPr>
      <w:r>
        <w:rPr>
          <w:bCs/>
          <w:color w:val="000000"/>
        </w:rPr>
        <w:t>21. Настоящий д</w:t>
      </w:r>
      <w:r>
        <w:rPr>
          <w:color w:val="000000"/>
          <w:lang w:eastAsia="ru-RU"/>
        </w:rPr>
        <w:t>оговор считается заключенным с даты поступления подписанного заявителем экземпляра настоящего договора в сетевую организацию.</w:t>
      </w:r>
    </w:p>
    <w:p w:rsidR="00000000" w:rsidRDefault="00EE3548">
      <w:pPr>
        <w:pStyle w:val="ad"/>
        <w:tabs>
          <w:tab w:val="left" w:pos="900"/>
        </w:tabs>
        <w:suppressAutoHyphens w:val="0"/>
        <w:autoSpaceDE w:val="0"/>
        <w:spacing w:after="0" w:line="100" w:lineRule="atLeast"/>
        <w:ind w:firstLine="709"/>
        <w:jc w:val="both"/>
      </w:pPr>
      <w:r>
        <w:rPr>
          <w:bCs/>
          <w:color w:val="000000"/>
        </w:rPr>
        <w:t>22. Настоящий д</w:t>
      </w:r>
      <w:r>
        <w:rPr>
          <w:bCs/>
          <w:color w:val="000000"/>
        </w:rPr>
        <w:t>оговор составлен</w:t>
      </w:r>
      <w:r>
        <w:rPr>
          <w:bCs/>
          <w:color w:val="000000"/>
        </w:rPr>
        <w:t xml:space="preserve"> и подписан </w:t>
      </w:r>
      <w:r>
        <w:rPr>
          <w:bCs/>
          <w:color w:val="000000"/>
        </w:rPr>
        <w:t xml:space="preserve">в двух экземплярах, </w:t>
      </w:r>
      <w:r>
        <w:rPr>
          <w:bCs/>
          <w:color w:val="000000"/>
        </w:rPr>
        <w:t>по</w:t>
      </w:r>
      <w:r>
        <w:rPr>
          <w:color w:val="000000"/>
        </w:rPr>
        <w:t> </w:t>
      </w:r>
      <w:r>
        <w:rPr>
          <w:bCs/>
          <w:color w:val="000000"/>
        </w:rPr>
        <w:t>од</w:t>
      </w:r>
      <w:r>
        <w:rPr>
          <w:bCs/>
          <w:color w:val="000000"/>
        </w:rPr>
        <w:t xml:space="preserve">ному для </w:t>
      </w:r>
      <w:r>
        <w:rPr>
          <w:bCs/>
          <w:color w:val="000000"/>
        </w:rPr>
        <w:t>каждой из Сторон.</w:t>
      </w:r>
    </w:p>
    <w:p w:rsidR="00000000" w:rsidRDefault="00EE3548">
      <w:pPr>
        <w:pStyle w:val="ad"/>
        <w:suppressAutoHyphens w:val="0"/>
        <w:autoSpaceDE w:val="0"/>
        <w:spacing w:after="0" w:line="120" w:lineRule="exact"/>
        <w:ind w:firstLine="709"/>
        <w:jc w:val="both"/>
        <w:rPr>
          <w:bCs/>
          <w:color w:val="000000"/>
          <w:sz w:val="28"/>
          <w:szCs w:val="28"/>
          <w:lang w:val="en-US"/>
        </w:rPr>
      </w:pPr>
    </w:p>
    <w:p w:rsidR="00000000" w:rsidRDefault="00EE3548">
      <w:pPr>
        <w:spacing w:line="240" w:lineRule="exact"/>
        <w:jc w:val="center"/>
      </w:pPr>
      <w:r>
        <w:rPr>
          <w:b/>
          <w:bCs/>
          <w:color w:val="000000"/>
        </w:rPr>
        <w:t>Реквизиты Сторон</w:t>
      </w:r>
    </w:p>
    <w:p w:rsidR="00000000" w:rsidRDefault="00EE3548">
      <w:pPr>
        <w:autoSpaceDE w:val="0"/>
        <w:spacing w:line="120" w:lineRule="exact"/>
        <w:ind w:firstLine="709"/>
        <w:jc w:val="both"/>
        <w:rPr>
          <w:color w:val="000000"/>
          <w:sz w:val="28"/>
          <w:szCs w:val="28"/>
        </w:rPr>
      </w:pPr>
    </w:p>
    <w:tbl>
      <w:tblPr>
        <w:tblW w:w="0" w:type="auto"/>
        <w:tblLayout w:type="fixed"/>
        <w:tblLook w:val="0000" w:firstRow="0" w:lastRow="0" w:firstColumn="0" w:lastColumn="0" w:noHBand="0" w:noVBand="0"/>
      </w:tblPr>
      <w:tblGrid>
        <w:gridCol w:w="4644"/>
        <w:gridCol w:w="5242"/>
      </w:tblGrid>
      <w:tr w:rsidR="00000000">
        <w:tc>
          <w:tcPr>
            <w:tcW w:w="4644" w:type="dxa"/>
            <w:shd w:val="clear" w:color="auto" w:fill="auto"/>
          </w:tcPr>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autoSpaceDE w:val="0"/>
              <w:spacing w:line="360" w:lineRule="auto"/>
            </w:pPr>
            <w:r>
              <w:rPr>
                <w:kern w:val="1"/>
              </w:rPr>
              <w:t xml:space="preserve"> </w:t>
            </w:r>
            <w:r>
              <w:rPr>
                <w:kern w:val="1"/>
              </w:rPr>
              <w:t>АО «Орелоблэнерго»</w:t>
            </w:r>
          </w:p>
          <w:p w:rsidR="00000000" w:rsidRDefault="00EE3548">
            <w:pPr>
              <w:autoSpaceDE w:val="0"/>
              <w:spacing w:line="360" w:lineRule="auto"/>
            </w:pPr>
            <w:r>
              <w:rPr>
                <w:kern w:val="1"/>
              </w:rPr>
              <w:t xml:space="preserve">302030 г. Орел пл. Поликарпова,8 </w:t>
            </w:r>
          </w:p>
          <w:p w:rsidR="00000000" w:rsidRDefault="00EE3548">
            <w:pPr>
              <w:autoSpaceDE w:val="0"/>
              <w:spacing w:line="360" w:lineRule="auto"/>
              <w:ind w:left="30"/>
            </w:pPr>
            <w:r>
              <w:rPr>
                <w:kern w:val="1"/>
              </w:rPr>
              <w:t xml:space="preserve">Орловский филиал АБ «Россия»  г.Орел </w:t>
            </w:r>
          </w:p>
          <w:p w:rsidR="00000000" w:rsidRDefault="00EE3548">
            <w:pPr>
              <w:autoSpaceDE w:val="0"/>
              <w:spacing w:line="360" w:lineRule="auto"/>
            </w:pPr>
            <w:r>
              <w:rPr>
                <w:kern w:val="1"/>
              </w:rPr>
              <w:t>Р/сч  40702810500130001121</w:t>
            </w:r>
          </w:p>
          <w:p w:rsidR="00000000" w:rsidRDefault="00EE3548">
            <w:pPr>
              <w:autoSpaceDE w:val="0"/>
              <w:spacing w:line="360" w:lineRule="auto"/>
            </w:pPr>
            <w:r>
              <w:rPr>
                <w:kern w:val="1"/>
              </w:rPr>
              <w:t>К/сч  30101810000000000723</w:t>
            </w:r>
          </w:p>
          <w:p w:rsidR="00000000" w:rsidRDefault="00EE3548">
            <w:pPr>
              <w:autoSpaceDE w:val="0"/>
              <w:spacing w:line="360" w:lineRule="auto"/>
            </w:pPr>
            <w:r>
              <w:rPr>
                <w:kern w:val="1"/>
              </w:rPr>
              <w:t>БИК 045402790 ИНН5751028520</w:t>
            </w:r>
          </w:p>
          <w:p w:rsidR="00000000" w:rsidRDefault="00EE3548">
            <w:pPr>
              <w:suppressAutoHyphens w:val="0"/>
              <w:autoSpaceDE w:val="0"/>
              <w:snapToGrid w:val="0"/>
              <w:spacing w:line="360" w:lineRule="auto"/>
            </w:pPr>
            <w:r>
              <w:rPr>
                <w:kern w:val="1"/>
              </w:rPr>
              <w:t>КПП 575101001</w:t>
            </w:r>
          </w:p>
          <w:p w:rsidR="00000000" w:rsidRDefault="00EE3548">
            <w:pPr>
              <w:autoSpaceDE w:val="0"/>
              <w:spacing w:line="360" w:lineRule="auto"/>
              <w:rPr>
                <w:kern w:val="1"/>
              </w:rPr>
            </w:pPr>
          </w:p>
          <w:p w:rsidR="00000000" w:rsidRDefault="00EE3548">
            <w:pPr>
              <w:autoSpaceDE w:val="0"/>
              <w:spacing w:line="360" w:lineRule="auto"/>
              <w:rPr>
                <w:kern w:val="1"/>
              </w:rPr>
            </w:pPr>
          </w:p>
          <w:p w:rsidR="00000000" w:rsidRDefault="00EE3548">
            <w:pPr>
              <w:autoSpaceDE w:val="0"/>
              <w:spacing w:line="100" w:lineRule="atLeast"/>
            </w:pPr>
            <w:r>
              <w:rPr>
                <w:kern w:val="1"/>
                <w:u w:val="single"/>
              </w:rPr>
              <w:t xml:space="preserve">                                                                    </w:t>
            </w:r>
          </w:p>
          <w:p w:rsidR="00000000" w:rsidRDefault="00EE3548">
            <w:pPr>
              <w:autoSpaceDE w:val="0"/>
              <w:spacing w:line="100" w:lineRule="atLeast"/>
            </w:pPr>
            <w:r>
              <w:rPr>
                <w:kern w:val="1"/>
                <w:sz w:val="21"/>
                <w:szCs w:val="21"/>
              </w:rPr>
              <w:t>(должность, ФИО лица действующего от</w:t>
            </w:r>
          </w:p>
          <w:p w:rsidR="00000000" w:rsidRDefault="00EE3548">
            <w:pPr>
              <w:autoSpaceDE w:val="0"/>
              <w:spacing w:line="100" w:lineRule="atLeast"/>
            </w:pPr>
            <w:r>
              <w:rPr>
                <w:kern w:val="1"/>
                <w:sz w:val="21"/>
                <w:szCs w:val="21"/>
              </w:rPr>
              <w:t>имени АО «Орелоблэнерго»)</w:t>
            </w:r>
          </w:p>
          <w:p w:rsidR="00000000" w:rsidRDefault="00EE3548">
            <w:pPr>
              <w:autoSpaceDE w:val="0"/>
              <w:spacing w:line="360" w:lineRule="auto"/>
            </w:pPr>
            <w:r>
              <w:rPr>
                <w:kern w:val="1"/>
              </w:rPr>
              <w:t xml:space="preserve"> </w:t>
            </w:r>
          </w:p>
          <w:p w:rsidR="00000000" w:rsidRDefault="00EE3548">
            <w:pPr>
              <w:autoSpaceDE w:val="0"/>
              <w:spacing w:line="100" w:lineRule="atLeast"/>
            </w:pPr>
            <w:r>
              <w:rPr>
                <w:kern w:val="1"/>
              </w:rPr>
              <w:t xml:space="preserve"> </w:t>
            </w:r>
            <w:r>
              <w:rPr>
                <w:kern w:val="1"/>
              </w:rPr>
              <w:t xml:space="preserve">___________________ </w:t>
            </w:r>
          </w:p>
          <w:p w:rsidR="00000000" w:rsidRDefault="00EE3548">
            <w:pPr>
              <w:autoSpaceDE w:val="0"/>
              <w:spacing w:line="100" w:lineRule="atLeast"/>
            </w:pPr>
            <w:r>
              <w:rPr>
                <w:kern w:val="1"/>
              </w:rPr>
              <w:t xml:space="preserve">             </w:t>
            </w:r>
            <w:r>
              <w:rPr>
                <w:kern w:val="1"/>
                <w:sz w:val="21"/>
                <w:szCs w:val="21"/>
              </w:rPr>
              <w:t xml:space="preserve">(подпись) </w:t>
            </w:r>
          </w:p>
          <w:p w:rsidR="00000000" w:rsidRDefault="00EE3548">
            <w:pPr>
              <w:autoSpaceDE w:val="0"/>
              <w:spacing w:line="100" w:lineRule="atLeast"/>
            </w:pPr>
          </w:p>
          <w:p w:rsidR="00000000" w:rsidRDefault="00EE3548">
            <w:pPr>
              <w:autoSpaceDE w:val="0"/>
              <w:spacing w:line="360" w:lineRule="auto"/>
              <w:rPr>
                <w:vertAlign w:val="superscript"/>
              </w:rPr>
            </w:pPr>
          </w:p>
          <w:p w:rsidR="00000000" w:rsidRDefault="00EE3548">
            <w:pPr>
              <w:suppressAutoHyphens w:val="0"/>
              <w:autoSpaceDE w:val="0"/>
              <w:snapToGrid w:val="0"/>
              <w:spacing w:line="240" w:lineRule="atLeast"/>
            </w:pPr>
            <w:r>
              <w:rPr>
                <w:color w:val="000000"/>
              </w:rPr>
              <w:t>М.П.</w:t>
            </w:r>
          </w:p>
        </w:tc>
        <w:tc>
          <w:tcPr>
            <w:tcW w:w="5242" w:type="dxa"/>
            <w:shd w:val="clear" w:color="auto" w:fill="auto"/>
          </w:tcPr>
          <w:p w:rsidR="00000000" w:rsidRDefault="00EE3548">
            <w:pPr>
              <w:autoSpaceDE w:val="0"/>
              <w:snapToGrid w:val="0"/>
              <w:spacing w:line="240" w:lineRule="atLeast"/>
            </w:pPr>
            <w:r>
              <w:rPr>
                <w:bCs/>
                <w:color w:val="000000"/>
              </w:rPr>
              <w:t>Заявитель</w:t>
            </w:r>
            <w:r>
              <w:rPr>
                <w:color w:val="000000"/>
              </w:rPr>
              <w:t>:</w:t>
            </w:r>
          </w:p>
          <w:p w:rsidR="00000000" w:rsidRDefault="00EE3548">
            <w:pPr>
              <w:autoSpaceDE w:val="0"/>
              <w:snapToGrid w:val="0"/>
              <w:spacing w:line="240" w:lineRule="atLeast"/>
            </w:pPr>
            <w:r>
              <w:rPr>
                <w:color w:val="000000"/>
                <w:sz w:val="28"/>
                <w:szCs w:val="28"/>
              </w:rPr>
              <w:t>_____________________________</w:t>
            </w:r>
          </w:p>
          <w:p w:rsidR="00000000" w:rsidRDefault="00EE3548">
            <w:pPr>
              <w:autoSpaceDE w:val="0"/>
              <w:spacing w:line="240" w:lineRule="atLeast"/>
              <w:jc w:val="center"/>
            </w:pPr>
            <w:r>
              <w:rPr>
                <w:sz w:val="20"/>
                <w:szCs w:val="20"/>
              </w:rPr>
              <w:t>(для юридических лиц -полно</w:t>
            </w:r>
            <w:r>
              <w:rPr>
                <w:sz w:val="20"/>
                <w:szCs w:val="20"/>
              </w:rPr>
              <w:t>е наименование)</w:t>
            </w:r>
          </w:p>
          <w:p w:rsidR="00000000" w:rsidRDefault="00EE3548">
            <w:pPr>
              <w:autoSpaceDE w:val="0"/>
              <w:spacing w:line="240" w:lineRule="atLeast"/>
            </w:pPr>
            <w:r>
              <w:t>___________________________________</w:t>
            </w:r>
          </w:p>
          <w:p w:rsidR="00000000" w:rsidRDefault="00EE3548">
            <w:pPr>
              <w:autoSpaceDE w:val="0"/>
              <w:spacing w:line="240" w:lineRule="atLeast"/>
              <w:jc w:val="center"/>
            </w:pPr>
            <w:r>
              <w:rPr>
                <w:sz w:val="20"/>
              </w:rPr>
              <w:t>(номер записи в Едином государственном реестре юридических лиц)</w:t>
            </w:r>
          </w:p>
          <w:p w:rsidR="00000000" w:rsidRDefault="00EE3548">
            <w:pPr>
              <w:autoSpaceDE w:val="0"/>
              <w:spacing w:line="240" w:lineRule="atLeast"/>
            </w:pPr>
            <w:r>
              <w:t>ИНН _______________________________</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(должность, фамилия, имя, отчество лица,</w:t>
            </w:r>
          </w:p>
          <w:p w:rsidR="00000000" w:rsidRDefault="00EE3548">
            <w:pPr>
              <w:autoSpaceDE w:val="0"/>
              <w:spacing w:line="240" w:lineRule="atLeast"/>
            </w:pPr>
            <w:r>
              <w:t>__________________________</w:t>
            </w:r>
            <w:r>
              <w:t>__________</w:t>
            </w:r>
          </w:p>
          <w:p w:rsidR="00000000" w:rsidRDefault="00EE3548">
            <w:pPr>
              <w:autoSpaceDE w:val="0"/>
              <w:spacing w:line="240" w:lineRule="atLeast"/>
              <w:jc w:val="center"/>
            </w:pPr>
            <w:r>
              <w:rPr>
                <w:color w:val="000000"/>
                <w:spacing w:val="-4"/>
                <w:sz w:val="20"/>
              </w:rPr>
              <w:t>действующего от имени юридического лица)</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jc w:val="center"/>
            </w:pPr>
            <w:r>
              <w:rPr>
                <w:color w:val="000000"/>
                <w:spacing w:val="-4"/>
                <w:sz w:val="20"/>
              </w:rPr>
              <w:t>(место нахождения)</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sz w:val="20"/>
              </w:rPr>
              <w:t xml:space="preserve">(для индивидуальных предпринимателей - </w:t>
            </w:r>
          </w:p>
          <w:p w:rsidR="00000000" w:rsidRDefault="00EE3548">
            <w:pPr>
              <w:autoSpaceDE w:val="0"/>
              <w:spacing w:line="240" w:lineRule="atLeast"/>
              <w:jc w:val="center"/>
            </w:pPr>
            <w:r>
              <w:rPr>
                <w:sz w:val="20"/>
              </w:rPr>
              <w:t>фамилия, имя, отчество)</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sz w:val="20"/>
              </w:rPr>
              <w:t>(номер за</w:t>
            </w:r>
            <w:r>
              <w:rPr>
                <w:sz w:val="20"/>
              </w:rPr>
              <w:t>писи в Едином государственном реестре индивидуальных предпринимателей и дата ее внесения в реестр)</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(серия, номер и дата выдачи паспорта или иного</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 xml:space="preserve">документа, удостоверяющего личность </w:t>
            </w:r>
            <w:r>
              <w:rPr>
                <w:color w:val="000000"/>
                <w:sz w:val="20"/>
              </w:rPr>
              <w:t xml:space="preserve">в соответствии с законодательством </w:t>
            </w:r>
            <w:r>
              <w:rPr>
                <w:color w:val="000000"/>
                <w:sz w:val="20"/>
              </w:rPr>
              <w:br/>
              <w:t>Российской Федерации)</w:t>
            </w:r>
          </w:p>
          <w:p w:rsidR="00000000" w:rsidRDefault="00EE3548">
            <w:pPr>
              <w:autoSpaceDE w:val="0"/>
              <w:spacing w:line="240" w:lineRule="atLeast"/>
            </w:pPr>
            <w:r>
              <w:rPr>
                <w:color w:val="000000"/>
              </w:rPr>
              <w:t>ИНН _______________________________</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(место жительства)</w:t>
            </w:r>
          </w:p>
          <w:p w:rsidR="00000000" w:rsidRDefault="00EE3548">
            <w:pPr>
              <w:autoSpaceDE w:val="0"/>
              <w:spacing w:line="240" w:lineRule="atLeast"/>
              <w:ind w:left="2586"/>
              <w:jc w:val="center"/>
            </w:pPr>
            <w:r>
              <w:rPr>
                <w:color w:val="000000"/>
                <w:sz w:val="28"/>
                <w:szCs w:val="28"/>
              </w:rPr>
              <w:t>_________</w:t>
            </w:r>
          </w:p>
          <w:p w:rsidR="00000000" w:rsidRDefault="00EE3548">
            <w:pPr>
              <w:autoSpaceDE w:val="0"/>
              <w:spacing w:line="240" w:lineRule="atLeast"/>
              <w:ind w:left="2586"/>
            </w:pPr>
            <w:r>
              <w:rPr>
                <w:color w:val="000000"/>
                <w:sz w:val="20"/>
              </w:rPr>
              <w:t>м.п.                (подпись)</w:t>
            </w:r>
          </w:p>
        </w:tc>
      </w:tr>
    </w:tbl>
    <w:p w:rsidR="00000000" w:rsidRDefault="00EE3548">
      <w:pPr>
        <w:tabs>
          <w:tab w:val="left" w:pos="9072"/>
        </w:tabs>
        <w:autoSpaceDE w:val="0"/>
        <w:spacing w:line="120" w:lineRule="exact"/>
        <w:ind w:right="-1"/>
      </w:pPr>
      <w:r>
        <w:rPr>
          <w:position w:val="28"/>
          <w:sz w:val="28"/>
          <w:szCs w:val="28"/>
        </w:rPr>
        <w:t>________________</w:t>
      </w:r>
    </w:p>
    <w:p w:rsidR="00000000" w:rsidRDefault="00EE3548">
      <w:pPr>
        <w:tabs>
          <w:tab w:val="left" w:pos="9072"/>
        </w:tabs>
        <w:autoSpaceDE w:val="0"/>
        <w:spacing w:line="120" w:lineRule="exact"/>
        <w:ind w:right="-1"/>
        <w:rPr>
          <w:position w:val="28"/>
          <w:sz w:val="28"/>
          <w:szCs w:val="28"/>
          <w:lang w:val="en-US"/>
        </w:rPr>
      </w:pPr>
    </w:p>
    <w:p w:rsidR="00000000" w:rsidRDefault="00EE3548">
      <w:pPr>
        <w:pStyle w:val="af5"/>
        <w:suppressAutoHyphens w:val="0"/>
        <w:spacing w:line="260" w:lineRule="exact"/>
        <w:jc w:val="both"/>
      </w:pPr>
      <w:r>
        <w:rPr>
          <w:color w:val="000000"/>
          <w:szCs w:val="20"/>
          <w:vertAlign w:val="superscript"/>
        </w:rPr>
        <w:t>1</w:t>
      </w:r>
      <w:r>
        <w:rPr>
          <w:color w:val="000000"/>
          <w:szCs w:val="20"/>
        </w:rPr>
        <w:t> Подлежит указанию, если энергопринимающее уст</w:t>
      </w:r>
      <w:r>
        <w:rPr>
          <w:color w:val="000000"/>
          <w:szCs w:val="20"/>
        </w:rPr>
        <w:t xml:space="preserve">ройство </w:t>
      </w:r>
      <w:r>
        <w:rPr>
          <w:color w:val="000000"/>
          <w:szCs w:val="20"/>
        </w:rPr>
        <w:t>заявителя</w:t>
      </w:r>
      <w:r>
        <w:rPr>
          <w:color w:val="000000"/>
          <w:szCs w:val="20"/>
        </w:rPr>
        <w:t xml:space="preserve"> ранее в надлежащем порядке было технологически присоединено и </w:t>
      </w:r>
      <w:r>
        <w:rPr>
          <w:bCs/>
          <w:color w:val="000000"/>
          <w:szCs w:val="20"/>
        </w:rPr>
        <w:t>з</w:t>
      </w:r>
      <w:r>
        <w:rPr>
          <w:bCs/>
          <w:color w:val="000000"/>
          <w:szCs w:val="20"/>
        </w:rPr>
        <w:t>аявитель</w:t>
      </w:r>
      <w:r>
        <w:rPr>
          <w:color w:val="000000"/>
          <w:szCs w:val="20"/>
        </w:rPr>
        <w:t xml:space="preserve"> имеет документы, подтверждающие указанное технологическое присоединение и наличие ранее </w:t>
      </w:r>
      <w:r>
        <w:rPr>
          <w:color w:val="000000"/>
          <w:szCs w:val="20"/>
        </w:rPr>
        <w:t>присоединенных в данной точке присоединения энергопринимающих устройств</w:t>
      </w:r>
      <w:r>
        <w:rPr>
          <w:color w:val="000000"/>
          <w:szCs w:val="20"/>
        </w:rPr>
        <w:t>.</w:t>
      </w:r>
    </w:p>
    <w:p w:rsidR="00000000" w:rsidRDefault="00EE3548">
      <w:pPr>
        <w:pStyle w:val="af5"/>
        <w:suppressAutoHyphens w:val="0"/>
        <w:spacing w:line="260" w:lineRule="exact"/>
        <w:jc w:val="both"/>
      </w:pPr>
      <w:r>
        <w:rPr>
          <w:szCs w:val="20"/>
          <w:vertAlign w:val="superscript"/>
        </w:rPr>
        <w:t>2</w:t>
      </w:r>
      <w:r>
        <w:rPr>
          <w:szCs w:val="20"/>
        </w:rPr>
        <w:t> Точ</w:t>
      </w:r>
      <w:r>
        <w:rPr>
          <w:szCs w:val="20"/>
        </w:rPr>
        <w:t>ки присоединения не могут располагаться далее 25</w:t>
      </w:r>
      <w:r>
        <w:rPr>
          <w:color w:val="000000"/>
          <w:szCs w:val="20"/>
        </w:rPr>
        <w:t> </w:t>
      </w:r>
      <w:r>
        <w:rPr>
          <w:szCs w:val="20"/>
        </w:rPr>
        <w:t>метров от границы участка, на котором располагаются (будут располагаться) присоединяемые объекты заявителя.</w:t>
      </w:r>
    </w:p>
    <w:p w:rsidR="00000000" w:rsidRDefault="00EE3548">
      <w:pPr>
        <w:pStyle w:val="af5"/>
        <w:suppressAutoHyphens w:val="0"/>
        <w:spacing w:line="260" w:lineRule="exact"/>
        <w:jc w:val="both"/>
      </w:pPr>
      <w:r>
        <w:rPr>
          <w:szCs w:val="20"/>
          <w:vertAlign w:val="superscript"/>
        </w:rPr>
        <w:t>3 </w:t>
      </w:r>
      <w:r>
        <w:rPr>
          <w:szCs w:val="20"/>
        </w:rPr>
        <w:t xml:space="preserve">Срок действия технических условий не может составлять </w:t>
      </w:r>
      <w:r>
        <w:rPr>
          <w:color w:val="000000"/>
          <w:szCs w:val="20"/>
        </w:rPr>
        <w:t>менее 2</w:t>
      </w:r>
      <w:r>
        <w:rPr>
          <w:color w:val="000000"/>
          <w:szCs w:val="20"/>
        </w:rPr>
        <w:t> лет и</w:t>
      </w:r>
      <w:r>
        <w:rPr>
          <w:color w:val="000000"/>
          <w:szCs w:val="20"/>
        </w:rPr>
        <w:t xml:space="preserve"> более 5</w:t>
      </w:r>
      <w:r>
        <w:rPr>
          <w:color w:val="000000"/>
          <w:szCs w:val="20"/>
        </w:rPr>
        <w:t> </w:t>
      </w:r>
      <w:r>
        <w:rPr>
          <w:color w:val="000000"/>
          <w:szCs w:val="20"/>
        </w:rPr>
        <w:t>лет</w:t>
      </w:r>
      <w:r>
        <w:rPr>
          <w:color w:val="000000"/>
          <w:szCs w:val="20"/>
        </w:rPr>
        <w:t>.</w:t>
      </w:r>
    </w:p>
    <w:p w:rsidR="00000000" w:rsidRDefault="00EE3548">
      <w:pPr>
        <w:tabs>
          <w:tab w:val="left" w:pos="9072"/>
        </w:tabs>
        <w:autoSpaceDE w:val="0"/>
        <w:spacing w:line="260" w:lineRule="exact"/>
        <w:ind w:right="-1"/>
        <w:jc w:val="both"/>
      </w:pPr>
      <w:r>
        <w:rPr>
          <w:sz w:val="20"/>
          <w:szCs w:val="20"/>
          <w:vertAlign w:val="superscript"/>
        </w:rPr>
        <w:t>4 </w:t>
      </w:r>
      <w:r>
        <w:rPr>
          <w:sz w:val="20"/>
          <w:szCs w:val="20"/>
        </w:rPr>
        <w:t>С</w:t>
      </w:r>
      <w:r>
        <w:rPr>
          <w:sz w:val="20"/>
          <w:szCs w:val="20"/>
        </w:rPr>
        <w:t>рок осуществл</w:t>
      </w:r>
      <w:r>
        <w:rPr>
          <w:sz w:val="20"/>
          <w:szCs w:val="20"/>
        </w:rPr>
        <w:t>ения мероприятий по технологическому присоединению не может превышать</w:t>
      </w:r>
      <w:r>
        <w:rPr>
          <w:sz w:val="20"/>
          <w:szCs w:val="20"/>
        </w:rPr>
        <w:t xml:space="preserve"> </w:t>
      </w:r>
      <w:r>
        <w:rPr>
          <w:sz w:val="20"/>
          <w:szCs w:val="20"/>
        </w:rPr>
        <w:t>6</w:t>
      </w:r>
      <w:r>
        <w:rPr>
          <w:sz w:val="20"/>
          <w:szCs w:val="20"/>
        </w:rPr>
        <w:t> </w:t>
      </w:r>
      <w:r>
        <w:rPr>
          <w:sz w:val="20"/>
          <w:szCs w:val="20"/>
        </w:rPr>
        <w:t>месяцев в случае технологического присоединения к электрическим сетям классом напряжения до 20</w:t>
      </w:r>
      <w:r>
        <w:rPr>
          <w:color w:val="000000"/>
          <w:sz w:val="20"/>
          <w:szCs w:val="20"/>
        </w:rPr>
        <w:t> </w:t>
      </w:r>
      <w:r>
        <w:rPr>
          <w:sz w:val="20"/>
          <w:szCs w:val="20"/>
        </w:rPr>
        <w:t xml:space="preserve">кВ включительно, если расстояние от существующих электрических сетей необходимого класса </w:t>
      </w:r>
      <w:r>
        <w:rPr>
          <w:sz w:val="20"/>
          <w:szCs w:val="20"/>
        </w:rPr>
        <w:t>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w:t>
      </w:r>
      <w:r>
        <w:rPr>
          <w:sz w:val="20"/>
          <w:szCs w:val="20"/>
        </w:rPr>
        <w:t> </w:t>
      </w:r>
      <w:r>
        <w:rPr>
          <w:sz w:val="20"/>
          <w:szCs w:val="20"/>
        </w:rPr>
        <w:t>метров в сельской местности</w:t>
      </w:r>
      <w:r>
        <w:rPr>
          <w:sz w:val="20"/>
          <w:szCs w:val="20"/>
        </w:rPr>
        <w:t>. В иных случаях срок осуществления ме</w:t>
      </w:r>
      <w:r>
        <w:rPr>
          <w:sz w:val="20"/>
          <w:szCs w:val="20"/>
        </w:rPr>
        <w:t>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EE3548">
      <w:pPr>
        <w:tabs>
          <w:tab w:val="left" w:pos="9072"/>
        </w:tabs>
        <w:autoSpaceDE w:val="0"/>
        <w:spacing w:line="260" w:lineRule="exact"/>
        <w:ind w:right="-1"/>
        <w:jc w:val="both"/>
      </w:pPr>
      <w:r>
        <w:rPr>
          <w:sz w:val="20"/>
          <w:szCs w:val="20"/>
          <w:vertAlign w:val="superscript"/>
        </w:rPr>
        <w:t>5 </w:t>
      </w:r>
      <w:r>
        <w:rPr>
          <w:sz w:val="20"/>
          <w:szCs w:val="20"/>
        </w:rPr>
        <w:t>Такой порядок разграничения балансовой и эксплуатационной ответственности у</w:t>
      </w:r>
      <w:r>
        <w:rPr>
          <w:sz w:val="20"/>
          <w:szCs w:val="20"/>
        </w:rPr>
        <w:t xml:space="preserve">станавливается, </w:t>
      </w:r>
      <w:r>
        <w:rPr>
          <w:sz w:val="20"/>
          <w:szCs w:val="20"/>
        </w:rPr>
        <w:t>если иное не</w:t>
      </w:r>
      <w:r>
        <w:rPr>
          <w:sz w:val="20"/>
          <w:szCs w:val="20"/>
        </w:rPr>
        <w:t xml:space="preserve"> определено </w:t>
      </w:r>
      <w:r>
        <w:rPr>
          <w:sz w:val="20"/>
          <w:szCs w:val="20"/>
        </w:rPr>
        <w:t xml:space="preserve">соглашением между </w:t>
      </w:r>
      <w:r>
        <w:rPr>
          <w:sz w:val="20"/>
          <w:szCs w:val="20"/>
        </w:rPr>
        <w:t>с</w:t>
      </w:r>
      <w:r>
        <w:rPr>
          <w:sz w:val="20"/>
          <w:szCs w:val="20"/>
        </w:rPr>
        <w:t xml:space="preserve">етевой организацией и </w:t>
      </w:r>
      <w:r>
        <w:rPr>
          <w:color w:val="000000"/>
          <w:sz w:val="20"/>
          <w:szCs w:val="20"/>
        </w:rPr>
        <w:t>заявителем</w:t>
      </w:r>
      <w:r>
        <w:rPr>
          <w:sz w:val="20"/>
          <w:szCs w:val="20"/>
        </w:rPr>
        <w:t xml:space="preserve">, </w:t>
      </w:r>
      <w:r>
        <w:rPr>
          <w:sz w:val="20"/>
          <w:szCs w:val="20"/>
        </w:rPr>
        <w:t xml:space="preserve">заключенным на основании его обращения в </w:t>
      </w:r>
      <w:r>
        <w:rPr>
          <w:sz w:val="20"/>
          <w:szCs w:val="20"/>
        </w:rPr>
        <w:t>с</w:t>
      </w:r>
      <w:r>
        <w:rPr>
          <w:sz w:val="20"/>
          <w:szCs w:val="20"/>
        </w:rPr>
        <w:t>етевую организацию</w:t>
      </w:r>
      <w:r>
        <w:rPr>
          <w:sz w:val="20"/>
          <w:szCs w:val="20"/>
        </w:rPr>
        <w:t>.</w:t>
      </w:r>
    </w:p>
    <w:p w:rsidR="00000000" w:rsidRDefault="00EE3548">
      <w:pPr>
        <w:tabs>
          <w:tab w:val="left" w:pos="9072"/>
        </w:tabs>
        <w:autoSpaceDE w:val="0"/>
        <w:spacing w:line="120" w:lineRule="exact"/>
        <w:ind w:right="-1"/>
        <w:rPr>
          <w:sz w:val="16"/>
          <w:szCs w:val="16"/>
        </w:rPr>
      </w:pPr>
    </w:p>
    <w:p w:rsidR="00000000" w:rsidRDefault="00EE3548">
      <w:pPr>
        <w:sectPr w:rsidR="00000000">
          <w:footerReference w:type="even" r:id="rId21"/>
          <w:footerReference w:type="default" r:id="rId22"/>
          <w:footerReference w:type="first" r:id="rId23"/>
          <w:pgSz w:w="11906" w:h="16838"/>
          <w:pgMar w:top="270" w:right="491" w:bottom="927" w:left="1095" w:header="720" w:footer="368" w:gutter="0"/>
          <w:pgNumType w:start="1"/>
          <w:cols w:space="720"/>
          <w:docGrid w:linePitch="600" w:charSpace="32768"/>
        </w:sectPr>
      </w:pPr>
    </w:p>
    <w:p w:rsidR="00000000" w:rsidRDefault="00EE3548">
      <w:pPr>
        <w:pStyle w:val="ConsPlusNormal"/>
        <w:jc w:val="right"/>
      </w:pPr>
      <w:r>
        <w:rPr>
          <w:rFonts w:ascii="Times New Roman" w:hAnsi="Times New Roman"/>
          <w:b/>
          <w:bCs/>
          <w:sz w:val="24"/>
          <w:szCs w:val="24"/>
        </w:rPr>
        <w:t>Приложение</w:t>
      </w:r>
    </w:p>
    <w:p w:rsidR="00000000" w:rsidRDefault="00EE3548">
      <w:pPr>
        <w:pStyle w:val="ConsPlusNormal"/>
        <w:jc w:val="right"/>
      </w:pPr>
      <w:r>
        <w:rPr>
          <w:rFonts w:ascii="Times New Roman" w:hAnsi="Times New Roman"/>
          <w:b/>
          <w:bCs/>
          <w:sz w:val="24"/>
          <w:szCs w:val="24"/>
        </w:rPr>
        <w:t>к типовому договору</w:t>
      </w:r>
    </w:p>
    <w:p w:rsidR="00000000" w:rsidRDefault="00EE3548">
      <w:pPr>
        <w:pStyle w:val="ConsPlusNormal"/>
        <w:jc w:val="right"/>
      </w:pPr>
      <w:r>
        <w:rPr>
          <w:rFonts w:ascii="Times New Roman" w:hAnsi="Times New Roman"/>
          <w:b/>
          <w:bCs/>
          <w:sz w:val="24"/>
          <w:szCs w:val="24"/>
        </w:rPr>
        <w:t>об осуществлении технологического</w:t>
      </w:r>
    </w:p>
    <w:p w:rsidR="00000000" w:rsidRDefault="00EE3548">
      <w:pPr>
        <w:pStyle w:val="ConsPlusNormal"/>
        <w:jc w:val="right"/>
      </w:pPr>
      <w:r>
        <w:rPr>
          <w:rFonts w:ascii="Times New Roman" w:hAnsi="Times New Roman"/>
          <w:b/>
          <w:bCs/>
          <w:sz w:val="24"/>
          <w:szCs w:val="24"/>
        </w:rPr>
        <w:t>присоединения к электрическим сетя</w:t>
      </w:r>
      <w:r>
        <w:rPr>
          <w:rFonts w:ascii="Times New Roman" w:hAnsi="Times New Roman"/>
          <w:b/>
          <w:bCs/>
          <w:sz w:val="24"/>
          <w:szCs w:val="24"/>
        </w:rPr>
        <w:t>м</w:t>
      </w:r>
    </w:p>
    <w:p w:rsidR="00000000" w:rsidRDefault="00EE3548">
      <w:pPr>
        <w:jc w:val="center"/>
        <w:rPr>
          <w:b/>
          <w:bCs/>
          <w:color w:val="000000"/>
          <w:sz w:val="20"/>
          <w:szCs w:val="20"/>
        </w:rPr>
      </w:pPr>
    </w:p>
    <w:p w:rsidR="00000000" w:rsidRDefault="00EE3548">
      <w:pPr>
        <w:autoSpaceDE w:val="0"/>
        <w:spacing w:line="200" w:lineRule="atLeast"/>
        <w:jc w:val="center"/>
        <w:rPr>
          <w:b/>
          <w:bCs/>
          <w:color w:val="000000"/>
          <w:sz w:val="20"/>
          <w:szCs w:val="20"/>
        </w:rPr>
      </w:pPr>
    </w:p>
    <w:p w:rsidR="00000000" w:rsidRDefault="00EE3548">
      <w:pPr>
        <w:autoSpaceDE w:val="0"/>
        <w:spacing w:line="240" w:lineRule="atLeast"/>
        <w:jc w:val="center"/>
      </w:pPr>
      <w:r>
        <w:rPr>
          <w:b/>
          <w:color w:val="000000"/>
        </w:rPr>
        <w:t>ТЕХНИЧЕСКИЕ УСЛОВИЯ</w:t>
      </w:r>
    </w:p>
    <w:p w:rsidR="00000000" w:rsidRDefault="00EE3548">
      <w:pPr>
        <w:autoSpaceDE w:val="0"/>
        <w:spacing w:line="240" w:lineRule="atLeast"/>
        <w:jc w:val="center"/>
      </w:pPr>
      <w:r>
        <w:rPr>
          <w:b/>
          <w:color w:val="000000"/>
        </w:rPr>
        <w:t>для присоединения к электрическим сетям</w:t>
      </w:r>
    </w:p>
    <w:p w:rsidR="00000000" w:rsidRDefault="00EE3548">
      <w:pPr>
        <w:snapToGrid w:val="0"/>
        <w:spacing w:line="240" w:lineRule="exact"/>
        <w:jc w:val="center"/>
        <w:rPr>
          <w:b/>
          <w:color w:val="000000"/>
        </w:rPr>
      </w:pPr>
    </w:p>
    <w:p w:rsidR="00000000" w:rsidRDefault="00EE3548">
      <w:pPr>
        <w:spacing w:line="240" w:lineRule="atLeast"/>
        <w:jc w:val="center"/>
      </w:pPr>
      <w:r>
        <w:rPr>
          <w:iCs/>
          <w:color w:val="000000"/>
        </w:rPr>
        <w:t>(для юридических лиц или индивидуальных предпринимателей</w:t>
      </w:r>
      <w:r>
        <w:rPr>
          <w:iCs/>
          <w:color w:val="000000"/>
        </w:rPr>
        <w:t xml:space="preserve"> </w:t>
      </w:r>
      <w:r>
        <w:rPr>
          <w:rFonts w:eastAsia="Arial"/>
          <w:color w:val="000000"/>
        </w:rPr>
        <w:t>в целях технологического присоединения энергопринимающих устройств, максимальная мощность которых составляет свыше 15 до 150 кВт включ</w:t>
      </w:r>
      <w:r>
        <w:rPr>
          <w:rFonts w:eastAsia="Arial"/>
          <w:color w:val="000000"/>
        </w:rPr>
        <w:t xml:space="preserve">ительно </w:t>
      </w:r>
    </w:p>
    <w:p w:rsidR="00000000" w:rsidRDefault="00EE3548">
      <w:pPr>
        <w:spacing w:line="240" w:lineRule="atLeast"/>
        <w:jc w:val="center"/>
      </w:pPr>
      <w:r>
        <w:rPr>
          <w:rFonts w:eastAsia="Arial"/>
          <w:color w:val="000000"/>
        </w:rPr>
        <w:t>(</w:t>
      </w:r>
      <w:r>
        <w:rPr>
          <w:rFonts w:eastAsia="Courier New"/>
          <w:color w:val="000000"/>
        </w:rPr>
        <w:t xml:space="preserve">с учетом ранее присоединенных в данной точке </w:t>
      </w:r>
      <w:r>
        <w:rPr>
          <w:rFonts w:eastAsia="Courier New"/>
        </w:rPr>
        <w:t>присоединения энергопринимающих устройств</w:t>
      </w:r>
      <w:r>
        <w:rPr>
          <w:rFonts w:eastAsia="Arial"/>
          <w:color w:val="000000"/>
        </w:rPr>
        <w:t>))</w:t>
      </w:r>
    </w:p>
    <w:p w:rsidR="00000000" w:rsidRDefault="00EE3548">
      <w:pPr>
        <w:autoSpaceDE w:val="0"/>
        <w:spacing w:line="120" w:lineRule="exact"/>
        <w:ind w:firstLine="540"/>
        <w:jc w:val="center"/>
        <w:rPr>
          <w:color w:val="000000"/>
          <w:sz w:val="28"/>
          <w:szCs w:val="28"/>
        </w:rPr>
      </w:pPr>
    </w:p>
    <w:p w:rsidR="00000000" w:rsidRDefault="00EE3548">
      <w:pPr>
        <w:autoSpaceDE w:val="0"/>
        <w:ind w:firstLine="540"/>
        <w:jc w:val="center"/>
        <w:rPr>
          <w:color w:val="000000"/>
          <w:sz w:val="28"/>
          <w:szCs w:val="28"/>
        </w:rPr>
      </w:pPr>
    </w:p>
    <w:tbl>
      <w:tblPr>
        <w:tblW w:w="0" w:type="auto"/>
        <w:tblInd w:w="108" w:type="dxa"/>
        <w:tblLayout w:type="fixed"/>
        <w:tblLook w:val="0000" w:firstRow="0" w:lastRow="0" w:firstColumn="0" w:lastColumn="0" w:noHBand="0" w:noVBand="0"/>
      </w:tblPr>
      <w:tblGrid>
        <w:gridCol w:w="3102"/>
        <w:gridCol w:w="2852"/>
        <w:gridCol w:w="3118"/>
      </w:tblGrid>
      <w:tr w:rsidR="00000000">
        <w:trPr>
          <w:cantSplit/>
        </w:trPr>
        <w:tc>
          <w:tcPr>
            <w:tcW w:w="3102" w:type="dxa"/>
            <w:shd w:val="clear" w:color="auto" w:fill="auto"/>
          </w:tcPr>
          <w:p w:rsidR="00000000" w:rsidRDefault="00EE3548">
            <w:pPr>
              <w:snapToGrid w:val="0"/>
              <w:jc w:val="both"/>
            </w:pPr>
            <w:r>
              <w:rPr>
                <w:color w:val="000000"/>
              </w:rPr>
              <w:t>№</w:t>
            </w:r>
            <w:r>
              <w:rPr>
                <w:color w:val="000000"/>
              </w:rPr>
              <w:t xml:space="preserve"> </w:t>
            </w:r>
            <w:r>
              <w:rPr>
                <w:color w:val="000000"/>
                <w:u w:val="single"/>
              </w:rPr>
              <w:t xml:space="preserve">             </w:t>
            </w:r>
          </w:p>
        </w:tc>
        <w:tc>
          <w:tcPr>
            <w:tcW w:w="2852" w:type="dxa"/>
            <w:shd w:val="clear" w:color="auto" w:fill="auto"/>
          </w:tcPr>
          <w:p w:rsidR="00000000" w:rsidRDefault="00EE3548">
            <w:pPr>
              <w:snapToGrid w:val="0"/>
              <w:jc w:val="center"/>
              <w:rPr>
                <w:color w:val="000000"/>
              </w:rPr>
            </w:pPr>
          </w:p>
        </w:tc>
        <w:tc>
          <w:tcPr>
            <w:tcW w:w="3118" w:type="dxa"/>
            <w:shd w:val="clear" w:color="auto" w:fill="auto"/>
            <w:vAlign w:val="center"/>
          </w:tcPr>
          <w:p w:rsidR="00000000" w:rsidRDefault="00EE3548">
            <w:pPr>
              <w:snapToGrid w:val="0"/>
              <w:jc w:val="right"/>
            </w:pPr>
            <w:r>
              <w:rPr>
                <w:color w:val="000000"/>
              </w:rPr>
              <w:t>«</w:t>
            </w:r>
            <w:r>
              <w:rPr>
                <w:color w:val="000000"/>
                <w:u w:val="single"/>
              </w:rPr>
              <w:t xml:space="preserve">      </w:t>
            </w:r>
            <w:r>
              <w:rPr>
                <w:color w:val="000000"/>
              </w:rPr>
              <w:t xml:space="preserve">» </w:t>
            </w:r>
            <w:r>
              <w:rPr>
                <w:color w:val="000000"/>
                <w:u w:val="single"/>
              </w:rPr>
              <w:t xml:space="preserve">                       </w:t>
            </w:r>
            <w:r>
              <w:rPr>
                <w:color w:val="000000"/>
              </w:rPr>
              <w:t>20</w:t>
            </w:r>
            <w:r>
              <w:rPr>
                <w:color w:val="000000"/>
              </w:rPr>
              <w:t xml:space="preserve">1   </w:t>
            </w:r>
            <w:r>
              <w:rPr>
                <w:color w:val="000000"/>
              </w:rPr>
              <w:t>г.</w:t>
            </w:r>
          </w:p>
        </w:tc>
      </w:tr>
    </w:tbl>
    <w:p w:rsidR="00000000" w:rsidRDefault="00EE3548">
      <w:pPr>
        <w:autoSpaceDE w:val="0"/>
        <w:spacing w:line="180" w:lineRule="exact"/>
        <w:ind w:firstLine="539"/>
        <w:jc w:val="center"/>
      </w:pPr>
    </w:p>
    <w:p w:rsidR="00000000" w:rsidRDefault="00EE3548">
      <w:pPr>
        <w:autoSpaceDE w:val="0"/>
        <w:spacing w:line="180" w:lineRule="exact"/>
        <w:ind w:firstLine="539"/>
        <w:jc w:val="center"/>
        <w:rPr>
          <w:color w:val="000000"/>
          <w:sz w:val="28"/>
          <w:szCs w:val="28"/>
        </w:rPr>
      </w:pPr>
    </w:p>
    <w:p w:rsidR="00000000" w:rsidRDefault="00EE3548">
      <w:pPr>
        <w:tabs>
          <w:tab w:val="right" w:pos="9071"/>
        </w:tabs>
        <w:autoSpaceDE w:val="0"/>
      </w:pPr>
      <w:r>
        <w:rPr>
          <w:color w:val="000000"/>
          <w:sz w:val="28"/>
          <w:szCs w:val="28"/>
          <w:u w:val="single"/>
        </w:rPr>
        <w:tab/>
      </w:r>
    </w:p>
    <w:p w:rsidR="00000000" w:rsidRDefault="00EE3548">
      <w:pPr>
        <w:tabs>
          <w:tab w:val="right" w:pos="9071"/>
        </w:tabs>
        <w:jc w:val="center"/>
      </w:pPr>
      <w:r>
        <w:rPr>
          <w:color w:val="000000"/>
          <w:sz w:val="28"/>
          <w:szCs w:val="28"/>
          <w:vertAlign w:val="superscript"/>
        </w:rPr>
        <w:t>(</w:t>
      </w:r>
      <w:r>
        <w:rPr>
          <w:color w:val="000000"/>
          <w:sz w:val="28"/>
          <w:szCs w:val="28"/>
          <w:vertAlign w:val="superscript"/>
        </w:rPr>
        <w:t>наименование сетевой организации, выдавшей технические условия</w:t>
      </w:r>
      <w:r>
        <w:rPr>
          <w:color w:val="000000"/>
          <w:sz w:val="28"/>
          <w:szCs w:val="28"/>
          <w:vertAlign w:val="superscript"/>
        </w:rPr>
        <w:t>)</w:t>
      </w:r>
    </w:p>
    <w:p w:rsidR="00000000" w:rsidRDefault="00EE3548">
      <w:pPr>
        <w:tabs>
          <w:tab w:val="right" w:pos="9071"/>
        </w:tabs>
        <w:autoSpaceDE w:val="0"/>
        <w:spacing w:line="100" w:lineRule="atLeast"/>
      </w:pPr>
      <w:r>
        <w:rPr>
          <w:color w:val="000000"/>
          <w:sz w:val="28"/>
          <w:szCs w:val="28"/>
          <w:u w:val="single"/>
        </w:rPr>
        <w:tab/>
      </w:r>
    </w:p>
    <w:p w:rsidR="00000000" w:rsidRDefault="00EE3548">
      <w:pPr>
        <w:tabs>
          <w:tab w:val="right" w:pos="9071"/>
        </w:tabs>
        <w:spacing w:line="100" w:lineRule="atLeast"/>
        <w:jc w:val="center"/>
      </w:pPr>
      <w:r>
        <w:rPr>
          <w:color w:val="000000"/>
          <w:sz w:val="28"/>
          <w:szCs w:val="28"/>
          <w:vertAlign w:val="superscript"/>
        </w:rPr>
        <w:t>(</w:t>
      </w:r>
      <w:r>
        <w:rPr>
          <w:color w:val="000000"/>
          <w:sz w:val="28"/>
          <w:szCs w:val="28"/>
          <w:vertAlign w:val="superscript"/>
        </w:rPr>
        <w:t>полное наименование орга</w:t>
      </w:r>
      <w:r>
        <w:rPr>
          <w:color w:val="000000"/>
          <w:sz w:val="28"/>
          <w:szCs w:val="28"/>
          <w:vertAlign w:val="superscript"/>
        </w:rPr>
        <w:t>низации - для юридического лица;  фамилия, имя, отчество - для индивидуального предпринимателя</w:t>
      </w:r>
      <w:r>
        <w:rPr>
          <w:color w:val="000000"/>
          <w:sz w:val="28"/>
          <w:szCs w:val="28"/>
          <w:vertAlign w:val="superscript"/>
        </w:rPr>
        <w:t>)</w:t>
      </w:r>
    </w:p>
    <w:p w:rsidR="00000000" w:rsidRDefault="00EE3548">
      <w:pPr>
        <w:tabs>
          <w:tab w:val="right" w:pos="9071"/>
        </w:tabs>
        <w:jc w:val="center"/>
        <w:rPr>
          <w:color w:val="000000"/>
          <w:sz w:val="28"/>
          <w:szCs w:val="28"/>
          <w:vertAlign w:val="superscript"/>
        </w:rPr>
      </w:pPr>
    </w:p>
    <w:p w:rsidR="00000000" w:rsidRDefault="00EE3548">
      <w:pPr>
        <w:tabs>
          <w:tab w:val="right" w:pos="9071"/>
        </w:tabs>
        <w:spacing w:line="360" w:lineRule="atLeast"/>
        <w:ind w:firstLine="709"/>
        <w:jc w:val="both"/>
      </w:pPr>
      <w:r>
        <w:rPr>
          <w:color w:val="000000"/>
        </w:rPr>
        <w:t xml:space="preserve">1. Наименование энергопринимающих устройств заявителя </w:t>
      </w:r>
      <w:r>
        <w:rPr>
          <w:color w:val="000000"/>
          <w:u w:val="single"/>
        </w:rPr>
        <w:tab/>
      </w:r>
    </w:p>
    <w:p w:rsidR="00000000" w:rsidRDefault="00EE3548">
      <w:pPr>
        <w:tabs>
          <w:tab w:val="right" w:pos="9071"/>
        </w:tabs>
        <w:spacing w:line="360" w:lineRule="atLeast"/>
        <w:jc w:val="both"/>
      </w:pPr>
      <w:r>
        <w:rPr>
          <w:color w:val="000000"/>
          <w:u w:val="single"/>
        </w:rPr>
        <w:tab/>
      </w:r>
      <w:r>
        <w:rPr>
          <w:color w:val="000000"/>
        </w:rPr>
        <w:t>.</w:t>
      </w:r>
    </w:p>
    <w:p w:rsidR="00000000" w:rsidRDefault="00EE3548">
      <w:pPr>
        <w:tabs>
          <w:tab w:val="right" w:pos="9071"/>
        </w:tabs>
        <w:spacing w:line="100" w:lineRule="atLeast"/>
        <w:ind w:firstLine="709"/>
        <w:jc w:val="both"/>
      </w:pPr>
      <w:r>
        <w:rPr>
          <w:color w:val="000000"/>
        </w:rPr>
        <w:t>2. Наименование и место нахождения объектов, в целях электроснабжения которых осуществляется техноло</w:t>
      </w:r>
      <w:r>
        <w:rPr>
          <w:color w:val="000000"/>
        </w:rPr>
        <w:t xml:space="preserve">гическое присоединение энергопринимающих устройств заявителя </w:t>
      </w:r>
      <w:r>
        <w:rPr>
          <w:color w:val="000000"/>
          <w:u w:val="single"/>
        </w:rPr>
        <w:tab/>
      </w:r>
      <w:r>
        <w:rPr>
          <w:color w:val="000000"/>
          <w:sz w:val="28"/>
          <w:szCs w:val="28"/>
          <w:u w:val="single"/>
        </w:rPr>
        <w:br/>
      </w:r>
      <w:r>
        <w:rPr>
          <w:color w:val="000000"/>
          <w:sz w:val="28"/>
          <w:szCs w:val="28"/>
          <w:u w:val="single"/>
        </w:rPr>
        <w:tab/>
      </w:r>
      <w:r>
        <w:rPr>
          <w:color w:val="000000"/>
          <w:sz w:val="28"/>
          <w:szCs w:val="28"/>
        </w:rPr>
        <w:t>.</w:t>
      </w:r>
    </w:p>
    <w:p w:rsidR="00000000" w:rsidRDefault="00EE3548">
      <w:pPr>
        <w:tabs>
          <w:tab w:val="right" w:pos="9071"/>
        </w:tabs>
        <w:spacing w:line="360" w:lineRule="atLeast"/>
        <w:ind w:firstLine="709"/>
        <w:jc w:val="both"/>
      </w:pPr>
      <w:r>
        <w:rPr>
          <w:bCs/>
          <w:color w:val="000000"/>
        </w:rPr>
        <w:t>3. М</w:t>
      </w:r>
      <w:r>
        <w:rPr>
          <w:bCs/>
          <w:color w:val="000000"/>
        </w:rPr>
        <w:t>аксимальная мощность</w:t>
      </w:r>
      <w:r>
        <w:rPr>
          <w:bCs/>
          <w:color w:val="000000"/>
        </w:rPr>
        <w:t xml:space="preserve"> присоединяемых энергопринимающих устройств</w:t>
      </w:r>
      <w:r>
        <w:rPr>
          <w:bCs/>
          <w:color w:val="000000"/>
        </w:rPr>
        <w:t xml:space="preserve"> </w:t>
      </w:r>
      <w:r>
        <w:rPr>
          <w:bCs/>
          <w:color w:val="000000"/>
        </w:rPr>
        <w:t xml:space="preserve">заявителя составляет </w:t>
      </w:r>
      <w:r>
        <w:rPr>
          <w:bCs/>
          <w:color w:val="000000"/>
          <w:u w:val="single"/>
        </w:rPr>
        <w:t xml:space="preserve">           </w:t>
      </w:r>
      <w:r>
        <w:rPr>
          <w:bCs/>
          <w:color w:val="000000"/>
        </w:rPr>
        <w:t xml:space="preserve"> (</w:t>
      </w:r>
      <w:r>
        <w:rPr>
          <w:bCs/>
          <w:color w:val="000000"/>
        </w:rPr>
        <w:t>кВт</w:t>
      </w:r>
      <w:r>
        <w:rPr>
          <w:bCs/>
          <w:color w:val="000000"/>
        </w:rPr>
        <w:t xml:space="preserve">)    </w:t>
      </w:r>
      <w:r>
        <w:rPr>
          <w:bCs/>
          <w:color w:val="000000"/>
          <w:u w:val="single"/>
        </w:rPr>
        <w:t xml:space="preserve">                                                                                </w:t>
      </w:r>
      <w:r>
        <w:rPr>
          <w:bCs/>
          <w:color w:val="000000"/>
          <w:u w:val="single"/>
        </w:rPr>
        <w:t xml:space="preserve">         </w:t>
      </w:r>
    </w:p>
    <w:p w:rsidR="00000000" w:rsidRDefault="00EE3548">
      <w:pPr>
        <w:tabs>
          <w:tab w:val="right" w:pos="12473"/>
        </w:tabs>
        <w:spacing w:line="240" w:lineRule="atLeast"/>
        <w:ind w:left="3402"/>
        <w:jc w:val="center"/>
      </w:pPr>
      <w:r>
        <w:rPr>
          <w:bCs/>
          <w:color w:val="000000"/>
          <w:sz w:val="28"/>
          <w:szCs w:val="28"/>
          <w:vertAlign w:val="superscript"/>
        </w:rPr>
        <w:t>(если энергопринимающее устройство вводится в эксплуатацию</w:t>
      </w:r>
    </w:p>
    <w:p w:rsidR="00000000" w:rsidRDefault="00EE3548">
      <w:pPr>
        <w:tabs>
          <w:tab w:val="right" w:pos="9071"/>
        </w:tabs>
        <w:spacing w:line="360" w:lineRule="atLeast"/>
        <w:jc w:val="both"/>
      </w:pPr>
      <w:r>
        <w:rPr>
          <w:bCs/>
          <w:color w:val="000000"/>
          <w:sz w:val="28"/>
          <w:szCs w:val="28"/>
          <w:u w:val="single"/>
        </w:rPr>
        <w:tab/>
      </w:r>
      <w:r>
        <w:rPr>
          <w:bCs/>
          <w:color w:val="000000"/>
          <w:sz w:val="28"/>
          <w:szCs w:val="28"/>
        </w:rPr>
        <w:t>.</w:t>
      </w:r>
    </w:p>
    <w:p w:rsidR="00000000" w:rsidRDefault="00EE3548">
      <w:pPr>
        <w:tabs>
          <w:tab w:val="right" w:pos="9071"/>
        </w:tabs>
        <w:spacing w:line="240" w:lineRule="atLeast"/>
        <w:jc w:val="center"/>
      </w:pPr>
      <w:r>
        <w:rPr>
          <w:bCs/>
          <w:color w:val="000000"/>
          <w:sz w:val="28"/>
          <w:szCs w:val="28"/>
          <w:vertAlign w:val="superscript"/>
        </w:rPr>
        <w:t>по этапам и очередям, указывается поэтапное распределение мощности)</w:t>
      </w:r>
    </w:p>
    <w:p w:rsidR="00000000" w:rsidRDefault="00EE3548">
      <w:pPr>
        <w:tabs>
          <w:tab w:val="right" w:pos="9071"/>
        </w:tabs>
        <w:spacing w:line="360" w:lineRule="atLeast"/>
        <w:ind w:firstLine="709"/>
        <w:jc w:val="both"/>
      </w:pPr>
      <w:r>
        <w:rPr>
          <w:bCs/>
          <w:color w:val="000000"/>
        </w:rPr>
        <w:t>4. К</w:t>
      </w:r>
      <w:r>
        <w:rPr>
          <w:bCs/>
          <w:color w:val="000000"/>
        </w:rPr>
        <w:t>атегория над</w:t>
      </w:r>
      <w:r>
        <w:rPr>
          <w:bCs/>
          <w:color w:val="000000"/>
        </w:rPr>
        <w:t>е</w:t>
      </w:r>
      <w:r>
        <w:rPr>
          <w:bCs/>
          <w:color w:val="000000"/>
        </w:rPr>
        <w:t>жности</w:t>
      </w:r>
      <w:r>
        <w:rPr>
          <w:bCs/>
          <w:color w:val="000000"/>
        </w:rPr>
        <w:t xml:space="preserve"> </w:t>
      </w:r>
      <w:r>
        <w:rPr>
          <w:bCs/>
          <w:color w:val="000000"/>
          <w:u w:val="single"/>
        </w:rPr>
        <w:tab/>
      </w:r>
      <w:r>
        <w:rPr>
          <w:bCs/>
          <w:color w:val="000000"/>
        </w:rPr>
        <w:t>.</w:t>
      </w:r>
      <w:r>
        <w:rPr>
          <w:bCs/>
          <w:color w:val="000000"/>
        </w:rPr>
        <w:t xml:space="preserve"> </w:t>
      </w:r>
    </w:p>
    <w:p w:rsidR="00000000" w:rsidRDefault="00EE3548">
      <w:pPr>
        <w:tabs>
          <w:tab w:val="right" w:pos="9071"/>
        </w:tabs>
        <w:spacing w:line="360" w:lineRule="atLeast"/>
        <w:ind w:firstLine="709"/>
        <w:jc w:val="both"/>
      </w:pPr>
      <w:r>
        <w:rPr>
          <w:bCs/>
          <w:color w:val="000000"/>
        </w:rPr>
        <w:t>5. Класс напряжения электрических сетей, к которым о</w:t>
      </w:r>
      <w:r>
        <w:rPr>
          <w:bCs/>
          <w:color w:val="000000"/>
        </w:rPr>
        <w:t xml:space="preserve">существляется </w:t>
      </w:r>
      <w:r>
        <w:rPr>
          <w:bCs/>
          <w:color w:val="000000"/>
        </w:rPr>
        <w:t xml:space="preserve">технологическое </w:t>
      </w:r>
      <w:r>
        <w:rPr>
          <w:bCs/>
          <w:color w:val="000000"/>
        </w:rPr>
        <w:t>присое</w:t>
      </w:r>
      <w:r>
        <w:rPr>
          <w:bCs/>
          <w:color w:val="000000"/>
        </w:rPr>
        <w:t>динение</w:t>
      </w:r>
      <w:r>
        <w:rPr>
          <w:bCs/>
          <w:color w:val="000000"/>
        </w:rPr>
        <w:t xml:space="preserve"> </w:t>
      </w:r>
      <w:r>
        <w:rPr>
          <w:bCs/>
          <w:color w:val="000000"/>
          <w:u w:val="single"/>
        </w:rPr>
        <w:tab/>
      </w:r>
      <w:r>
        <w:rPr>
          <w:bCs/>
          <w:color w:val="000000"/>
        </w:rPr>
        <w:t xml:space="preserve"> (</w:t>
      </w:r>
      <w:r>
        <w:rPr>
          <w:bCs/>
          <w:color w:val="000000"/>
        </w:rPr>
        <w:t>кВ</w:t>
      </w:r>
      <w:r>
        <w:rPr>
          <w:bCs/>
          <w:color w:val="000000"/>
        </w:rPr>
        <w:t>).</w:t>
      </w:r>
    </w:p>
    <w:p w:rsidR="00000000" w:rsidRDefault="00EE3548">
      <w:pPr>
        <w:tabs>
          <w:tab w:val="right" w:pos="9071"/>
        </w:tabs>
        <w:spacing w:line="360" w:lineRule="atLeast"/>
        <w:ind w:firstLine="709"/>
        <w:jc w:val="both"/>
      </w:pPr>
      <w:r>
        <w:rPr>
          <w:color w:val="000000"/>
        </w:rPr>
        <w:t>6. </w:t>
      </w:r>
      <w:r>
        <w:rPr>
          <w:color w:val="000000"/>
        </w:rPr>
        <w:t>Год ввода в эксплуатацию</w:t>
      </w:r>
      <w:r>
        <w:rPr>
          <w:color w:val="000000"/>
        </w:rPr>
        <w:t xml:space="preserve"> энергопринимающих устройств заявителя </w:t>
      </w:r>
      <w:r>
        <w:rPr>
          <w:color w:val="000000"/>
          <w:u w:val="single"/>
        </w:rPr>
        <w:tab/>
      </w:r>
      <w:r>
        <w:rPr>
          <w:color w:val="000000"/>
        </w:rPr>
        <w:t>.</w:t>
      </w:r>
    </w:p>
    <w:p w:rsidR="00000000" w:rsidRDefault="00EE3548">
      <w:pPr>
        <w:tabs>
          <w:tab w:val="right" w:pos="9071"/>
        </w:tabs>
        <w:spacing w:line="360" w:lineRule="atLeast"/>
        <w:ind w:firstLine="709"/>
        <w:jc w:val="both"/>
      </w:pPr>
      <w:r>
        <w:rPr>
          <w:color w:val="000000"/>
        </w:rPr>
        <w:t>7. </w:t>
      </w:r>
      <w:r>
        <w:rPr>
          <w:rFonts w:eastAsia="Courier New"/>
          <w:color w:val="000000"/>
        </w:rPr>
        <w:t xml:space="preserve">Точка(и) присоединения (вводные распределительные устройства, линии </w:t>
      </w:r>
      <w:r>
        <w:rPr>
          <w:rFonts w:eastAsia="Courier New"/>
        </w:rPr>
        <w:t>электропередачи, базовые  подстанции, генераторы) и максимальная мощность энергопринимающих   устрой</w:t>
      </w:r>
      <w:r>
        <w:rPr>
          <w:rFonts w:eastAsia="Courier New"/>
        </w:rPr>
        <w:t>ств по       каждой      точке      присоединения____________ (кВт).</w:t>
      </w:r>
    </w:p>
    <w:p w:rsidR="00000000" w:rsidRDefault="00EE3548">
      <w:pPr>
        <w:tabs>
          <w:tab w:val="right" w:pos="9071"/>
        </w:tabs>
        <w:spacing w:line="360" w:lineRule="atLeast"/>
        <w:ind w:firstLine="709"/>
        <w:jc w:val="both"/>
      </w:pPr>
      <w:r>
        <w:rPr>
          <w:color w:val="000000"/>
        </w:rPr>
        <w:t>8. </w:t>
      </w:r>
      <w:r>
        <w:rPr>
          <w:color w:val="000000"/>
        </w:rPr>
        <w:t>Основной источник питания</w:t>
      </w:r>
      <w:r>
        <w:rPr>
          <w:color w:val="000000"/>
        </w:rPr>
        <w:t xml:space="preserve"> </w:t>
      </w:r>
      <w:r>
        <w:rPr>
          <w:color w:val="000000"/>
          <w:u w:val="single"/>
        </w:rPr>
        <w:tab/>
      </w:r>
      <w:r>
        <w:rPr>
          <w:color w:val="000000"/>
        </w:rPr>
        <w:t>.</w:t>
      </w:r>
    </w:p>
    <w:p w:rsidR="00000000" w:rsidRDefault="00EE3548">
      <w:pPr>
        <w:tabs>
          <w:tab w:val="right" w:pos="9071"/>
        </w:tabs>
        <w:spacing w:line="360" w:lineRule="atLeast"/>
        <w:ind w:firstLine="709"/>
        <w:jc w:val="both"/>
      </w:pPr>
      <w:r>
        <w:rPr>
          <w:color w:val="000000"/>
        </w:rPr>
        <w:t>9. Р</w:t>
      </w:r>
      <w:r>
        <w:rPr>
          <w:color w:val="000000"/>
        </w:rPr>
        <w:t>езервный источник питания</w:t>
      </w:r>
      <w:r>
        <w:rPr>
          <w:color w:val="000000"/>
        </w:rPr>
        <w:t xml:space="preserve"> </w:t>
      </w:r>
      <w:r>
        <w:rPr>
          <w:color w:val="000000"/>
          <w:u w:val="single"/>
        </w:rPr>
        <w:tab/>
      </w:r>
      <w:r>
        <w:rPr>
          <w:color w:val="000000"/>
        </w:rPr>
        <w:t>.</w:t>
      </w:r>
    </w:p>
    <w:p w:rsidR="00000000" w:rsidRDefault="00EE3548">
      <w:pPr>
        <w:tabs>
          <w:tab w:val="right" w:pos="9071"/>
        </w:tabs>
        <w:spacing w:line="360" w:lineRule="atLeast"/>
        <w:ind w:firstLine="709"/>
      </w:pPr>
      <w:r>
        <w:rPr>
          <w:color w:val="000000"/>
        </w:rPr>
        <w:t>10. </w:t>
      </w:r>
      <w:r>
        <w:rPr>
          <w:color w:val="000000"/>
        </w:rPr>
        <w:t>АО "Орелоблэнерго" осуществляет</w:t>
      </w:r>
      <w:r>
        <w:rPr>
          <w:rStyle w:val="a8"/>
          <w:color w:val="000000"/>
        </w:rPr>
        <w:footnoteReference w:id="4"/>
      </w:r>
      <w:r>
        <w:rPr>
          <w:color w:val="000000"/>
        </w:rPr>
        <w:t xml:space="preserve"> </w:t>
      </w:r>
    </w:p>
    <w:p w:rsidR="00000000" w:rsidRDefault="00EE3548">
      <w:pPr>
        <w:tabs>
          <w:tab w:val="right" w:pos="9071"/>
        </w:tabs>
        <w:autoSpaceDE w:val="0"/>
      </w:pPr>
      <w:r>
        <w:rPr>
          <w:color w:val="000000"/>
          <w:sz w:val="28"/>
          <w:szCs w:val="28"/>
          <w:u w:val="single"/>
        </w:rPr>
        <w:tab/>
      </w:r>
    </w:p>
    <w:p w:rsidR="00000000" w:rsidRDefault="00EE3548">
      <w:pPr>
        <w:tabs>
          <w:tab w:val="right" w:pos="9071"/>
        </w:tabs>
        <w:spacing w:line="240" w:lineRule="atLeast"/>
        <w:jc w:val="center"/>
      </w:pPr>
      <w:r>
        <w:rPr>
          <w:color w:val="000000"/>
          <w:sz w:val="28"/>
          <w:szCs w:val="28"/>
          <w:vertAlign w:val="superscript"/>
        </w:rPr>
        <w:t>(</w:t>
      </w:r>
      <w:r>
        <w:rPr>
          <w:color w:val="000000"/>
          <w:sz w:val="28"/>
          <w:szCs w:val="28"/>
          <w:vertAlign w:val="superscript"/>
        </w:rPr>
        <w:t>указываются требования к усилению существующей электрической сети в связи с присо</w:t>
      </w:r>
      <w:r>
        <w:rPr>
          <w:color w:val="000000"/>
          <w:sz w:val="28"/>
          <w:szCs w:val="28"/>
          <w:vertAlign w:val="superscript"/>
        </w:rPr>
        <w:t>единением новых мощностей</w:t>
      </w: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spacing w:line="240" w:lineRule="atLeast"/>
        <w:jc w:val="center"/>
      </w:pPr>
      <w:r>
        <w:rPr>
          <w:color w:val="000000"/>
          <w:sz w:val="28"/>
          <w:szCs w:val="28"/>
          <w:vertAlign w:val="superscript"/>
        </w:rPr>
        <w:t>(строительство новых линий электропередачи, подстанций, увеличение сечения проводов и кабелей,</w:t>
      </w:r>
    </w:p>
    <w:p w:rsidR="00000000" w:rsidRDefault="00EE3548">
      <w:pPr>
        <w:tabs>
          <w:tab w:val="right" w:pos="9071"/>
        </w:tabs>
        <w:autoSpaceDE w:val="0"/>
        <w:spacing w:line="240" w:lineRule="atLeast"/>
        <w:jc w:val="center"/>
        <w:rPr>
          <w:color w:val="000000"/>
          <w:sz w:val="28"/>
          <w:szCs w:val="28"/>
          <w:vertAlign w:val="superscript"/>
        </w:rPr>
      </w:pPr>
    </w:p>
    <w:p w:rsidR="00000000" w:rsidRDefault="00EE3548">
      <w:pPr>
        <w:tabs>
          <w:tab w:val="right" w:pos="9071"/>
        </w:tabs>
        <w:autoSpaceDE w:val="0"/>
      </w:pPr>
      <w:r>
        <w:rPr>
          <w:color w:val="000000"/>
          <w:sz w:val="28"/>
          <w:szCs w:val="28"/>
          <w:u w:val="single"/>
        </w:rPr>
        <w:tab/>
      </w:r>
    </w:p>
    <w:p w:rsidR="00000000" w:rsidRDefault="00EE3548">
      <w:pPr>
        <w:tabs>
          <w:tab w:val="right" w:pos="9071"/>
        </w:tabs>
        <w:spacing w:line="240" w:lineRule="atLeast"/>
        <w:jc w:val="center"/>
      </w:pPr>
      <w:r>
        <w:rPr>
          <w:color w:val="000000"/>
          <w:sz w:val="28"/>
          <w:szCs w:val="28"/>
          <w:vertAlign w:val="superscript"/>
        </w:rPr>
        <w:t>замена или увеличение мощности трансформаторов, расширение распределительных устройств,</w:t>
      </w:r>
      <w:r>
        <w:rPr>
          <w:color w:val="000000"/>
          <w:sz w:val="20"/>
        </w:rPr>
        <w:t xml:space="preserve"> </w:t>
      </w:r>
      <w:r>
        <w:rPr>
          <w:color w:val="000000"/>
          <w:sz w:val="28"/>
          <w:szCs w:val="28"/>
          <w:vertAlign w:val="superscript"/>
        </w:rPr>
        <w:t>модернизация оборудования,</w:t>
      </w:r>
      <w:r>
        <w:rPr>
          <w:color w:val="000000"/>
          <w:sz w:val="20"/>
        </w:rPr>
        <w:t xml:space="preserve"> </w:t>
      </w:r>
    </w:p>
    <w:p w:rsidR="00000000" w:rsidRDefault="00EE3548">
      <w:pPr>
        <w:tabs>
          <w:tab w:val="right" w:pos="9071"/>
        </w:tabs>
      </w:pPr>
      <w:r>
        <w:rPr>
          <w:color w:val="000000"/>
          <w:sz w:val="28"/>
          <w:szCs w:val="28"/>
          <w:u w:val="single"/>
        </w:rPr>
        <w:tab/>
      </w:r>
    </w:p>
    <w:p w:rsidR="00000000" w:rsidRDefault="00EE3548">
      <w:pPr>
        <w:tabs>
          <w:tab w:val="right" w:pos="9071"/>
        </w:tabs>
        <w:spacing w:line="240" w:lineRule="atLeast"/>
        <w:jc w:val="center"/>
      </w:pPr>
      <w:r>
        <w:rPr>
          <w:color w:val="000000"/>
          <w:sz w:val="28"/>
          <w:szCs w:val="28"/>
          <w:vertAlign w:val="superscript"/>
        </w:rPr>
        <w:t>реконструкци</w:t>
      </w:r>
      <w:r>
        <w:rPr>
          <w:color w:val="000000"/>
          <w:sz w:val="28"/>
          <w:szCs w:val="28"/>
          <w:vertAlign w:val="superscript"/>
        </w:rPr>
        <w:t>я объектов электросетевого хозяйства, установка устройств регулирования напряжения для обеспечения</w:t>
      </w: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spacing w:line="240" w:lineRule="atLeast"/>
        <w:jc w:val="center"/>
      </w:pPr>
      <w:r>
        <w:rPr>
          <w:color w:val="000000"/>
          <w:sz w:val="20"/>
        </w:rPr>
        <w:t xml:space="preserve"> </w:t>
      </w:r>
      <w:r>
        <w:rPr>
          <w:color w:val="000000"/>
          <w:sz w:val="28"/>
          <w:szCs w:val="28"/>
          <w:vertAlign w:val="superscript"/>
        </w:rPr>
        <w:t>надежности и качества электрической энергии, а также по договоренности Сторон иные обязанности по исполнению</w:t>
      </w: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jc w:val="center"/>
      </w:pPr>
      <w:r>
        <w:rPr>
          <w:color w:val="000000"/>
          <w:sz w:val="28"/>
          <w:szCs w:val="28"/>
          <w:vertAlign w:val="superscript"/>
        </w:rPr>
        <w:t>технических условий, предусмотренные пункто</w:t>
      </w:r>
      <w:r>
        <w:rPr>
          <w:color w:val="000000"/>
          <w:sz w:val="28"/>
          <w:szCs w:val="28"/>
          <w:vertAlign w:val="superscript"/>
        </w:rPr>
        <w:t>м 25 Правил технологического присоединения энергопринимающих устройств</w:t>
      </w:r>
    </w:p>
    <w:p w:rsidR="00000000" w:rsidRDefault="00EE3548">
      <w:pPr>
        <w:tabs>
          <w:tab w:val="right" w:pos="9071"/>
        </w:tabs>
        <w:autoSpaceDE w:val="0"/>
      </w:pPr>
      <w:r>
        <w:rPr>
          <w:color w:val="000000"/>
          <w:sz w:val="28"/>
          <w:szCs w:val="28"/>
          <w:u w:val="single"/>
        </w:rPr>
        <w:t xml:space="preserve">                                                                                                                                 </w:t>
      </w:r>
    </w:p>
    <w:p w:rsidR="00000000" w:rsidRDefault="00EE3548">
      <w:pPr>
        <w:tabs>
          <w:tab w:val="right" w:pos="9071"/>
        </w:tabs>
        <w:autoSpaceDE w:val="0"/>
        <w:jc w:val="center"/>
      </w:pPr>
      <w:r>
        <w:rPr>
          <w:color w:val="000000"/>
          <w:sz w:val="28"/>
          <w:szCs w:val="28"/>
          <w:vertAlign w:val="superscript"/>
        </w:rPr>
        <w:t xml:space="preserve"> </w:t>
      </w:r>
      <w:r>
        <w:rPr>
          <w:color w:val="000000"/>
          <w:sz w:val="28"/>
          <w:szCs w:val="28"/>
          <w:vertAlign w:val="superscript"/>
        </w:rPr>
        <w:t>потребителей электрической энергии, объектов по произв</w:t>
      </w:r>
      <w:r>
        <w:rPr>
          <w:color w:val="000000"/>
          <w:sz w:val="28"/>
          <w:szCs w:val="28"/>
          <w:vertAlign w:val="superscript"/>
        </w:rPr>
        <w:t>одству электрической энергии,</w:t>
      </w:r>
      <w:r>
        <w:rPr>
          <w:color w:val="000000"/>
          <w:sz w:val="20"/>
          <w:szCs w:val="28"/>
          <w:vertAlign w:val="superscript"/>
        </w:rPr>
        <w:t xml:space="preserve"> </w:t>
      </w:r>
      <w:r>
        <w:rPr>
          <w:color w:val="000000"/>
          <w:sz w:val="28"/>
          <w:szCs w:val="28"/>
          <w:vertAlign w:val="superscript"/>
        </w:rPr>
        <w:t>а также объектов</w:t>
      </w:r>
    </w:p>
    <w:p w:rsidR="00000000" w:rsidRDefault="00EE3548">
      <w:pPr>
        <w:tabs>
          <w:tab w:val="right" w:pos="9071"/>
        </w:tabs>
        <w:autoSpaceDE w:val="0"/>
        <w:jc w:val="center"/>
      </w:pPr>
      <w:r>
        <w:rPr>
          <w:color w:val="000000"/>
          <w:sz w:val="28"/>
          <w:szCs w:val="28"/>
          <w:u w:val="single"/>
        </w:rPr>
        <w:t xml:space="preserve">                                                                                                                                 </w:t>
      </w:r>
      <w:r>
        <w:rPr>
          <w:color w:val="000000"/>
          <w:sz w:val="28"/>
          <w:szCs w:val="28"/>
        </w:rPr>
        <w:t>.</w:t>
      </w:r>
      <w:r>
        <w:rPr>
          <w:sz w:val="20"/>
        </w:rPr>
        <w:br/>
        <w:t xml:space="preserve"> </w:t>
      </w:r>
      <w:r>
        <w:rPr>
          <w:sz w:val="28"/>
          <w:szCs w:val="28"/>
          <w:vertAlign w:val="superscript"/>
        </w:rPr>
        <w:t>электросетевого хозяйства, принадлежащих сетевым организациям и иным лицам, к</w:t>
      </w:r>
      <w:r>
        <w:rPr>
          <w:sz w:val="28"/>
          <w:szCs w:val="28"/>
          <w:vertAlign w:val="superscript"/>
        </w:rPr>
        <w:t xml:space="preserve"> электрическим сетям</w:t>
      </w:r>
      <w:r>
        <w:rPr>
          <w:color w:val="000000"/>
          <w:sz w:val="28"/>
          <w:szCs w:val="28"/>
          <w:vertAlign w:val="superscript"/>
        </w:rPr>
        <w:t>)</w:t>
      </w:r>
      <w:r>
        <w:rPr>
          <w:sz w:val="28"/>
          <w:szCs w:val="28"/>
          <w:vertAlign w:val="superscript"/>
        </w:rPr>
        <w:t>)</w:t>
      </w:r>
    </w:p>
    <w:p w:rsidR="00000000" w:rsidRDefault="00EE3548">
      <w:pPr>
        <w:tabs>
          <w:tab w:val="left" w:pos="3060"/>
          <w:tab w:val="right" w:pos="9071"/>
        </w:tabs>
        <w:autoSpaceDE w:val="0"/>
        <w:spacing w:line="120" w:lineRule="exact"/>
        <w:ind w:firstLine="709"/>
        <w:jc w:val="both"/>
        <w:rPr>
          <w:color w:val="000000"/>
          <w:sz w:val="28"/>
          <w:szCs w:val="28"/>
        </w:rPr>
      </w:pPr>
    </w:p>
    <w:p w:rsidR="00000000" w:rsidRDefault="00EE3548">
      <w:pPr>
        <w:tabs>
          <w:tab w:val="left" w:pos="3060"/>
          <w:tab w:val="right" w:pos="9071"/>
        </w:tabs>
        <w:autoSpaceDE w:val="0"/>
        <w:spacing w:line="360" w:lineRule="atLeast"/>
        <w:ind w:firstLine="709"/>
        <w:jc w:val="both"/>
        <w:rPr>
          <w:color w:val="000000"/>
          <w:sz w:val="28"/>
          <w:szCs w:val="28"/>
          <w:u w:val="single"/>
        </w:rPr>
      </w:pPr>
      <w:r>
        <w:rPr>
          <w:color w:val="000000"/>
        </w:rPr>
        <w:t>11.</w:t>
      </w:r>
      <w:r>
        <w:rPr>
          <w:bCs/>
          <w:color w:val="000000"/>
        </w:rPr>
        <w:t xml:space="preserve"> Заявитель </w:t>
      </w:r>
      <w:r>
        <w:rPr>
          <w:color w:val="000000"/>
        </w:rPr>
        <w:t>осуществляет</w:t>
      </w:r>
      <w:r>
        <w:rPr>
          <w:rStyle w:val="a9"/>
          <w:color w:val="000000"/>
        </w:rPr>
        <w:footnoteReference w:id="5"/>
      </w:r>
    </w:p>
    <w:p w:rsidR="00000000" w:rsidRDefault="00EE3548">
      <w:pPr>
        <w:tabs>
          <w:tab w:val="right" w:pos="9071"/>
        </w:tabs>
        <w:autoSpaceDE w:val="0"/>
        <w:spacing w:line="360" w:lineRule="auto"/>
        <w:jc w:val="both"/>
      </w:pPr>
      <w:r>
        <w:rPr>
          <w:color w:val="000000"/>
          <w:sz w:val="28"/>
          <w:szCs w:val="28"/>
          <w:u w:val="single"/>
        </w:rPr>
        <w:tab/>
      </w:r>
    </w:p>
    <w:p w:rsidR="00000000" w:rsidRDefault="00EE3548">
      <w:pPr>
        <w:tabs>
          <w:tab w:val="right" w:pos="9071"/>
        </w:tabs>
        <w:autoSpaceDE w:val="0"/>
        <w:spacing w:line="360" w:lineRule="auto"/>
        <w:jc w:val="both"/>
      </w:pPr>
      <w:r>
        <w:rPr>
          <w:color w:val="000000"/>
          <w:sz w:val="28"/>
          <w:szCs w:val="28"/>
          <w:u w:val="single"/>
        </w:rPr>
        <w:tab/>
      </w:r>
    </w:p>
    <w:p w:rsidR="00000000" w:rsidRDefault="00EE3548">
      <w:pPr>
        <w:tabs>
          <w:tab w:val="right" w:pos="9071"/>
        </w:tabs>
        <w:autoSpaceDE w:val="0"/>
        <w:spacing w:line="360" w:lineRule="auto"/>
        <w:jc w:val="both"/>
      </w:pPr>
      <w:r>
        <w:rPr>
          <w:color w:val="000000"/>
          <w:sz w:val="28"/>
          <w:szCs w:val="28"/>
          <w:u w:val="single"/>
        </w:rPr>
        <w:tab/>
      </w:r>
    </w:p>
    <w:p w:rsidR="00000000" w:rsidRDefault="00EE3548">
      <w:pPr>
        <w:tabs>
          <w:tab w:val="right" w:pos="9071"/>
        </w:tabs>
        <w:autoSpaceDE w:val="0"/>
        <w:spacing w:line="360" w:lineRule="auto"/>
        <w:jc w:val="both"/>
      </w:pPr>
      <w:r>
        <w:rPr>
          <w:color w:val="000000"/>
          <w:sz w:val="28"/>
          <w:szCs w:val="28"/>
          <w:u w:val="single"/>
        </w:rPr>
        <w:t xml:space="preserve">                                                                                                                                 </w:t>
      </w:r>
    </w:p>
    <w:p w:rsidR="00000000" w:rsidRDefault="00EE3548">
      <w:pPr>
        <w:tabs>
          <w:tab w:val="right" w:pos="9071"/>
        </w:tabs>
        <w:autoSpaceDE w:val="0"/>
        <w:spacing w:line="360" w:lineRule="auto"/>
        <w:jc w:val="both"/>
      </w:pPr>
      <w:r>
        <w:rPr>
          <w:color w:val="000000"/>
          <w:sz w:val="28"/>
          <w:szCs w:val="28"/>
          <w:u w:val="single"/>
        </w:rPr>
        <w:t xml:space="preserve">                                                                    </w:t>
      </w:r>
      <w:r>
        <w:rPr>
          <w:color w:val="000000"/>
          <w:sz w:val="28"/>
          <w:szCs w:val="28"/>
          <w:u w:val="single"/>
        </w:rPr>
        <w:t xml:space="preserve">                                                             </w:t>
      </w:r>
      <w:r>
        <w:rPr>
          <w:color w:val="000000"/>
          <w:sz w:val="28"/>
          <w:szCs w:val="28"/>
        </w:rPr>
        <w:t>.</w:t>
      </w:r>
    </w:p>
    <w:p w:rsidR="00000000" w:rsidRDefault="00EE3548">
      <w:pPr>
        <w:tabs>
          <w:tab w:val="left" w:pos="2982"/>
          <w:tab w:val="right" w:pos="9071"/>
        </w:tabs>
        <w:autoSpaceDE w:val="0"/>
        <w:spacing w:line="360" w:lineRule="atLeast"/>
        <w:ind w:firstLine="709"/>
        <w:jc w:val="both"/>
      </w:pPr>
      <w:r>
        <w:rPr>
          <w:color w:val="000000"/>
        </w:rPr>
        <w:t>12. </w:t>
      </w:r>
      <w:r>
        <w:rPr>
          <w:color w:val="000000"/>
        </w:rPr>
        <w:t xml:space="preserve">Срок действия </w:t>
      </w:r>
      <w:r>
        <w:rPr>
          <w:color w:val="000000"/>
        </w:rPr>
        <w:t>настоящих т</w:t>
      </w:r>
      <w:r>
        <w:rPr>
          <w:color w:val="000000"/>
        </w:rPr>
        <w:t>ехнических условий составляет _______ год(а)</w:t>
      </w:r>
      <w:r>
        <w:rPr>
          <w:rStyle w:val="a8"/>
          <w:color w:val="000000"/>
        </w:rPr>
        <w:footnoteReference w:id="6"/>
      </w:r>
      <w:r>
        <w:rPr>
          <w:color w:val="000000"/>
        </w:rPr>
        <w:t xml:space="preserve"> со дня заключения договора об осуществлении технологического присоединения к электрическим сетям.</w:t>
      </w:r>
    </w:p>
    <w:p w:rsidR="00000000" w:rsidRDefault="00EE3548">
      <w:pPr>
        <w:tabs>
          <w:tab w:val="left" w:pos="2982"/>
          <w:tab w:val="right" w:pos="9071"/>
        </w:tabs>
        <w:autoSpaceDE w:val="0"/>
        <w:jc w:val="both"/>
        <w:rPr>
          <w:color w:val="000000"/>
          <w:sz w:val="28"/>
          <w:szCs w:val="28"/>
        </w:rPr>
      </w:pPr>
    </w:p>
    <w:p w:rsidR="00000000" w:rsidRDefault="00EE3548">
      <w:pPr>
        <w:tabs>
          <w:tab w:val="left" w:pos="2982"/>
          <w:tab w:val="right" w:pos="9071"/>
        </w:tabs>
        <w:autoSpaceDE w:val="0"/>
        <w:jc w:val="both"/>
        <w:rPr>
          <w:color w:val="000000"/>
          <w:sz w:val="28"/>
          <w:szCs w:val="28"/>
        </w:rPr>
      </w:pPr>
    </w:p>
    <w:p w:rsidR="00000000" w:rsidRDefault="00EE3548">
      <w:pPr>
        <w:tabs>
          <w:tab w:val="right" w:pos="13466"/>
        </w:tabs>
        <w:suppressAutoHyphens w:val="0"/>
        <w:spacing w:line="360" w:lineRule="atLeast"/>
        <w:ind w:left="4395"/>
        <w:jc w:val="center"/>
      </w:pPr>
      <w:r>
        <w:rPr>
          <w:color w:val="000000"/>
          <w:sz w:val="28"/>
          <w:szCs w:val="28"/>
        </w:rPr>
        <w:t>__________________</w:t>
      </w:r>
      <w:r>
        <w:rPr>
          <w:color w:val="000000"/>
          <w:sz w:val="28"/>
          <w:szCs w:val="28"/>
        </w:rPr>
        <w:t>_____</w:t>
      </w:r>
    </w:p>
    <w:p w:rsidR="00000000" w:rsidRDefault="00EE3548">
      <w:pPr>
        <w:suppressAutoHyphens w:val="0"/>
        <w:spacing w:line="240" w:lineRule="atLeast"/>
        <w:ind w:left="4395"/>
        <w:jc w:val="center"/>
      </w:pPr>
      <w:r>
        <w:rPr>
          <w:color w:val="000000"/>
          <w:sz w:val="28"/>
          <w:szCs w:val="28"/>
          <w:vertAlign w:val="superscript"/>
        </w:rPr>
        <w:t>(подпись)</w:t>
      </w:r>
    </w:p>
    <w:p w:rsidR="00000000" w:rsidRDefault="00EE3548">
      <w:pPr>
        <w:suppressAutoHyphens w:val="0"/>
        <w:spacing w:line="24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(должность, фамилия, имя, отчество лица,</w:t>
      </w:r>
    </w:p>
    <w:p w:rsidR="00000000" w:rsidRDefault="00EE3548">
      <w:pPr>
        <w:suppressAutoHyphens w:val="0"/>
        <w:autoSpaceDE w:val="0"/>
        <w:spacing w:line="36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действующего от имени сетевой организации)</w:t>
      </w:r>
    </w:p>
    <w:p w:rsidR="00000000" w:rsidRDefault="00EE3548">
      <w:pPr>
        <w:suppressAutoHyphens w:val="0"/>
        <w:autoSpaceDE w:val="0"/>
        <w:spacing w:line="120" w:lineRule="exact"/>
        <w:ind w:left="4395"/>
        <w:jc w:val="both"/>
        <w:rPr>
          <w:color w:val="000000"/>
          <w:sz w:val="28"/>
          <w:szCs w:val="28"/>
        </w:rPr>
      </w:pPr>
    </w:p>
    <w:p w:rsidR="00000000" w:rsidRDefault="00EE3548">
      <w:pPr>
        <w:suppressAutoHyphens w:val="0"/>
        <w:spacing w:line="360" w:lineRule="atLeast"/>
        <w:ind w:left="4395"/>
        <w:jc w:val="both"/>
      </w:pPr>
      <w:r>
        <w:rPr>
          <w:color w:val="000000"/>
        </w:rPr>
        <w:t xml:space="preserve">                      </w:t>
      </w:r>
      <w:r>
        <w:rPr>
          <w:color w:val="000000"/>
        </w:rPr>
        <w:t>«</w:t>
      </w:r>
      <w:r>
        <w:rPr>
          <w:color w:val="000000"/>
          <w:u w:val="single"/>
        </w:rPr>
        <w:t xml:space="preserve">         </w:t>
      </w:r>
      <w:r>
        <w:rPr>
          <w:color w:val="000000"/>
        </w:rPr>
        <w:t>»</w:t>
      </w:r>
      <w:r>
        <w:rPr>
          <w:color w:val="000000"/>
        </w:rPr>
        <w:t> </w:t>
      </w:r>
      <w:r>
        <w:rPr>
          <w:color w:val="000000"/>
          <w:u w:val="single"/>
        </w:rPr>
        <w:t xml:space="preserve">  </w:t>
      </w:r>
      <w:r>
        <w:rPr>
          <w:color w:val="000000"/>
          <w:u w:val="single"/>
        </w:rPr>
        <w:t xml:space="preserve">                              </w:t>
      </w:r>
      <w:r>
        <w:rPr>
          <w:color w:val="000000"/>
        </w:rPr>
        <w:t>201</w:t>
      </w:r>
      <w:r>
        <w:rPr>
          <w:color w:val="000000"/>
          <w:u w:val="single"/>
        </w:rPr>
        <w:t xml:space="preserve">   </w:t>
      </w:r>
      <w:r>
        <w:rPr>
          <w:color w:val="000000"/>
        </w:rPr>
        <w:t> </w:t>
      </w:r>
      <w:r>
        <w:rPr>
          <w:color w:val="000000"/>
        </w:rPr>
        <w:t>г.</w:t>
      </w:r>
    </w:p>
    <w:p w:rsidR="00000000" w:rsidRDefault="00EE3548">
      <w:pPr>
        <w:tabs>
          <w:tab w:val="right" w:pos="14174"/>
        </w:tabs>
        <w:spacing w:line="240" w:lineRule="atLeast"/>
        <w:ind w:left="5103"/>
        <w:jc w:val="center"/>
        <w:rPr>
          <w:sz w:val="28"/>
          <w:szCs w:val="28"/>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tabs>
          <w:tab w:val="right" w:pos="14174"/>
        </w:tabs>
        <w:spacing w:line="240" w:lineRule="atLeast"/>
        <w:ind w:left="5103"/>
        <w:jc w:val="center"/>
        <w:rPr>
          <w:b/>
        </w:rPr>
      </w:pPr>
    </w:p>
    <w:p w:rsidR="00000000" w:rsidRDefault="00EE3548">
      <w:pPr>
        <w:spacing w:line="240" w:lineRule="atLeast"/>
        <w:jc w:val="right"/>
      </w:pPr>
      <w:r>
        <w:rPr>
          <w:b/>
        </w:rPr>
        <w:t xml:space="preserve"> </w:t>
      </w:r>
      <w:r>
        <w:rPr>
          <w:b/>
        </w:rPr>
        <w:t>Приложение №4</w:t>
      </w:r>
    </w:p>
    <w:p w:rsidR="00000000" w:rsidRDefault="00EE3548">
      <w:pPr>
        <w:spacing w:line="240" w:lineRule="atLeast"/>
        <w:jc w:val="center"/>
        <w:rPr>
          <w:b/>
        </w:rPr>
      </w:pPr>
    </w:p>
    <w:p w:rsidR="00000000" w:rsidRDefault="00EE3548">
      <w:pPr>
        <w:spacing w:line="240" w:lineRule="atLeast"/>
        <w:jc w:val="center"/>
      </w:pPr>
      <w:r>
        <w:rPr>
          <w:b/>
        </w:rPr>
        <w:t>ТИПОВОЙ ДОГОВОР</w:t>
      </w:r>
    </w:p>
    <w:p w:rsidR="00000000" w:rsidRDefault="00EE3548">
      <w:pPr>
        <w:spacing w:line="240" w:lineRule="atLeast"/>
        <w:jc w:val="center"/>
      </w:pPr>
      <w:r>
        <w:rPr>
          <w:b/>
        </w:rPr>
        <w:t>об осуществлении технологического присоединения</w:t>
      </w:r>
    </w:p>
    <w:p w:rsidR="00000000" w:rsidRDefault="00EE3548">
      <w:pPr>
        <w:spacing w:line="240" w:lineRule="atLeast"/>
        <w:jc w:val="center"/>
      </w:pPr>
      <w:r>
        <w:rPr>
          <w:b/>
        </w:rPr>
        <w:t>к электрическим сетям</w:t>
      </w:r>
    </w:p>
    <w:p w:rsidR="00000000" w:rsidRDefault="00EE3548">
      <w:pPr>
        <w:suppressAutoHyphens w:val="0"/>
        <w:autoSpaceDE w:val="0"/>
        <w:ind w:firstLine="540"/>
        <w:jc w:val="center"/>
      </w:pPr>
      <w:r>
        <w:rPr>
          <w:color w:val="000000"/>
        </w:rPr>
        <w:t>(</w:t>
      </w:r>
      <w:r>
        <w:rPr>
          <w:color w:val="000000"/>
        </w:rPr>
        <w:t xml:space="preserve">для </w:t>
      </w:r>
      <w:r>
        <w:rPr>
          <w:bCs/>
          <w:color w:val="000000"/>
          <w:lang w:eastAsia="ru-RU"/>
        </w:rPr>
        <w:t xml:space="preserve">юридических лиц или индивидуальных предпринимателей в  целях технологического присоединения </w:t>
      </w:r>
      <w:r>
        <w:rPr>
          <w:rFonts w:eastAsia="Arial"/>
          <w:color w:val="000000"/>
        </w:rPr>
        <w:t>энергопр</w:t>
      </w:r>
      <w:r>
        <w:rPr>
          <w:rFonts w:eastAsia="Arial"/>
          <w:color w:val="000000"/>
        </w:rPr>
        <w:t xml:space="preserve">инимающих устройств,  </w:t>
      </w:r>
      <w:r>
        <w:rPr>
          <w:color w:val="000000"/>
        </w:rPr>
        <w:t>максимальная мощность которых свыше 150 кВт и менее 670 кВт</w:t>
      </w:r>
      <w:r>
        <w:rPr>
          <w:rFonts w:eastAsia="Arial"/>
          <w:color w:val="000000"/>
        </w:rPr>
        <w:t xml:space="preserve"> (за  исключением случаев, указанных в приложениях № 2 и 3, а также осуществления технологического присоединения по индивидуальному проекту))</w:t>
      </w:r>
    </w:p>
    <w:p w:rsidR="00000000" w:rsidRDefault="00EE3548">
      <w:pPr>
        <w:suppressAutoHyphens w:val="0"/>
        <w:spacing w:line="120" w:lineRule="exact"/>
        <w:rPr>
          <w:sz w:val="28"/>
          <w:szCs w:val="28"/>
        </w:rPr>
      </w:pPr>
    </w:p>
    <w:p w:rsidR="00000000" w:rsidRDefault="00EE3548">
      <w:pPr>
        <w:tabs>
          <w:tab w:val="left" w:pos="6600"/>
          <w:tab w:val="left" w:pos="9120"/>
        </w:tabs>
        <w:spacing w:line="240" w:lineRule="atLeast"/>
      </w:pPr>
      <w:r>
        <w:rPr>
          <w:color w:val="000000"/>
          <w:u w:val="single"/>
        </w:rPr>
        <w:t xml:space="preserve">        </w:t>
      </w:r>
      <w:r>
        <w:rPr>
          <w:color w:val="000000"/>
          <w:u w:val="single"/>
        </w:rPr>
        <w:t xml:space="preserve">г.Орел          </w:t>
      </w:r>
      <w:r>
        <w:rPr>
          <w:color w:val="000000"/>
        </w:rPr>
        <w:t xml:space="preserve">        </w:t>
      </w:r>
      <w:r>
        <w:rPr>
          <w:color w:val="000000"/>
        </w:rPr>
        <w:t xml:space="preserve">                                                                           </w:t>
      </w:r>
      <w:r>
        <w:rPr>
          <w:color w:val="000000"/>
          <w:u w:val="single"/>
        </w:rPr>
        <w:t xml:space="preserve">«     </w:t>
      </w:r>
      <w:r>
        <w:rPr>
          <w:color w:val="000000"/>
          <w:u w:val="single"/>
        </w:rPr>
        <w:t>»</w:t>
      </w:r>
      <w:r>
        <w:rPr>
          <w:color w:val="000000"/>
          <w:u w:val="single"/>
        </w:rPr>
        <w:t xml:space="preserve">                    201   г.</w:t>
      </w:r>
    </w:p>
    <w:p w:rsidR="00000000" w:rsidRDefault="00EE3548">
      <w:pPr>
        <w:tabs>
          <w:tab w:val="left" w:pos="6600"/>
        </w:tabs>
        <w:suppressAutoHyphens w:val="0"/>
        <w:spacing w:line="240" w:lineRule="atLeast"/>
        <w:jc w:val="both"/>
      </w:pPr>
      <w:r>
        <w:rPr>
          <w:color w:val="000000"/>
          <w:sz w:val="28"/>
          <w:szCs w:val="28"/>
          <w:vertAlign w:val="superscript"/>
        </w:rPr>
        <w:t>(место заключения договора)</w:t>
      </w:r>
      <w:r>
        <w:rPr>
          <w:color w:val="000000"/>
          <w:sz w:val="28"/>
          <w:szCs w:val="28"/>
          <w:vertAlign w:val="superscript"/>
        </w:rPr>
        <w:tab/>
        <w:t xml:space="preserve">         (дата </w:t>
      </w:r>
      <w:r>
        <w:rPr>
          <w:color w:val="000000"/>
          <w:sz w:val="28"/>
          <w:szCs w:val="28"/>
          <w:vertAlign w:val="superscript"/>
        </w:rPr>
        <w:t>заключения</w:t>
      </w:r>
      <w:r>
        <w:rPr>
          <w:color w:val="000000"/>
          <w:sz w:val="28"/>
          <w:szCs w:val="28"/>
          <w:vertAlign w:val="superscript"/>
        </w:rPr>
        <w:t xml:space="preserve"> договора)</w:t>
      </w:r>
    </w:p>
    <w:p w:rsidR="00000000" w:rsidRDefault="00EE3548">
      <w:pPr>
        <w:tabs>
          <w:tab w:val="left" w:pos="9120"/>
        </w:tabs>
        <w:suppressAutoHyphens w:val="0"/>
        <w:spacing w:line="100" w:lineRule="atLeast"/>
      </w:pPr>
      <w:r>
        <w:rPr>
          <w:color w:val="000000"/>
          <w:sz w:val="28"/>
          <w:szCs w:val="28"/>
          <w:u w:val="single"/>
        </w:rPr>
        <w:t xml:space="preserve">                                             </w:t>
      </w:r>
      <w:r>
        <w:rPr>
          <w:color w:val="000000"/>
          <w:u w:val="single"/>
        </w:rPr>
        <w:t xml:space="preserve">      </w:t>
      </w:r>
      <w:r>
        <w:rPr>
          <w:b/>
          <w:bCs/>
          <w:color w:val="000000"/>
          <w:u w:val="single"/>
        </w:rPr>
        <w:t>АО «Орелоблэнерго»</w:t>
      </w:r>
      <w:r>
        <w:rPr>
          <w:color w:val="000000"/>
          <w:sz w:val="28"/>
          <w:szCs w:val="28"/>
          <w:u w:val="single"/>
        </w:rPr>
        <w:tab/>
      </w:r>
      <w:r>
        <w:rPr>
          <w:color w:val="000000"/>
          <w:sz w:val="28"/>
          <w:szCs w:val="28"/>
        </w:rPr>
        <w:t>,</w:t>
      </w:r>
    </w:p>
    <w:p w:rsidR="00000000" w:rsidRDefault="00EE3548">
      <w:pPr>
        <w:tabs>
          <w:tab w:val="left" w:pos="9000"/>
          <w:tab w:val="left" w:pos="9120"/>
        </w:tabs>
        <w:suppressAutoHyphens w:val="0"/>
        <w:spacing w:line="100" w:lineRule="atLeast"/>
        <w:jc w:val="center"/>
      </w:pPr>
      <w:r>
        <w:rPr>
          <w:color w:val="000000"/>
          <w:sz w:val="30"/>
          <w:szCs w:val="30"/>
          <w:vertAlign w:val="superscript"/>
        </w:rPr>
        <w:t>(наименов</w:t>
      </w:r>
      <w:r>
        <w:rPr>
          <w:color w:val="000000"/>
          <w:sz w:val="30"/>
          <w:szCs w:val="30"/>
          <w:vertAlign w:val="superscript"/>
        </w:rPr>
        <w:t>ание сетевой организации)</w:t>
      </w:r>
    </w:p>
    <w:p w:rsidR="00000000" w:rsidRDefault="00EE3548">
      <w:pPr>
        <w:tabs>
          <w:tab w:val="left" w:pos="9120"/>
        </w:tabs>
        <w:suppressAutoHyphens w:val="0"/>
        <w:spacing w:line="100" w:lineRule="atLeast"/>
        <w:jc w:val="both"/>
      </w:pPr>
      <w:r>
        <w:rPr>
          <w:color w:val="000000"/>
        </w:rPr>
        <w:t>именуемое в дальнейшем сетевой организацией, в лице</w:t>
      </w:r>
      <w:r>
        <w:rPr>
          <w:color w:val="000000"/>
        </w:rPr>
        <w:t> :</w:t>
      </w:r>
      <w:r>
        <w:rPr>
          <w:color w:val="000000"/>
          <w:sz w:val="28"/>
          <w:szCs w:val="28"/>
          <w:u w:val="single"/>
        </w:rPr>
        <w:tab/>
      </w:r>
      <w:r>
        <w:rPr>
          <w:color w:val="000000"/>
          <w:sz w:val="28"/>
          <w:szCs w:val="28"/>
        </w:rPr>
        <w:t>,</w:t>
      </w:r>
    </w:p>
    <w:p w:rsidR="00000000" w:rsidRDefault="00EE3548">
      <w:pPr>
        <w:tabs>
          <w:tab w:val="left" w:pos="9120"/>
        </w:tabs>
        <w:suppressAutoHyphens w:val="0"/>
        <w:spacing w:line="100" w:lineRule="atLeast"/>
        <w:jc w:val="center"/>
      </w:pPr>
      <w:r>
        <w:rPr>
          <w:color w:val="000000"/>
          <w:sz w:val="18"/>
          <w:szCs w:val="18"/>
        </w:rPr>
        <w:t xml:space="preserve">                                                                                                          </w:t>
      </w:r>
      <w:r>
        <w:rPr>
          <w:color w:val="000000"/>
          <w:sz w:val="18"/>
          <w:szCs w:val="18"/>
        </w:rPr>
        <w:t>(должность, фамилия, имя, отчество)</w:t>
      </w:r>
    </w:p>
    <w:p w:rsidR="00000000" w:rsidRDefault="00EE3548">
      <w:pPr>
        <w:tabs>
          <w:tab w:val="left" w:pos="9120"/>
        </w:tabs>
        <w:suppressAutoHyphens w:val="0"/>
        <w:spacing w:line="100" w:lineRule="atLeast"/>
        <w:jc w:val="both"/>
      </w:pPr>
      <w:r>
        <w:rPr>
          <w:color w:val="000000"/>
        </w:rPr>
        <w:t>действующего на основании </w:t>
      </w:r>
      <w:r>
        <w:rPr>
          <w:color w:val="000000"/>
          <w:u w:val="single"/>
        </w:rPr>
        <w:t xml:space="preserve">      </w:t>
      </w:r>
      <w:r>
        <w:rPr>
          <w:color w:val="000000"/>
          <w:u w:val="single"/>
        </w:rPr>
        <w:t xml:space="preserve">                                                                                                </w:t>
      </w:r>
      <w:r>
        <w:rPr>
          <w:color w:val="000000"/>
        </w:rPr>
        <w:t xml:space="preserve"> </w:t>
      </w:r>
      <w:r>
        <w:rPr>
          <w:color w:val="000000"/>
          <w:sz w:val="28"/>
          <w:szCs w:val="28"/>
        </w:rPr>
        <w:t>,</w:t>
      </w:r>
    </w:p>
    <w:p w:rsidR="00000000" w:rsidRDefault="00EE3548">
      <w:pPr>
        <w:tabs>
          <w:tab w:val="left" w:pos="12600"/>
        </w:tabs>
        <w:suppressAutoHyphens w:val="0"/>
        <w:spacing w:line="100" w:lineRule="atLeast"/>
        <w:ind w:left="3480"/>
        <w:jc w:val="center"/>
      </w:pPr>
      <w:r>
        <w:rPr>
          <w:color w:val="000000"/>
          <w:sz w:val="18"/>
          <w:szCs w:val="18"/>
        </w:rPr>
        <w:t>(наименование и реквизиты документа)</w:t>
      </w:r>
    </w:p>
    <w:p w:rsidR="00000000" w:rsidRDefault="00EE3548">
      <w:pPr>
        <w:tabs>
          <w:tab w:val="left" w:pos="9120"/>
        </w:tabs>
        <w:suppressAutoHyphens w:val="0"/>
        <w:snapToGrid w:val="0"/>
        <w:spacing w:line="100" w:lineRule="atLeast"/>
        <w:jc w:val="both"/>
      </w:pPr>
      <w:r>
        <w:rPr>
          <w:color w:val="000000"/>
          <w:spacing w:val="-4"/>
        </w:rPr>
        <w:t>с одной стороны, и </w:t>
      </w:r>
      <w:r>
        <w:rPr>
          <w:color w:val="000000"/>
          <w:spacing w:val="-4"/>
          <w:sz w:val="28"/>
          <w:szCs w:val="28"/>
          <w:u w:val="single"/>
        </w:rPr>
        <w:tab/>
      </w:r>
    </w:p>
    <w:p w:rsidR="00000000" w:rsidRDefault="00EE3548">
      <w:pPr>
        <w:tabs>
          <w:tab w:val="left" w:pos="9072"/>
        </w:tabs>
        <w:spacing w:line="100" w:lineRule="atLeast"/>
        <w:jc w:val="center"/>
      </w:pPr>
      <w:r>
        <w:rPr>
          <w:color w:val="000000"/>
          <w:spacing w:val="-4"/>
          <w:sz w:val="28"/>
          <w:szCs w:val="28"/>
          <w:vertAlign w:val="superscript"/>
        </w:rPr>
        <w:t xml:space="preserve">        </w:t>
      </w:r>
      <w:r>
        <w:rPr>
          <w:color w:val="000000"/>
          <w:spacing w:val="-4"/>
          <w:sz w:val="28"/>
          <w:szCs w:val="28"/>
          <w:vertAlign w:val="superscript"/>
        </w:rPr>
        <w:t>(полное наименование юридического лица, номер записи в Едином государственном</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реестре юри</w:t>
      </w:r>
      <w:r>
        <w:rPr>
          <w:color w:val="000000"/>
          <w:spacing w:val="-4"/>
          <w:sz w:val="28"/>
          <w:szCs w:val="28"/>
          <w:vertAlign w:val="superscript"/>
        </w:rPr>
        <w:t>дических лиц с указанием фамилии, имени, отчества лица, действующего от имени этого юридического лица,</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наименования и реквизитов документа, на основании которого он действует, либо фамилия, имя, отчество</w:t>
      </w:r>
    </w:p>
    <w:p w:rsidR="00000000" w:rsidRDefault="00EE3548">
      <w:pPr>
        <w:tabs>
          <w:tab w:val="left" w:pos="9071"/>
        </w:tabs>
        <w:spacing w:line="100" w:lineRule="atLeast"/>
        <w:jc w:val="both"/>
      </w:pPr>
      <w:r>
        <w:rPr>
          <w:color w:val="000000"/>
          <w:spacing w:val="-4"/>
          <w:sz w:val="28"/>
          <w:szCs w:val="28"/>
          <w:u w:val="single"/>
        </w:rPr>
        <w:tab/>
      </w:r>
    </w:p>
    <w:p w:rsidR="00000000" w:rsidRDefault="00EE3548">
      <w:pPr>
        <w:tabs>
          <w:tab w:val="left" w:pos="9071"/>
        </w:tabs>
        <w:spacing w:line="100" w:lineRule="atLeast"/>
        <w:jc w:val="center"/>
      </w:pPr>
      <w:r>
        <w:rPr>
          <w:color w:val="000000"/>
          <w:spacing w:val="-4"/>
          <w:sz w:val="28"/>
          <w:szCs w:val="28"/>
          <w:vertAlign w:val="superscript"/>
        </w:rPr>
        <w:t xml:space="preserve">индивидуального предпринимателя, номер записи в </w:t>
      </w:r>
      <w:r>
        <w:rPr>
          <w:color w:val="000000"/>
          <w:spacing w:val="-4"/>
          <w:sz w:val="28"/>
          <w:szCs w:val="28"/>
          <w:vertAlign w:val="superscript"/>
        </w:rPr>
        <w:t xml:space="preserve">Едином государственном реестре </w:t>
      </w:r>
    </w:p>
    <w:p w:rsidR="00000000" w:rsidRDefault="00EE3548">
      <w:pPr>
        <w:tabs>
          <w:tab w:val="left" w:pos="9071"/>
        </w:tabs>
        <w:spacing w:line="100" w:lineRule="atLeast"/>
        <w:jc w:val="both"/>
      </w:pPr>
      <w:r>
        <w:rPr>
          <w:color w:val="000000"/>
          <w:spacing w:val="-4"/>
          <w:sz w:val="28"/>
          <w:szCs w:val="28"/>
          <w:u w:val="single"/>
        </w:rPr>
        <w:tab/>
      </w:r>
      <w:r>
        <w:rPr>
          <w:color w:val="000000"/>
          <w:spacing w:val="-4"/>
          <w:sz w:val="28"/>
          <w:szCs w:val="28"/>
        </w:rPr>
        <w:t>,</w:t>
      </w:r>
    </w:p>
    <w:p w:rsidR="00000000" w:rsidRDefault="00EE3548">
      <w:pPr>
        <w:tabs>
          <w:tab w:val="left" w:pos="9071"/>
        </w:tabs>
        <w:spacing w:line="100" w:lineRule="atLeast"/>
        <w:jc w:val="center"/>
      </w:pPr>
      <w:r>
        <w:rPr>
          <w:color w:val="000000"/>
          <w:spacing w:val="-4"/>
          <w:sz w:val="28"/>
          <w:szCs w:val="28"/>
          <w:vertAlign w:val="superscript"/>
        </w:rPr>
        <w:t>индивидуальных предпринимателей и дата ее внесения в реестр)</w:t>
      </w:r>
    </w:p>
    <w:p w:rsidR="00000000" w:rsidRDefault="00EE3548">
      <w:pPr>
        <w:tabs>
          <w:tab w:val="right" w:pos="9071"/>
        </w:tabs>
        <w:jc w:val="both"/>
        <w:rPr>
          <w:color w:val="000000"/>
          <w:spacing w:val="-4"/>
          <w:sz w:val="28"/>
          <w:szCs w:val="28"/>
          <w:vertAlign w:val="superscript"/>
        </w:rPr>
      </w:pPr>
    </w:p>
    <w:p w:rsidR="00000000" w:rsidRDefault="00EE3548">
      <w:pPr>
        <w:spacing w:line="100" w:lineRule="atLeast"/>
        <w:jc w:val="both"/>
      </w:pPr>
      <w:r>
        <w:rPr>
          <w:color w:val="000000"/>
          <w:spacing w:val="-4"/>
        </w:rPr>
        <w:t>именуемый</w:t>
      </w:r>
      <w:r>
        <w:rPr>
          <w:color w:val="000000"/>
          <w:spacing w:val="-4"/>
        </w:rPr>
        <w:t>(</w:t>
      </w:r>
      <w:r>
        <w:rPr>
          <w:color w:val="000000"/>
          <w:spacing w:val="-4"/>
        </w:rPr>
        <w:t>ая</w:t>
      </w:r>
      <w:r>
        <w:rPr>
          <w:color w:val="000000"/>
          <w:spacing w:val="-4"/>
        </w:rPr>
        <w:t>,ое</w:t>
      </w:r>
      <w:r>
        <w:rPr>
          <w:color w:val="000000"/>
          <w:spacing w:val="-4"/>
        </w:rPr>
        <w:t xml:space="preserve">) в дальнейшем </w:t>
      </w:r>
      <w:r>
        <w:rPr>
          <w:color w:val="000000"/>
          <w:spacing w:val="-4"/>
        </w:rPr>
        <w:t>заявителем</w:t>
      </w:r>
      <w:r>
        <w:rPr>
          <w:color w:val="000000"/>
          <w:spacing w:val="-4"/>
        </w:rPr>
        <w:t xml:space="preserve">, с другой стороны, вместе именуемые </w:t>
      </w:r>
      <w:r>
        <w:rPr>
          <w:color w:val="000000"/>
          <w:spacing w:val="-4"/>
        </w:rPr>
        <w:t>С</w:t>
      </w:r>
      <w:r>
        <w:rPr>
          <w:color w:val="000000"/>
          <w:spacing w:val="-4"/>
        </w:rPr>
        <w:t>торон</w:t>
      </w:r>
      <w:r>
        <w:rPr>
          <w:color w:val="000000"/>
          <w:spacing w:val="-4"/>
        </w:rPr>
        <w:t>ами</w:t>
      </w:r>
      <w:r>
        <w:rPr>
          <w:color w:val="000000"/>
          <w:spacing w:val="-4"/>
        </w:rPr>
        <w:t xml:space="preserve">, заключили настоящий </w:t>
      </w:r>
      <w:r>
        <w:rPr>
          <w:color w:val="000000"/>
          <w:spacing w:val="-4"/>
        </w:rPr>
        <w:t>д</w:t>
      </w:r>
      <w:r>
        <w:rPr>
          <w:color w:val="000000"/>
          <w:spacing w:val="-4"/>
        </w:rPr>
        <w:t>оговор о нижеследующем:</w:t>
      </w:r>
    </w:p>
    <w:p w:rsidR="00000000" w:rsidRDefault="00EE3548">
      <w:pPr>
        <w:spacing w:line="240" w:lineRule="atLeast"/>
        <w:jc w:val="center"/>
      </w:pPr>
      <w:r>
        <w:rPr>
          <w:b/>
          <w:bCs/>
          <w:color w:val="000000"/>
        </w:rPr>
        <w:t>I. Предмет договора</w:t>
      </w:r>
    </w:p>
    <w:p w:rsidR="00000000" w:rsidRDefault="00EE3548">
      <w:pPr>
        <w:tabs>
          <w:tab w:val="right" w:pos="9071"/>
        </w:tabs>
        <w:autoSpaceDE w:val="0"/>
        <w:spacing w:line="100" w:lineRule="atLeast"/>
        <w:ind w:firstLine="709"/>
        <w:jc w:val="both"/>
      </w:pPr>
      <w:r>
        <w:rPr>
          <w:color w:val="000000"/>
        </w:rPr>
        <w:t>1.</w:t>
      </w:r>
      <w:r>
        <w:rPr>
          <w:color w:val="000000"/>
        </w:rPr>
        <w:t> </w:t>
      </w:r>
      <w:r>
        <w:rPr>
          <w:color w:val="000000"/>
        </w:rPr>
        <w:t xml:space="preserve">По </w:t>
      </w:r>
      <w:r>
        <w:rPr>
          <w:color w:val="000000"/>
        </w:rPr>
        <w:t xml:space="preserve">настоящему </w:t>
      </w:r>
      <w:r>
        <w:rPr>
          <w:color w:val="000000"/>
        </w:rPr>
        <w:t>д</w:t>
      </w:r>
      <w:r>
        <w:rPr>
          <w:color w:val="000000"/>
        </w:rPr>
        <w:t xml:space="preserve">оговору </w:t>
      </w:r>
      <w:r>
        <w:rPr>
          <w:color w:val="000000"/>
        </w:rPr>
        <w:t>АО "Орелоблэнерго"</w:t>
      </w:r>
      <w:r>
        <w:rPr>
          <w:color w:val="000000"/>
        </w:rPr>
        <w:t xml:space="preserve"> принимает на себя обязательства по </w:t>
      </w:r>
      <w:r>
        <w:rPr>
          <w:color w:val="000000"/>
        </w:rPr>
        <w:t>осуществлению</w:t>
      </w:r>
      <w:r>
        <w:rPr>
          <w:color w:val="000000"/>
        </w:rPr>
        <w:t xml:space="preserve"> технологическо</w:t>
      </w:r>
      <w:r>
        <w:rPr>
          <w:color w:val="000000"/>
        </w:rPr>
        <w:t>го</w:t>
      </w:r>
      <w:r>
        <w:rPr>
          <w:color w:val="000000"/>
        </w:rPr>
        <w:t xml:space="preserve"> присоединени</w:t>
      </w:r>
      <w:r>
        <w:rPr>
          <w:color w:val="000000"/>
        </w:rPr>
        <w:t xml:space="preserve">я энергопринимающих устройств заявителя (далее - технологическое присоединение) </w:t>
      </w:r>
      <w:r>
        <w:rPr>
          <w:color w:val="000000"/>
          <w:sz w:val="28"/>
          <w:szCs w:val="28"/>
          <w:u w:val="single"/>
        </w:rPr>
        <w:tab/>
      </w:r>
    </w:p>
    <w:p w:rsidR="00000000" w:rsidRDefault="00EE3548">
      <w:pPr>
        <w:tabs>
          <w:tab w:val="right" w:leader="underscore" w:pos="9072"/>
        </w:tabs>
        <w:autoSpaceDE w:val="0"/>
        <w:spacing w:line="240" w:lineRule="exact"/>
        <w:jc w:val="center"/>
      </w:pPr>
      <w:r>
        <w:rPr>
          <w:color w:val="000000"/>
          <w:sz w:val="28"/>
          <w:szCs w:val="28"/>
          <w:vertAlign w:val="superscript"/>
          <w:lang w:eastAsia="ru-RU"/>
        </w:rPr>
        <w:t xml:space="preserve">                                                         </w:t>
      </w:r>
      <w:r>
        <w:rPr>
          <w:color w:val="000000"/>
          <w:sz w:val="28"/>
          <w:szCs w:val="28"/>
          <w:vertAlign w:val="superscript"/>
          <w:lang w:eastAsia="ru-RU"/>
        </w:rPr>
        <w:t xml:space="preserve">           </w:t>
      </w:r>
      <w:r>
        <w:rPr>
          <w:color w:val="000000"/>
          <w:sz w:val="28"/>
          <w:szCs w:val="28"/>
          <w:vertAlign w:val="superscript"/>
          <w:lang w:eastAsia="ru-RU"/>
        </w:rPr>
        <w:t>(наименование энергопринимающих устройств)</w:t>
      </w:r>
    </w:p>
    <w:p w:rsidR="00000000" w:rsidRDefault="00EE3548">
      <w:pPr>
        <w:autoSpaceDE w:val="0"/>
        <w:spacing w:line="100" w:lineRule="atLeast"/>
        <w:jc w:val="both"/>
      </w:pPr>
      <w:r>
        <w:rPr>
          <w:color w:val="000000"/>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w:t>
      </w:r>
      <w:r>
        <w:rPr>
          <w:color w:val="000000"/>
          <w:lang w:eastAsia="ru-RU"/>
        </w:rPr>
        <w:t xml:space="preserve">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00000" w:rsidRDefault="00EE3548">
      <w:pPr>
        <w:autoSpaceDE w:val="0"/>
        <w:spacing w:line="360" w:lineRule="atLeast"/>
        <w:ind w:firstLine="709"/>
        <w:jc w:val="both"/>
      </w:pPr>
      <w:r>
        <w:rPr>
          <w:bCs/>
          <w:color w:val="000000"/>
        </w:rPr>
        <w:t>максимальная мощность</w:t>
      </w:r>
      <w:r>
        <w:rPr>
          <w:bCs/>
          <w:color w:val="000000"/>
        </w:rPr>
        <w:t xml:space="preserve"> присое</w:t>
      </w:r>
      <w:r>
        <w:rPr>
          <w:bCs/>
          <w:color w:val="000000"/>
        </w:rPr>
        <w:t>диняемых энергопринимающих устройств</w:t>
      </w:r>
      <w:r>
        <w:rPr>
          <w:bCs/>
          <w:color w:val="000000"/>
        </w:rPr>
        <w:t xml:space="preserve"> </w:t>
      </w:r>
      <w:r>
        <w:rPr>
          <w:bCs/>
          <w:color w:val="000000"/>
        </w:rPr>
        <w:t>_______ (</w:t>
      </w:r>
      <w:r>
        <w:rPr>
          <w:bCs/>
          <w:color w:val="000000"/>
        </w:rPr>
        <w:t>кВт</w:t>
      </w:r>
      <w:r>
        <w:rPr>
          <w:bCs/>
          <w:color w:val="000000"/>
        </w:rPr>
        <w:t>)</w:t>
      </w:r>
      <w:r>
        <w:rPr>
          <w:bCs/>
          <w:color w:val="000000"/>
        </w:rPr>
        <w:t>;</w:t>
      </w:r>
    </w:p>
    <w:p w:rsidR="00000000" w:rsidRDefault="00EE3548">
      <w:pPr>
        <w:tabs>
          <w:tab w:val="left" w:pos="960"/>
        </w:tabs>
        <w:autoSpaceDE w:val="0"/>
        <w:spacing w:line="360" w:lineRule="atLeast"/>
        <w:ind w:firstLine="709"/>
        <w:jc w:val="both"/>
      </w:pPr>
      <w:r>
        <w:rPr>
          <w:bCs/>
          <w:color w:val="000000"/>
        </w:rPr>
        <w:t xml:space="preserve">категория надежности </w:t>
      </w:r>
      <w:r>
        <w:rPr>
          <w:bCs/>
          <w:color w:val="000000"/>
        </w:rPr>
        <w:t>_______</w:t>
      </w:r>
      <w:r>
        <w:t>;</w:t>
      </w:r>
    </w:p>
    <w:p w:rsidR="00000000" w:rsidRDefault="00EE3548">
      <w:pPr>
        <w:tabs>
          <w:tab w:val="left" w:pos="960"/>
        </w:tabs>
        <w:autoSpaceDE w:val="0"/>
        <w:spacing w:line="360" w:lineRule="atLeast"/>
        <w:ind w:firstLine="709"/>
        <w:jc w:val="both"/>
      </w:pPr>
      <w:r>
        <w:rPr>
          <w:bCs/>
          <w:color w:val="000000"/>
        </w:rPr>
        <w:t>класс</w:t>
      </w:r>
      <w:r>
        <w:rPr>
          <w:bCs/>
          <w:color w:val="000000"/>
        </w:rPr>
        <w:t xml:space="preserve"> напряжения</w:t>
      </w:r>
      <w:r>
        <w:rPr>
          <w:bCs/>
          <w:color w:val="000000"/>
        </w:rPr>
        <w:t xml:space="preserve"> электрических сетей</w:t>
      </w:r>
      <w:r>
        <w:rPr>
          <w:bCs/>
          <w:color w:val="000000"/>
        </w:rPr>
        <w:t xml:space="preserve">, </w:t>
      </w:r>
      <w:r>
        <w:rPr>
          <w:bCs/>
          <w:color w:val="000000"/>
        </w:rPr>
        <w:t xml:space="preserve">к которым </w:t>
      </w:r>
      <w:r>
        <w:rPr>
          <w:bCs/>
          <w:color w:val="000000"/>
        </w:rPr>
        <w:t xml:space="preserve">осуществляется </w:t>
      </w:r>
      <w:r>
        <w:rPr>
          <w:bCs/>
          <w:color w:val="000000"/>
        </w:rPr>
        <w:t xml:space="preserve">технологическое </w:t>
      </w:r>
      <w:r>
        <w:rPr>
          <w:bCs/>
          <w:color w:val="000000"/>
        </w:rPr>
        <w:t xml:space="preserve">присоединение </w:t>
      </w:r>
      <w:r>
        <w:rPr>
          <w:bCs/>
          <w:color w:val="000000"/>
        </w:rPr>
        <w:t>_______ (</w:t>
      </w:r>
      <w:r>
        <w:rPr>
          <w:bCs/>
          <w:color w:val="000000"/>
        </w:rPr>
        <w:t>кВ</w:t>
      </w:r>
      <w:r>
        <w:rPr>
          <w:bCs/>
          <w:color w:val="000000"/>
        </w:rPr>
        <w:t>);</w:t>
      </w:r>
    </w:p>
    <w:p w:rsidR="00000000" w:rsidRDefault="00EE3548">
      <w:pPr>
        <w:pStyle w:val="ConsPlusNormal"/>
        <w:widowControl/>
        <w:tabs>
          <w:tab w:val="left" w:pos="960"/>
        </w:tabs>
        <w:spacing w:line="360" w:lineRule="atLeast"/>
        <w:ind w:firstLine="709"/>
        <w:jc w:val="both"/>
      </w:pPr>
      <w:r>
        <w:rPr>
          <w:rFonts w:ascii="Times New Roman" w:eastAsia="Times New Roman" w:hAnsi="Times New Roman"/>
          <w:color w:val="000000"/>
          <w:sz w:val="24"/>
          <w:szCs w:val="24"/>
        </w:rPr>
        <w:t>максимальная мощность ранее присоединенных энергопринимающих устрой</w:t>
      </w:r>
      <w:r>
        <w:rPr>
          <w:rFonts w:ascii="Times New Roman" w:eastAsia="Times New Roman" w:hAnsi="Times New Roman"/>
          <w:color w:val="000000"/>
          <w:sz w:val="24"/>
          <w:szCs w:val="24"/>
        </w:rPr>
        <w:t>ств</w:t>
      </w:r>
      <w:r>
        <w:rPr>
          <w:rFonts w:ascii="Times New Roman" w:hAnsi="Times New Roman"/>
          <w:bCs/>
          <w:color w:val="000000"/>
          <w:sz w:val="24"/>
          <w:szCs w:val="24"/>
        </w:rPr>
        <w:t>_____ кВт</w:t>
      </w:r>
      <w:r>
        <w:rPr>
          <w:rFonts w:ascii="Times New Roman" w:hAnsi="Times New Roman"/>
          <w:bCs/>
          <w:color w:val="000000"/>
          <w:sz w:val="24"/>
          <w:szCs w:val="24"/>
          <w:vertAlign w:val="superscript"/>
        </w:rPr>
        <w:t>1</w:t>
      </w:r>
      <w:r>
        <w:rPr>
          <w:rFonts w:ascii="Times New Roman" w:hAnsi="Times New Roman"/>
          <w:bCs/>
          <w:color w:val="000000"/>
          <w:sz w:val="24"/>
          <w:szCs w:val="24"/>
        </w:rPr>
        <w:t>.</w:t>
      </w:r>
    </w:p>
    <w:p w:rsidR="00000000" w:rsidRDefault="00EE3548">
      <w:pPr>
        <w:autoSpaceDE w:val="0"/>
        <w:spacing w:line="360" w:lineRule="atLeast"/>
        <w:ind w:firstLine="709"/>
        <w:jc w:val="both"/>
      </w:pPr>
      <w:r>
        <w:rPr>
          <w:color w:val="000000"/>
        </w:rPr>
        <w:t>Заявитель обязуется оплатить расходы на технологическое присоединение в соответствии с условиями настоящего договора</w:t>
      </w:r>
      <w:r>
        <w:rPr>
          <w:color w:val="000000"/>
        </w:rPr>
        <w:t>.</w:t>
      </w:r>
    </w:p>
    <w:p w:rsidR="00000000" w:rsidRDefault="00EE3548">
      <w:pPr>
        <w:tabs>
          <w:tab w:val="right" w:pos="9071"/>
        </w:tabs>
        <w:autoSpaceDE w:val="0"/>
        <w:spacing w:line="360" w:lineRule="atLeast"/>
        <w:ind w:firstLine="709"/>
        <w:jc w:val="both"/>
      </w:pPr>
      <w:r>
        <w:rPr>
          <w:color w:val="000000"/>
        </w:rPr>
        <w:t xml:space="preserve">2. Технологическое присоединение необходимо для электроснабжения: </w:t>
      </w:r>
    </w:p>
    <w:p w:rsidR="00000000" w:rsidRDefault="00EE3548">
      <w:pPr>
        <w:tabs>
          <w:tab w:val="right" w:pos="9071"/>
        </w:tabs>
        <w:autoSpaceDE w:val="0"/>
        <w:spacing w:line="360" w:lineRule="atLeast"/>
        <w:jc w:val="both"/>
      </w:pPr>
      <w:r>
        <w:rPr>
          <w:color w:val="000000"/>
          <w:u w:val="single"/>
        </w:rPr>
        <w:tab/>
      </w:r>
      <w:r>
        <w:rPr>
          <w:color w:val="000000"/>
        </w:rPr>
        <w:t>,</w:t>
      </w:r>
    </w:p>
    <w:p w:rsidR="00000000" w:rsidRDefault="00EE3548">
      <w:pPr>
        <w:tabs>
          <w:tab w:val="right" w:pos="9071"/>
        </w:tabs>
        <w:autoSpaceDE w:val="0"/>
        <w:spacing w:line="240" w:lineRule="exact"/>
        <w:jc w:val="center"/>
      </w:pPr>
      <w:r>
        <w:rPr>
          <w:color w:val="000000"/>
          <w:sz w:val="28"/>
          <w:szCs w:val="28"/>
          <w:vertAlign w:val="superscript"/>
        </w:rPr>
        <w:t>(наименование объектов заявителя)</w:t>
      </w:r>
    </w:p>
    <w:p w:rsidR="00000000" w:rsidRDefault="00EE3548">
      <w:pPr>
        <w:tabs>
          <w:tab w:val="right" w:pos="9071"/>
        </w:tabs>
        <w:autoSpaceDE w:val="0"/>
        <w:spacing w:line="360" w:lineRule="atLeast"/>
        <w:jc w:val="both"/>
      </w:pPr>
      <w:r>
        <w:rPr>
          <w:color w:val="000000"/>
        </w:rPr>
        <w:t>расположенных (кото</w:t>
      </w:r>
      <w:r>
        <w:rPr>
          <w:color w:val="000000"/>
        </w:rPr>
        <w:t>рые будут располагаться)</w:t>
      </w:r>
      <w:r>
        <w:rPr>
          <w:color w:val="000000"/>
          <w:sz w:val="28"/>
          <w:szCs w:val="28"/>
        </w:rPr>
        <w:t xml:space="preserve"> </w:t>
      </w:r>
      <w:r>
        <w:rPr>
          <w:color w:val="000000"/>
          <w:sz w:val="28"/>
          <w:szCs w:val="28"/>
          <w:u w:val="single"/>
        </w:rPr>
        <w:tab/>
      </w:r>
    </w:p>
    <w:p w:rsidR="00000000" w:rsidRDefault="00EE3548">
      <w:pPr>
        <w:tabs>
          <w:tab w:val="right" w:pos="9071"/>
        </w:tabs>
        <w:autoSpaceDE w:val="0"/>
        <w:spacing w:line="240" w:lineRule="atLeast"/>
        <w:jc w:val="center"/>
      </w:pPr>
      <w:r>
        <w:rPr>
          <w:color w:val="000000"/>
          <w:sz w:val="28"/>
          <w:szCs w:val="28"/>
          <w:vertAlign w:val="superscript"/>
        </w:rPr>
        <w:t xml:space="preserve">                                                                                                    </w:t>
      </w:r>
      <w:r>
        <w:rPr>
          <w:color w:val="000000"/>
          <w:sz w:val="28"/>
          <w:szCs w:val="28"/>
          <w:vertAlign w:val="superscript"/>
        </w:rPr>
        <w:t>(место нахождения объектов заявителя)</w:t>
      </w:r>
    </w:p>
    <w:p w:rsidR="00000000" w:rsidRDefault="00EE3548">
      <w:pPr>
        <w:autoSpaceDE w:val="0"/>
        <w:spacing w:line="100" w:lineRule="atLeast"/>
        <w:ind w:firstLine="709"/>
        <w:jc w:val="both"/>
      </w:pPr>
      <w:r>
        <w:rPr>
          <w:color w:val="000000"/>
        </w:rPr>
        <w:t>3. Т</w:t>
      </w:r>
      <w:r>
        <w:rPr>
          <w:color w:val="000000"/>
        </w:rPr>
        <w:t>очк</w:t>
      </w:r>
      <w:r>
        <w:rPr>
          <w:color w:val="000000"/>
        </w:rPr>
        <w:t>а(и)</w:t>
      </w:r>
      <w:r>
        <w:rPr>
          <w:color w:val="000000"/>
        </w:rPr>
        <w:t xml:space="preserve"> присоединения </w:t>
      </w:r>
      <w:r>
        <w:rPr>
          <w:color w:val="000000"/>
        </w:rPr>
        <w:t>указана(ы) в технических условиях для присоединения к электрическ</w:t>
      </w:r>
      <w:r>
        <w:rPr>
          <w:color w:val="000000"/>
        </w:rPr>
        <w:t>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000000" w:rsidRDefault="00EE3548">
      <w:pPr>
        <w:autoSpaceDE w:val="0"/>
        <w:spacing w:line="100" w:lineRule="atLeast"/>
        <w:ind w:firstLine="709"/>
        <w:jc w:val="both"/>
      </w:pPr>
      <w:r>
        <w:rPr>
          <w:color w:val="000000"/>
        </w:rPr>
        <w:t>4. </w:t>
      </w:r>
      <w:r>
        <w:rPr>
          <w:color w:val="000000"/>
        </w:rPr>
        <w:t xml:space="preserve">Технические условия являются неотъемлемой частью </w:t>
      </w:r>
      <w:r>
        <w:rPr>
          <w:color w:val="000000"/>
        </w:rPr>
        <w:t>наст</w:t>
      </w:r>
      <w:r>
        <w:rPr>
          <w:color w:val="000000"/>
        </w:rPr>
        <w:t>оящего д</w:t>
      </w:r>
      <w:r>
        <w:rPr>
          <w:color w:val="000000"/>
        </w:rPr>
        <w:t xml:space="preserve">оговора </w:t>
      </w:r>
      <w:r>
        <w:rPr>
          <w:color w:val="000000"/>
        </w:rPr>
        <w:t>и приведены в п</w:t>
      </w:r>
      <w:r>
        <w:rPr>
          <w:color w:val="000000"/>
        </w:rPr>
        <w:t>риложени</w:t>
      </w:r>
      <w:r>
        <w:rPr>
          <w:color w:val="000000"/>
        </w:rPr>
        <w:t>и</w:t>
      </w:r>
      <w:r>
        <w:rPr>
          <w:color w:val="000000"/>
        </w:rPr>
        <w:t>.</w:t>
      </w:r>
    </w:p>
    <w:p w:rsidR="00000000" w:rsidRDefault="00EE3548">
      <w:pPr>
        <w:autoSpaceDE w:val="0"/>
        <w:spacing w:line="100" w:lineRule="atLeast"/>
        <w:ind w:firstLine="709"/>
        <w:jc w:val="both"/>
      </w:pPr>
      <w:r>
        <w:rPr>
          <w:color w:val="000000"/>
        </w:rPr>
        <w:t xml:space="preserve">Срок действия </w:t>
      </w:r>
      <w:r>
        <w:rPr>
          <w:color w:val="000000"/>
        </w:rPr>
        <w:t>т</w:t>
      </w:r>
      <w:r>
        <w:rPr>
          <w:color w:val="000000"/>
        </w:rPr>
        <w:t>ехнических условий составляет _______</w:t>
      </w:r>
      <w:r>
        <w:rPr>
          <w:color w:val="000000"/>
        </w:rPr>
        <w:t> </w:t>
      </w:r>
      <w:r>
        <w:rPr>
          <w:color w:val="000000"/>
        </w:rPr>
        <w:t>год(а)</w:t>
      </w:r>
      <w:r>
        <w:rPr>
          <w:color w:val="000000"/>
          <w:vertAlign w:val="superscript"/>
        </w:rPr>
        <w:t>2</w:t>
      </w:r>
      <w:r>
        <w:rPr>
          <w:color w:val="000000"/>
        </w:rPr>
        <w:t xml:space="preserve"> со дня заключения настоящего договора.</w:t>
      </w:r>
    </w:p>
    <w:p w:rsidR="00000000" w:rsidRDefault="00EE3548">
      <w:pPr>
        <w:autoSpaceDE w:val="0"/>
        <w:spacing w:line="100" w:lineRule="atLeast"/>
        <w:ind w:firstLine="709"/>
        <w:jc w:val="both"/>
      </w:pPr>
      <w:r>
        <w:rPr>
          <w:color w:val="000000"/>
        </w:rPr>
        <w:t>5</w:t>
      </w:r>
      <w:r>
        <w:rPr>
          <w:color w:val="000000"/>
        </w:rPr>
        <w:t>.</w:t>
      </w:r>
      <w:r>
        <w:rPr>
          <w:color w:val="000000"/>
        </w:rPr>
        <w:t> С</w:t>
      </w:r>
      <w:r>
        <w:rPr>
          <w:color w:val="000000"/>
        </w:rPr>
        <w:t xml:space="preserve">рок выполнения мероприятий по технологическому присоединению составляет </w:t>
      </w:r>
      <w:r>
        <w:rPr>
          <w:color w:val="000000"/>
        </w:rPr>
        <w:t>__________</w:t>
      </w:r>
      <w:r>
        <w:rPr>
          <w:color w:val="000000"/>
          <w:vertAlign w:val="superscript"/>
        </w:rPr>
        <w:t>3</w:t>
      </w:r>
      <w:r>
        <w:rPr>
          <w:color w:val="000000"/>
        </w:rPr>
        <w:t xml:space="preserve"> с</w:t>
      </w:r>
      <w:r>
        <w:rPr>
          <w:color w:val="000000"/>
        </w:rPr>
        <w:t>о</w:t>
      </w:r>
      <w:r>
        <w:rPr>
          <w:color w:val="000000"/>
        </w:rPr>
        <w:t xml:space="preserve"> </w:t>
      </w:r>
      <w:r>
        <w:rPr>
          <w:color w:val="000000"/>
        </w:rPr>
        <w:t xml:space="preserve">дня </w:t>
      </w:r>
      <w:r>
        <w:rPr>
          <w:color w:val="000000"/>
        </w:rPr>
        <w:t>заключения настояще</w:t>
      </w:r>
      <w:r>
        <w:rPr>
          <w:color w:val="000000"/>
        </w:rPr>
        <w:t xml:space="preserve">го </w:t>
      </w:r>
      <w:r>
        <w:rPr>
          <w:color w:val="000000"/>
        </w:rPr>
        <w:t>д</w:t>
      </w:r>
      <w:r>
        <w:rPr>
          <w:color w:val="000000"/>
        </w:rPr>
        <w:t>оговора</w:t>
      </w:r>
      <w:r>
        <w:rPr>
          <w:color w:val="000000"/>
        </w:rPr>
        <w:t>.</w:t>
      </w:r>
    </w:p>
    <w:p w:rsidR="00000000" w:rsidRDefault="00EE3548">
      <w:pPr>
        <w:keepNext/>
        <w:autoSpaceDE w:val="0"/>
        <w:spacing w:line="240" w:lineRule="atLeast"/>
        <w:jc w:val="center"/>
      </w:pPr>
      <w:r>
        <w:rPr>
          <w:b/>
          <w:bCs/>
          <w:color w:val="000000"/>
        </w:rPr>
        <w:t>II. Обязанности Сторон</w:t>
      </w:r>
    </w:p>
    <w:p w:rsidR="00000000" w:rsidRDefault="00EE3548">
      <w:pPr>
        <w:tabs>
          <w:tab w:val="right" w:leader="underscore" w:pos="9000"/>
        </w:tabs>
        <w:spacing w:line="100" w:lineRule="atLeast"/>
        <w:ind w:firstLine="709"/>
        <w:jc w:val="both"/>
      </w:pPr>
      <w:r>
        <w:rPr>
          <w:color w:val="000000"/>
        </w:rPr>
        <w:t>6</w:t>
      </w:r>
      <w:r>
        <w:rPr>
          <w:color w:val="000000"/>
        </w:rPr>
        <w:t>.</w:t>
      </w:r>
      <w:r>
        <w:rPr>
          <w:color w:val="000000"/>
        </w:rPr>
        <w:t> </w:t>
      </w:r>
      <w:r>
        <w:rPr>
          <w:color w:val="000000"/>
        </w:rPr>
        <w:t>АО "Орелоблэнерго" обязуется:</w:t>
      </w:r>
    </w:p>
    <w:p w:rsidR="00000000" w:rsidRDefault="00EE3548">
      <w:pPr>
        <w:suppressAutoHyphens w:val="0"/>
        <w:autoSpaceDE w:val="0"/>
        <w:spacing w:line="100" w:lineRule="atLeast"/>
        <w:ind w:firstLine="709"/>
        <w:jc w:val="both"/>
      </w:pPr>
      <w:r>
        <w:rPr>
          <w:color w:val="000000"/>
        </w:rPr>
        <w:t>н</w:t>
      </w:r>
      <w:r>
        <w:rPr>
          <w:color w:val="000000"/>
        </w:rPr>
        <w:t xml:space="preserve">адлежащим образом </w:t>
      </w:r>
      <w:r>
        <w:rPr>
          <w:color w:val="000000"/>
        </w:rPr>
        <w:t xml:space="preserve">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Pr>
          <w:color w:val="000000"/>
        </w:rPr>
        <w:t>(</w:t>
      </w:r>
      <w:r>
        <w:rPr>
          <w:color w:val="000000"/>
        </w:rPr>
        <w:t xml:space="preserve">включая </w:t>
      </w:r>
      <w:r>
        <w:rPr>
          <w:color w:val="000000"/>
        </w:rPr>
        <w:t>урег</w:t>
      </w:r>
      <w:r>
        <w:rPr>
          <w:color w:val="000000"/>
        </w:rPr>
        <w:t>улировани</w:t>
      </w:r>
      <w:r>
        <w:rPr>
          <w:color w:val="000000"/>
        </w:rPr>
        <w:t>е</w:t>
      </w:r>
      <w:r>
        <w:rPr>
          <w:color w:val="000000"/>
        </w:rPr>
        <w:t xml:space="preserve"> отношений с иными лицами)</w:t>
      </w:r>
      <w:r>
        <w:rPr>
          <w:color w:val="000000"/>
        </w:rPr>
        <w:t xml:space="preserve"> </w:t>
      </w:r>
      <w:r>
        <w:rPr>
          <w:color w:val="000000"/>
        </w:rPr>
        <w:t xml:space="preserve">до границ участка, на котором расположены присоединяемые энергопринимающие устройства </w:t>
      </w:r>
      <w:r>
        <w:rPr>
          <w:color w:val="000000"/>
        </w:rPr>
        <w:t>заявителя, указанные в технических условиях;</w:t>
      </w:r>
    </w:p>
    <w:p w:rsidR="00000000" w:rsidRDefault="00EE3548">
      <w:pPr>
        <w:suppressAutoHyphens w:val="0"/>
        <w:autoSpaceDE w:val="0"/>
        <w:spacing w:line="100" w:lineRule="atLeast"/>
        <w:ind w:firstLine="709"/>
        <w:jc w:val="both"/>
      </w:pPr>
      <w:r>
        <w:rPr>
          <w:color w:val="000000"/>
        </w:rPr>
        <w:t>в</w:t>
      </w:r>
      <w:r>
        <w:rPr>
          <w:color w:val="000000"/>
        </w:rPr>
        <w:t xml:space="preserve"> течение </w:t>
      </w:r>
      <w:r>
        <w:rPr>
          <w:color w:val="000000"/>
        </w:rPr>
        <w:t>______ </w:t>
      </w:r>
      <w:r>
        <w:rPr>
          <w:color w:val="000000"/>
        </w:rPr>
        <w:t>рабочих дней с</w:t>
      </w:r>
      <w:r>
        <w:rPr>
          <w:color w:val="000000"/>
        </w:rPr>
        <w:t>о</w:t>
      </w:r>
      <w:r>
        <w:rPr>
          <w:color w:val="000000"/>
        </w:rPr>
        <w:t xml:space="preserve"> </w:t>
      </w:r>
      <w:r>
        <w:rPr>
          <w:color w:val="000000"/>
        </w:rPr>
        <w:t xml:space="preserve">дня </w:t>
      </w:r>
      <w:r>
        <w:rPr>
          <w:color w:val="000000"/>
        </w:rPr>
        <w:t xml:space="preserve">уведомления </w:t>
      </w:r>
      <w:r>
        <w:rPr>
          <w:color w:val="000000"/>
        </w:rPr>
        <w:t>заявителем сетевой организации</w:t>
      </w:r>
      <w:r>
        <w:rPr>
          <w:color w:val="000000"/>
        </w:rPr>
        <w:t xml:space="preserve"> о выполн</w:t>
      </w:r>
      <w:r>
        <w:rPr>
          <w:color w:val="000000"/>
        </w:rPr>
        <w:t xml:space="preserve">ении им </w:t>
      </w:r>
      <w:r>
        <w:rPr>
          <w:color w:val="000000"/>
        </w:rPr>
        <w:t>т</w:t>
      </w:r>
      <w:r>
        <w:rPr>
          <w:color w:val="000000"/>
        </w:rPr>
        <w:t xml:space="preserve">ехнических условий осуществить проверку выполнения </w:t>
      </w:r>
      <w:r>
        <w:rPr>
          <w:color w:val="000000"/>
        </w:rPr>
        <w:t>т</w:t>
      </w:r>
      <w:r>
        <w:rPr>
          <w:color w:val="000000"/>
        </w:rPr>
        <w:t xml:space="preserve">ехнических условий </w:t>
      </w:r>
      <w:r>
        <w:rPr>
          <w:color w:val="000000"/>
        </w:rPr>
        <w:t>з</w:t>
      </w:r>
      <w:r>
        <w:rPr>
          <w:color w:val="000000"/>
        </w:rPr>
        <w:t>а</w:t>
      </w:r>
      <w:r>
        <w:rPr>
          <w:color w:val="000000"/>
        </w:rPr>
        <w:t>явителем;</w:t>
      </w:r>
    </w:p>
    <w:p w:rsidR="00000000" w:rsidRDefault="00EE3548">
      <w:pPr>
        <w:pStyle w:val="ConsPlusDocList0"/>
        <w:widowControl/>
        <w:suppressAutoHyphens w:val="0"/>
        <w:spacing w:line="100" w:lineRule="atLeast"/>
        <w:ind w:firstLine="709"/>
        <w:jc w:val="both"/>
      </w:pPr>
      <w:r>
        <w:rPr>
          <w:color w:val="000000"/>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w:t>
      </w:r>
      <w:r>
        <w:rPr>
          <w:color w:val="000000"/>
        </w:rPr>
        <w:t xml:space="preserve"> надзора;</w:t>
      </w:r>
    </w:p>
    <w:p w:rsidR="00000000" w:rsidRDefault="00EE3548">
      <w:pPr>
        <w:autoSpaceDE w:val="0"/>
        <w:ind w:firstLine="540"/>
        <w:jc w:val="both"/>
      </w:pPr>
      <w:r>
        <w:rPr>
          <w:color w:val="000000"/>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w:t>
      </w:r>
      <w:r>
        <w:rPr>
          <w:color w:val="000000"/>
        </w:rPr>
        <w:t xml:space="preserve">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w:t>
      </w:r>
      <w:r>
        <w:rPr>
          <w:color w:val="000000"/>
        </w:rPr>
        <w:t>присоединения и направить его заявителю.</w:t>
      </w:r>
    </w:p>
    <w:p w:rsidR="00000000" w:rsidRDefault="00EE3548">
      <w:pPr>
        <w:suppressAutoHyphens w:val="0"/>
        <w:autoSpaceDE w:val="0"/>
        <w:spacing w:line="100" w:lineRule="atLeast"/>
        <w:ind w:firstLine="709"/>
        <w:jc w:val="both"/>
      </w:pPr>
      <w:r>
        <w:rPr>
          <w:color w:val="000000"/>
        </w:rPr>
        <w:t xml:space="preserve">7. АО "Орелоблэнерго" </w:t>
      </w:r>
      <w:r>
        <w:rPr>
          <w:color w:val="000000"/>
          <w:lang w:eastAsia="ru-RU"/>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w:t>
      </w:r>
      <w:r>
        <w:rPr>
          <w:color w:val="000000"/>
          <w:lang w:eastAsia="ru-RU"/>
        </w:rPr>
        <w:t>вителя продлить срок действия технических условий. При этом дополнительная плата не взимается.</w:t>
      </w:r>
    </w:p>
    <w:p w:rsidR="00000000" w:rsidRDefault="00EE3548">
      <w:pPr>
        <w:tabs>
          <w:tab w:val="left" w:pos="900"/>
          <w:tab w:val="right" w:leader="underscore" w:pos="9000"/>
        </w:tabs>
        <w:suppressAutoHyphens w:val="0"/>
        <w:spacing w:line="100" w:lineRule="atLeast"/>
        <w:ind w:firstLine="709"/>
        <w:jc w:val="both"/>
      </w:pPr>
      <w:r>
        <w:rPr>
          <w:bCs/>
          <w:color w:val="000000"/>
        </w:rPr>
        <w:t>8.</w:t>
      </w:r>
      <w:r>
        <w:rPr>
          <w:color w:val="000000"/>
        </w:rPr>
        <w:t> </w:t>
      </w:r>
      <w:r>
        <w:rPr>
          <w:bCs/>
          <w:color w:val="000000"/>
        </w:rPr>
        <w:t xml:space="preserve">Заявитель </w:t>
      </w:r>
      <w:r>
        <w:rPr>
          <w:bCs/>
          <w:color w:val="000000"/>
        </w:rPr>
        <w:t>обязуется</w:t>
      </w:r>
      <w:r>
        <w:rPr>
          <w:bCs/>
          <w:color w:val="000000"/>
        </w:rPr>
        <w:t>:</w:t>
      </w:r>
    </w:p>
    <w:p w:rsidR="00000000" w:rsidRDefault="00EE3548">
      <w:pPr>
        <w:suppressAutoHyphens w:val="0"/>
        <w:autoSpaceDE w:val="0"/>
        <w:spacing w:line="100" w:lineRule="atLeast"/>
        <w:ind w:firstLine="709"/>
        <w:jc w:val="both"/>
      </w:pPr>
      <w:r>
        <w:rPr>
          <w:color w:val="000000"/>
        </w:rPr>
        <w:t>н</w:t>
      </w:r>
      <w:r>
        <w:rPr>
          <w:color w:val="000000"/>
        </w:rPr>
        <w:t xml:space="preserve">адлежащим образом </w:t>
      </w:r>
      <w:r>
        <w:rPr>
          <w:color w:val="000000"/>
        </w:rPr>
        <w:t>исполнить обязательства по настоящему договору, в том числе по выполнению возложенных на заявителя мероприятий по техн</w:t>
      </w:r>
      <w:r>
        <w:rPr>
          <w:color w:val="000000"/>
        </w:rPr>
        <w:t xml:space="preserve">ологическому присоединению </w:t>
      </w:r>
      <w:r>
        <w:rPr>
          <w:color w:val="000000"/>
        </w:rPr>
        <w:t>в пределах границ участка, на котором расположены присоединяемые энергопринимающие устройства</w:t>
      </w:r>
      <w:r>
        <w:rPr>
          <w:color w:val="000000"/>
        </w:rPr>
        <w:t xml:space="preserve"> заявителя, указанные в технических условиях;</w:t>
      </w:r>
    </w:p>
    <w:p w:rsidR="00000000" w:rsidRDefault="00EE3548">
      <w:pPr>
        <w:suppressAutoHyphens w:val="0"/>
        <w:autoSpaceDE w:val="0"/>
        <w:spacing w:line="100" w:lineRule="atLeast"/>
        <w:ind w:firstLine="709"/>
        <w:jc w:val="both"/>
      </w:pPr>
      <w:r>
        <w:rPr>
          <w:color w:val="000000"/>
        </w:rPr>
        <w:t>после выполнения мероприятий по технологическому присоединению в пределах границ участка з</w:t>
      </w:r>
      <w:r>
        <w:rPr>
          <w:color w:val="000000"/>
        </w:rPr>
        <w:t>аявителя, предусмотренных техническими условиями, уведомить сетевую организацию о выполнении технических условий;</w:t>
      </w:r>
    </w:p>
    <w:p w:rsidR="00000000" w:rsidRDefault="00EE3548">
      <w:pPr>
        <w:pStyle w:val="ConsPlusDocList0"/>
        <w:widowControl/>
        <w:suppressAutoHyphens w:val="0"/>
        <w:spacing w:line="100" w:lineRule="atLeast"/>
        <w:ind w:firstLine="709"/>
        <w:jc w:val="both"/>
      </w:pPr>
      <w:r>
        <w:rPr>
          <w:color w:val="000000"/>
        </w:rPr>
        <w:t>принять участие в осмотре (обследовании) присоединяемых энергопринимающих устройств должностным лицом органа федерального государственного эне</w:t>
      </w:r>
      <w:r>
        <w:rPr>
          <w:color w:val="000000"/>
        </w:rPr>
        <w:t>ргетического надзора;</w:t>
      </w:r>
    </w:p>
    <w:p w:rsidR="00000000" w:rsidRDefault="00EE3548">
      <w:pPr>
        <w:pStyle w:val="ConsPlusDocList0"/>
        <w:ind w:firstLine="540"/>
        <w:jc w:val="both"/>
      </w:pPr>
      <w:r>
        <w:t>получить разрешение органа федерального государственного энергетического надзора на допуск к эксплуатации присоединяемых объектов</w:t>
      </w:r>
      <w:r>
        <w:rPr>
          <w:sz w:val="28"/>
          <w:szCs w:val="28"/>
          <w:vertAlign w:val="superscript"/>
        </w:rPr>
        <w:t>3(1)</w:t>
      </w:r>
      <w:r>
        <w:t>;</w:t>
      </w:r>
    </w:p>
    <w:p w:rsidR="00000000" w:rsidRDefault="00EE3548">
      <w:pPr>
        <w:suppressAutoHyphens w:val="0"/>
        <w:autoSpaceDE w:val="0"/>
        <w:spacing w:line="100" w:lineRule="atLeast"/>
        <w:ind w:firstLine="709"/>
        <w:jc w:val="both"/>
      </w:pPr>
      <w:r>
        <w:rPr>
          <w:color w:val="000000"/>
        </w:rPr>
        <w:t>после осуществления сетевой организацией фактического присоединения энергопринимающих устройств зая</w:t>
      </w:r>
      <w:r>
        <w:rPr>
          <w:color w:val="000000"/>
        </w:rPr>
        <w:t>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w:t>
      </w:r>
      <w:r>
        <w:rPr>
          <w:color w:val="000000"/>
        </w:rPr>
        <w:t>та от сетевой организации;</w:t>
      </w:r>
    </w:p>
    <w:p w:rsidR="00000000" w:rsidRDefault="00EE3548">
      <w:pPr>
        <w:suppressAutoHyphens w:val="0"/>
        <w:autoSpaceDE w:val="0"/>
        <w:spacing w:line="100" w:lineRule="atLeast"/>
        <w:ind w:firstLine="709"/>
        <w:jc w:val="both"/>
      </w:pPr>
      <w:r>
        <w:rPr>
          <w:color w:val="000000"/>
        </w:rPr>
        <w:t>н</w:t>
      </w:r>
      <w:r>
        <w:rPr>
          <w:color w:val="000000"/>
        </w:rPr>
        <w:t>адлежащим образом исполнять указанные в разделе</w:t>
      </w:r>
      <w:r>
        <w:rPr>
          <w:color w:val="000000"/>
        </w:rPr>
        <w:t> </w:t>
      </w:r>
      <w:r>
        <w:rPr>
          <w:color w:val="000000"/>
        </w:rPr>
        <w:t xml:space="preserve">III настоящего </w:t>
      </w:r>
      <w:r>
        <w:rPr>
          <w:color w:val="000000"/>
        </w:rPr>
        <w:t>д</w:t>
      </w:r>
      <w:r>
        <w:rPr>
          <w:color w:val="000000"/>
        </w:rPr>
        <w:t xml:space="preserve">оговора обязательства по </w:t>
      </w:r>
      <w:r>
        <w:rPr>
          <w:color w:val="000000"/>
        </w:rPr>
        <w:t>оплате</w:t>
      </w:r>
      <w:r>
        <w:rPr>
          <w:color w:val="000000"/>
        </w:rPr>
        <w:t xml:space="preserve"> </w:t>
      </w:r>
      <w:r>
        <w:rPr>
          <w:color w:val="000000"/>
        </w:rPr>
        <w:t xml:space="preserve">расходов на </w:t>
      </w:r>
      <w:r>
        <w:rPr>
          <w:color w:val="000000"/>
        </w:rPr>
        <w:t>технологическо</w:t>
      </w:r>
      <w:r>
        <w:rPr>
          <w:color w:val="000000"/>
        </w:rPr>
        <w:t>е</w:t>
      </w:r>
      <w:r>
        <w:rPr>
          <w:color w:val="000000"/>
        </w:rPr>
        <w:t xml:space="preserve"> присоединени</w:t>
      </w:r>
      <w:r>
        <w:rPr>
          <w:color w:val="000000"/>
        </w:rPr>
        <w:t>е;</w:t>
      </w:r>
    </w:p>
    <w:p w:rsidR="00000000" w:rsidRDefault="00EE3548">
      <w:pPr>
        <w:suppressAutoHyphens w:val="0"/>
        <w:autoSpaceDE w:val="0"/>
        <w:spacing w:line="100" w:lineRule="atLeast"/>
        <w:ind w:firstLine="709"/>
        <w:jc w:val="both"/>
      </w:pPr>
      <w:r>
        <w:rPr>
          <w:color w:val="000000"/>
        </w:rPr>
        <w:t xml:space="preserve">после выполнения мероприятий по технологическому присоединению в пределах границ участка </w:t>
      </w:r>
      <w:r>
        <w:rPr>
          <w:color w:val="000000"/>
        </w:rPr>
        <w:t>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w:t>
      </w:r>
      <w:r>
        <w:rPr>
          <w:color w:val="000000"/>
        </w:rPr>
        <w:t>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w:t>
      </w:r>
      <w:r>
        <w:rPr>
          <w:color w:val="000000"/>
        </w:rPr>
        <w:t>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w:t>
      </w:r>
      <w:r>
        <w:rPr>
          <w:color w:val="000000"/>
        </w:rPr>
        <w:t>ьной);</w:t>
      </w:r>
    </w:p>
    <w:p w:rsidR="00000000" w:rsidRDefault="00EE3548">
      <w:pPr>
        <w:suppressAutoHyphens w:val="0"/>
        <w:autoSpaceDE w:val="0"/>
        <w:spacing w:line="100" w:lineRule="atLeast"/>
        <w:ind w:firstLine="709"/>
        <w:jc w:val="both"/>
      </w:pPr>
    </w:p>
    <w:p w:rsidR="00000000" w:rsidRDefault="00EE3548">
      <w:pPr>
        <w:suppressAutoHyphens w:val="0"/>
        <w:autoSpaceDE w:val="0"/>
        <w:spacing w:line="100" w:lineRule="atLeast"/>
        <w:ind w:firstLine="709"/>
        <w:jc w:val="both"/>
      </w:pPr>
      <w:r>
        <w:rPr>
          <w:color w:val="000000"/>
        </w:rPr>
        <w:t>9. Заявитель вправе п</w:t>
      </w:r>
      <w:r>
        <w:rPr>
          <w:color w:val="000000"/>
          <w:lang w:eastAsia="ru-RU"/>
        </w:rPr>
        <w:t>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w:t>
      </w:r>
      <w:r>
        <w:rPr>
          <w:color w:val="000000"/>
          <w:lang w:eastAsia="ru-RU"/>
        </w:rPr>
        <w:t>твия технических условий.</w:t>
      </w:r>
    </w:p>
    <w:p w:rsidR="00000000" w:rsidRDefault="00EE3548">
      <w:pPr>
        <w:spacing w:line="240" w:lineRule="atLeast"/>
        <w:jc w:val="center"/>
      </w:pPr>
      <w:r>
        <w:rPr>
          <w:b/>
          <w:bCs/>
          <w:color w:val="000000"/>
          <w:lang w:val="en-US"/>
        </w:rPr>
        <w:t>III</w:t>
      </w:r>
      <w:r>
        <w:rPr>
          <w:b/>
          <w:bCs/>
          <w:color w:val="000000"/>
        </w:rPr>
        <w:t>. Плата за технологическое присоединение и порядок расчетов</w:t>
      </w:r>
    </w:p>
    <w:p w:rsidR="00000000" w:rsidRDefault="00EE3548">
      <w:pPr>
        <w:tabs>
          <w:tab w:val="left" w:pos="9120"/>
        </w:tabs>
        <w:suppressAutoHyphens w:val="0"/>
        <w:autoSpaceDE w:val="0"/>
        <w:spacing w:line="100" w:lineRule="atLeast"/>
        <w:ind w:firstLine="709"/>
        <w:jc w:val="both"/>
      </w:pPr>
      <w:r>
        <w:rPr>
          <w:bCs/>
          <w:color w:val="000000"/>
        </w:rPr>
        <w:t>10. Размер платы за технологическое присоединение определяется</w:t>
      </w:r>
      <w:r>
        <w:rPr>
          <w:bCs/>
          <w:color w:val="000000"/>
          <w:vertAlign w:val="superscript"/>
        </w:rPr>
        <w:t>5</w:t>
      </w:r>
      <w:r>
        <w:rPr>
          <w:bCs/>
          <w:color w:val="000000"/>
        </w:rPr>
        <w:t xml:space="preserve"> </w:t>
      </w:r>
      <w:r>
        <w:rPr>
          <w:iCs/>
          <w:color w:val="000000"/>
        </w:rPr>
        <w:t xml:space="preserve">в соответствии с Приказом </w:t>
      </w:r>
      <w:r>
        <w:rPr>
          <w:iCs/>
          <w:color w:val="000000"/>
          <w:u w:val="single"/>
        </w:rPr>
        <w:t xml:space="preserve">                            Управления по тарифам Орловской области          </w:t>
      </w:r>
      <w:r>
        <w:rPr>
          <w:iCs/>
          <w:color w:val="000000"/>
          <w:u w:val="single"/>
        </w:rPr>
        <w:t xml:space="preserve">                  </w:t>
      </w:r>
    </w:p>
    <w:p w:rsidR="00000000" w:rsidRDefault="00EE3548">
      <w:pPr>
        <w:tabs>
          <w:tab w:val="left" w:pos="9120"/>
        </w:tabs>
        <w:suppressAutoHyphens w:val="0"/>
        <w:autoSpaceDE w:val="0"/>
        <w:spacing w:line="100" w:lineRule="atLeast"/>
        <w:jc w:val="center"/>
      </w:pPr>
      <w:r>
        <w:rPr>
          <w:iCs/>
          <w:color w:val="000000"/>
          <w:sz w:val="28"/>
          <w:szCs w:val="28"/>
          <w:vertAlign w:val="superscript"/>
        </w:rPr>
        <w:t xml:space="preserve">                     </w:t>
      </w:r>
      <w:r>
        <w:rPr>
          <w:iCs/>
          <w:color w:val="000000"/>
          <w:sz w:val="30"/>
          <w:szCs w:val="30"/>
          <w:vertAlign w:val="superscript"/>
        </w:rPr>
        <w:t xml:space="preserve"> </w:t>
      </w:r>
      <w:r>
        <w:rPr>
          <w:iCs/>
          <w:color w:val="000000"/>
          <w:sz w:val="30"/>
          <w:szCs w:val="30"/>
          <w:vertAlign w:val="superscript"/>
        </w:rPr>
        <w:t>(наименование органа исполнительной власти в области государственного регулирования тарифов)</w:t>
      </w:r>
    </w:p>
    <w:p w:rsidR="00000000" w:rsidRDefault="00EE3548">
      <w:pPr>
        <w:tabs>
          <w:tab w:val="left" w:pos="9120"/>
        </w:tabs>
        <w:suppressAutoHyphens w:val="0"/>
        <w:autoSpaceDE w:val="0"/>
        <w:spacing w:line="360" w:lineRule="auto"/>
        <w:jc w:val="both"/>
      </w:pPr>
      <w:r>
        <w:rPr>
          <w:bCs/>
          <w:iCs/>
          <w:color w:val="000000"/>
        </w:rPr>
        <w:t>от </w:t>
      </w:r>
      <w:r>
        <w:rPr>
          <w:bCs/>
          <w:iCs/>
          <w:color w:val="000000"/>
          <w:u w:val="single"/>
        </w:rPr>
        <w:t xml:space="preserve">             </w:t>
      </w:r>
      <w:r>
        <w:rPr>
          <w:bCs/>
          <w:iCs/>
          <w:color w:val="000000"/>
        </w:rPr>
        <w:t xml:space="preserve"> № </w:t>
      </w:r>
      <w:r>
        <w:rPr>
          <w:bCs/>
          <w:iCs/>
          <w:color w:val="000000"/>
          <w:u w:val="single"/>
        </w:rPr>
        <w:t xml:space="preserve">           </w:t>
      </w:r>
      <w:r>
        <w:rPr>
          <w:bCs/>
          <w:iCs/>
          <w:color w:val="000000"/>
        </w:rPr>
        <w:t xml:space="preserve"> и составляет  </w:t>
      </w:r>
      <w:r>
        <w:rPr>
          <w:bCs/>
          <w:iCs/>
          <w:color w:val="000000"/>
          <w:u w:val="single"/>
        </w:rPr>
        <w:t xml:space="preserve">             </w:t>
      </w:r>
      <w:r>
        <w:rPr>
          <w:bCs/>
          <w:iCs/>
          <w:color w:val="000000"/>
        </w:rPr>
        <w:t xml:space="preserve">  рублей  </w:t>
      </w:r>
      <w:r>
        <w:rPr>
          <w:bCs/>
          <w:iCs/>
          <w:color w:val="000000"/>
          <w:u w:val="single"/>
        </w:rPr>
        <w:t xml:space="preserve">          </w:t>
      </w:r>
      <w:r>
        <w:rPr>
          <w:bCs/>
          <w:iCs/>
          <w:color w:val="000000"/>
        </w:rPr>
        <w:t xml:space="preserve"> копеек, в том числе НДС_________ рублей ___</w:t>
      </w:r>
      <w:r>
        <w:rPr>
          <w:bCs/>
          <w:iCs/>
          <w:color w:val="000000"/>
        </w:rPr>
        <w:t>_____ копеек.</w:t>
      </w:r>
    </w:p>
    <w:p w:rsidR="00000000" w:rsidRDefault="00EE3548">
      <w:pPr>
        <w:autoSpaceDE w:val="0"/>
        <w:spacing w:line="100" w:lineRule="atLeast"/>
        <w:ind w:firstLine="709"/>
        <w:jc w:val="both"/>
      </w:pPr>
      <w:r>
        <w:rPr>
          <w:iCs/>
          <w:color w:val="000000"/>
        </w:rPr>
        <w:t>11</w:t>
      </w:r>
      <w:r>
        <w:rPr>
          <w:iCs/>
          <w:color w:val="000000"/>
        </w:rPr>
        <w:t>.</w:t>
      </w:r>
      <w:r>
        <w:rPr>
          <w:color w:val="000000"/>
        </w:rPr>
        <w:t> </w:t>
      </w:r>
      <w:r>
        <w:rPr>
          <w:rFonts w:eastAsia="Arial" w:cs="Arial"/>
          <w:color w:val="000000"/>
        </w:rPr>
        <w:t>Внесение платы за технологическое присоединение осуществляется заявителем в следующем порядке:</w:t>
      </w:r>
    </w:p>
    <w:p w:rsidR="00000000" w:rsidRDefault="00EE3548">
      <w:pPr>
        <w:spacing w:line="100" w:lineRule="atLeast"/>
        <w:ind w:firstLine="709"/>
        <w:jc w:val="both"/>
      </w:pPr>
      <w:r>
        <w:rPr>
          <w:color w:val="000000"/>
        </w:rPr>
        <w:t>а)</w:t>
      </w:r>
      <w:r>
        <w:rPr>
          <w:color w:val="000000"/>
        </w:rPr>
        <w:t> </w:t>
      </w:r>
      <w:r>
        <w:rPr>
          <w:color w:val="000000"/>
        </w:rPr>
        <w:t>10</w:t>
      </w:r>
      <w:r>
        <w:rPr>
          <w:color w:val="000000"/>
        </w:rPr>
        <w:t> </w:t>
      </w:r>
      <w:r>
        <w:rPr>
          <w:color w:val="000000"/>
        </w:rPr>
        <w:t>процентов платы за технологическое присоединение вносятся в</w:t>
      </w:r>
      <w:r>
        <w:rPr>
          <w:color w:val="000000"/>
        </w:rPr>
        <w:t> </w:t>
      </w:r>
      <w:r>
        <w:rPr>
          <w:color w:val="000000"/>
        </w:rPr>
        <w:t>течение 15</w:t>
      </w:r>
      <w:r>
        <w:rPr>
          <w:color w:val="000000"/>
        </w:rPr>
        <w:t> </w:t>
      </w:r>
      <w:r>
        <w:rPr>
          <w:color w:val="000000"/>
        </w:rPr>
        <w:t xml:space="preserve">дней со дня заключения </w:t>
      </w:r>
      <w:r>
        <w:rPr>
          <w:color w:val="000000"/>
        </w:rPr>
        <w:t xml:space="preserve">настоящего </w:t>
      </w:r>
      <w:r>
        <w:rPr>
          <w:color w:val="000000"/>
        </w:rPr>
        <w:t>договора;</w:t>
      </w:r>
    </w:p>
    <w:p w:rsidR="00000000" w:rsidRDefault="00EE3548">
      <w:pPr>
        <w:spacing w:line="100" w:lineRule="atLeast"/>
        <w:ind w:firstLine="709"/>
        <w:jc w:val="both"/>
      </w:pPr>
      <w:r>
        <w:rPr>
          <w:color w:val="000000"/>
        </w:rPr>
        <w:t>б)</w:t>
      </w:r>
      <w:r>
        <w:rPr>
          <w:color w:val="000000"/>
        </w:rPr>
        <w:t> </w:t>
      </w:r>
      <w:r>
        <w:rPr>
          <w:color w:val="000000"/>
        </w:rPr>
        <w:t xml:space="preserve">30 процентов платы </w:t>
      </w:r>
      <w:r>
        <w:rPr>
          <w:color w:val="000000"/>
        </w:rPr>
        <w:t>за технологическое присоединение вносятся в</w:t>
      </w:r>
      <w:r>
        <w:rPr>
          <w:color w:val="000000"/>
        </w:rPr>
        <w:t> </w:t>
      </w:r>
      <w:r>
        <w:rPr>
          <w:color w:val="000000"/>
        </w:rPr>
        <w:t>течение 60</w:t>
      </w:r>
      <w:r>
        <w:rPr>
          <w:color w:val="000000"/>
        </w:rPr>
        <w:t> </w:t>
      </w:r>
      <w:r>
        <w:rPr>
          <w:color w:val="000000"/>
        </w:rPr>
        <w:t xml:space="preserve">дней со дня заключения </w:t>
      </w:r>
      <w:r>
        <w:rPr>
          <w:color w:val="000000"/>
        </w:rPr>
        <w:t xml:space="preserve">настоящего </w:t>
      </w:r>
      <w:r>
        <w:rPr>
          <w:color w:val="000000"/>
        </w:rPr>
        <w:t>договора;</w:t>
      </w:r>
    </w:p>
    <w:p w:rsidR="00000000" w:rsidRDefault="00EE3548">
      <w:pPr>
        <w:spacing w:line="100" w:lineRule="atLeast"/>
        <w:ind w:firstLine="709"/>
        <w:jc w:val="both"/>
      </w:pPr>
      <w:r>
        <w:rPr>
          <w:color w:val="000000"/>
        </w:rPr>
        <w:t>в)</w:t>
      </w:r>
      <w:r>
        <w:rPr>
          <w:color w:val="000000"/>
        </w:rPr>
        <w:t> </w:t>
      </w:r>
      <w:r>
        <w:rPr>
          <w:color w:val="000000"/>
        </w:rPr>
        <w:t>20</w:t>
      </w:r>
      <w:r>
        <w:rPr>
          <w:color w:val="000000"/>
        </w:rPr>
        <w:t> </w:t>
      </w:r>
      <w:r>
        <w:rPr>
          <w:color w:val="000000"/>
        </w:rPr>
        <w:t>процентов платы за технологическое присоединение вносятся в</w:t>
      </w:r>
      <w:r>
        <w:rPr>
          <w:color w:val="000000"/>
        </w:rPr>
        <w:t> </w:t>
      </w:r>
      <w:r>
        <w:rPr>
          <w:color w:val="000000"/>
        </w:rPr>
        <w:t>течение 180</w:t>
      </w:r>
      <w:r>
        <w:rPr>
          <w:color w:val="000000"/>
        </w:rPr>
        <w:t> </w:t>
      </w:r>
      <w:r>
        <w:rPr>
          <w:color w:val="000000"/>
        </w:rPr>
        <w:t xml:space="preserve">дней со дня заключения </w:t>
      </w:r>
      <w:r>
        <w:rPr>
          <w:color w:val="000000"/>
        </w:rPr>
        <w:t xml:space="preserve">настоящего </w:t>
      </w:r>
      <w:r>
        <w:rPr>
          <w:color w:val="000000"/>
        </w:rPr>
        <w:t>договора;</w:t>
      </w:r>
    </w:p>
    <w:p w:rsidR="00000000" w:rsidRDefault="00EE3548">
      <w:pPr>
        <w:pStyle w:val="ConsPlusDocList0"/>
        <w:widowControl/>
        <w:spacing w:line="100" w:lineRule="atLeast"/>
        <w:ind w:firstLine="709"/>
        <w:jc w:val="both"/>
      </w:pPr>
      <w:r>
        <w:rPr>
          <w:color w:val="000000"/>
        </w:rPr>
        <w:t>г) 30 процентов платы за технологич</w:t>
      </w:r>
      <w:r>
        <w:rPr>
          <w:color w:val="000000"/>
        </w:rPr>
        <w:t>еское присоединение вносятся в течение 15 дней со дня фактического присоединения;</w:t>
      </w:r>
    </w:p>
    <w:p w:rsidR="00000000" w:rsidRDefault="00EE3548">
      <w:pPr>
        <w:pStyle w:val="ConsPlusDocList0"/>
        <w:ind w:firstLine="540"/>
        <w:jc w:val="both"/>
      </w:pPr>
      <w:r>
        <w:t xml:space="preserve">  </w:t>
      </w:r>
      <w:r>
        <w:t>д) 10 процентов платы за технологическое присоединение вносятся в течение 10 дней со дня подписания акта о технологическом присоединении.</w:t>
      </w:r>
    </w:p>
    <w:p w:rsidR="00000000" w:rsidRDefault="00EE3548">
      <w:pPr>
        <w:tabs>
          <w:tab w:val="right" w:leader="underscore" w:pos="900"/>
        </w:tabs>
        <w:spacing w:line="100" w:lineRule="atLeast"/>
        <w:ind w:firstLine="709"/>
        <w:jc w:val="both"/>
      </w:pPr>
      <w:r>
        <w:rPr>
          <w:bCs/>
          <w:color w:val="000000"/>
        </w:rPr>
        <w:t>12</w:t>
      </w:r>
      <w:r>
        <w:rPr>
          <w:bCs/>
          <w:color w:val="000000"/>
        </w:rPr>
        <w:t>.</w:t>
      </w:r>
      <w:r>
        <w:rPr>
          <w:color w:val="000000"/>
        </w:rPr>
        <w:t> </w:t>
      </w:r>
      <w:r>
        <w:rPr>
          <w:bCs/>
          <w:color w:val="000000"/>
        </w:rPr>
        <w:t>Датой исполнения обязательства</w:t>
      </w:r>
      <w:r>
        <w:rPr>
          <w:bCs/>
          <w:color w:val="000000"/>
        </w:rPr>
        <w:t xml:space="preserve"> </w:t>
      </w:r>
      <w:r>
        <w:rPr>
          <w:color w:val="000000"/>
        </w:rPr>
        <w:t xml:space="preserve">заявителя </w:t>
      </w:r>
      <w:r>
        <w:rPr>
          <w:bCs/>
          <w:color w:val="000000"/>
        </w:rPr>
        <w:t xml:space="preserve">по оплате </w:t>
      </w:r>
      <w:r>
        <w:rPr>
          <w:bCs/>
          <w:color w:val="000000"/>
        </w:rPr>
        <w:t xml:space="preserve">расходов на технологическое присоединение </w:t>
      </w:r>
      <w:r>
        <w:rPr>
          <w:bCs/>
          <w:color w:val="000000"/>
        </w:rPr>
        <w:t xml:space="preserve">считается дата </w:t>
      </w:r>
      <w:r>
        <w:rPr>
          <w:bCs/>
          <w:color w:val="000000"/>
        </w:rPr>
        <w:t>внесения</w:t>
      </w:r>
      <w:r>
        <w:rPr>
          <w:bCs/>
          <w:color w:val="000000"/>
        </w:rPr>
        <w:t xml:space="preserve"> </w:t>
      </w:r>
      <w:r>
        <w:rPr>
          <w:bCs/>
          <w:color w:val="000000"/>
        </w:rPr>
        <w:t>денежных средств</w:t>
      </w:r>
      <w:r>
        <w:rPr>
          <w:bCs/>
          <w:color w:val="000000"/>
        </w:rPr>
        <w:t xml:space="preserve"> в кассу или на расчетный счет </w:t>
      </w:r>
      <w:r>
        <w:rPr>
          <w:color w:val="000000"/>
        </w:rPr>
        <w:t>с</w:t>
      </w:r>
      <w:r>
        <w:rPr>
          <w:color w:val="000000"/>
        </w:rPr>
        <w:t>етевой организации</w:t>
      </w:r>
      <w:r>
        <w:rPr>
          <w:bCs/>
          <w:color w:val="000000"/>
        </w:rPr>
        <w:t>.</w:t>
      </w:r>
    </w:p>
    <w:p w:rsidR="00000000" w:rsidRDefault="00EE3548">
      <w:pPr>
        <w:spacing w:line="240" w:lineRule="atLeast"/>
        <w:jc w:val="center"/>
      </w:pPr>
      <w:r>
        <w:rPr>
          <w:b/>
          <w:bCs/>
          <w:color w:val="000000"/>
          <w:lang w:val="en-US"/>
        </w:rPr>
        <w:t>IV</w:t>
      </w:r>
      <w:r>
        <w:rPr>
          <w:b/>
          <w:bCs/>
          <w:color w:val="000000"/>
        </w:rPr>
        <w:t>. Р</w:t>
      </w:r>
      <w:r>
        <w:rPr>
          <w:b/>
          <w:bCs/>
          <w:color w:val="000000"/>
        </w:rPr>
        <w:t>азграничени</w:t>
      </w:r>
      <w:r>
        <w:rPr>
          <w:b/>
          <w:bCs/>
          <w:color w:val="000000"/>
        </w:rPr>
        <w:t>е</w:t>
      </w:r>
      <w:r>
        <w:rPr>
          <w:b/>
          <w:bCs/>
          <w:color w:val="000000"/>
        </w:rPr>
        <w:t xml:space="preserve"> балансовой принадлежности электрических сетей</w:t>
      </w:r>
    </w:p>
    <w:p w:rsidR="00000000" w:rsidRDefault="00EE3548">
      <w:pPr>
        <w:spacing w:line="240" w:lineRule="atLeast"/>
        <w:jc w:val="center"/>
      </w:pPr>
      <w:r>
        <w:rPr>
          <w:b/>
          <w:bCs/>
          <w:color w:val="000000"/>
        </w:rPr>
        <w:t xml:space="preserve">и эксплуатационной ответственности </w:t>
      </w:r>
      <w:r>
        <w:rPr>
          <w:b/>
          <w:bCs/>
          <w:color w:val="000000"/>
        </w:rPr>
        <w:t>С</w:t>
      </w:r>
      <w:r>
        <w:rPr>
          <w:b/>
          <w:bCs/>
          <w:color w:val="000000"/>
        </w:rPr>
        <w:t>т</w:t>
      </w:r>
      <w:r>
        <w:rPr>
          <w:b/>
          <w:bCs/>
          <w:color w:val="000000"/>
        </w:rPr>
        <w:t>орон</w:t>
      </w:r>
    </w:p>
    <w:p w:rsidR="00000000" w:rsidRDefault="00EE3548">
      <w:pPr>
        <w:autoSpaceDE w:val="0"/>
        <w:spacing w:line="100" w:lineRule="atLeast"/>
        <w:ind w:firstLine="709"/>
        <w:jc w:val="both"/>
      </w:pPr>
      <w:r>
        <w:rPr>
          <w:color w:val="000000"/>
        </w:rPr>
        <w:t xml:space="preserve">13. Заявитель </w:t>
      </w:r>
      <w:r>
        <w:rPr>
          <w:color w:val="000000"/>
        </w:rPr>
        <w:t>нес</w:t>
      </w:r>
      <w:r>
        <w:rPr>
          <w:color w:val="000000"/>
        </w:rPr>
        <w:t>е</w:t>
      </w:r>
      <w:r>
        <w:rPr>
          <w:color w:val="000000"/>
        </w:rPr>
        <w:t xml:space="preserve">т балансовую и эксплуатационную ответственность в границах своего участка, </w:t>
      </w:r>
      <w:r>
        <w:rPr>
          <w:color w:val="000000"/>
        </w:rPr>
        <w:t xml:space="preserve">АО "Орелоблэнерго" - </w:t>
      </w:r>
      <w:r>
        <w:rPr>
          <w:color w:val="000000"/>
        </w:rPr>
        <w:t xml:space="preserve">до границ участка </w:t>
      </w:r>
      <w:r>
        <w:rPr>
          <w:color w:val="000000"/>
        </w:rPr>
        <w:t>заявителя</w:t>
      </w:r>
      <w:r>
        <w:rPr>
          <w:color w:val="000000"/>
          <w:vertAlign w:val="superscript"/>
        </w:rPr>
        <w:t>4</w:t>
      </w:r>
      <w:r>
        <w:rPr>
          <w:color w:val="000000"/>
        </w:rPr>
        <w:t>.</w:t>
      </w:r>
    </w:p>
    <w:p w:rsidR="00000000" w:rsidRDefault="00EE3548">
      <w:pPr>
        <w:spacing w:line="240" w:lineRule="atLeast"/>
        <w:jc w:val="center"/>
      </w:pPr>
      <w:r>
        <w:rPr>
          <w:b/>
          <w:bCs/>
          <w:color w:val="000000"/>
          <w:lang w:val="en-US"/>
        </w:rPr>
        <w:t>V</w:t>
      </w:r>
      <w:r>
        <w:rPr>
          <w:b/>
          <w:bCs/>
          <w:color w:val="000000"/>
        </w:rPr>
        <w:t xml:space="preserve">. </w:t>
      </w:r>
      <w:r>
        <w:rPr>
          <w:b/>
          <w:bCs/>
          <w:color w:val="000000"/>
        </w:rPr>
        <w:t xml:space="preserve">Условия изменения, расторжения </w:t>
      </w:r>
      <w:r>
        <w:rPr>
          <w:b/>
          <w:bCs/>
          <w:color w:val="000000"/>
        </w:rPr>
        <w:t>д</w:t>
      </w:r>
      <w:r>
        <w:rPr>
          <w:b/>
          <w:bCs/>
          <w:color w:val="000000"/>
        </w:rPr>
        <w:t>оговора</w:t>
      </w:r>
    </w:p>
    <w:p w:rsidR="00000000" w:rsidRDefault="00EE3548">
      <w:pPr>
        <w:spacing w:line="240" w:lineRule="atLeast"/>
        <w:jc w:val="center"/>
      </w:pPr>
      <w:r>
        <w:rPr>
          <w:b/>
          <w:bCs/>
          <w:color w:val="000000"/>
        </w:rPr>
        <w:t xml:space="preserve">и ответственность </w:t>
      </w:r>
      <w:r>
        <w:rPr>
          <w:b/>
          <w:bCs/>
          <w:color w:val="000000"/>
        </w:rPr>
        <w:t>С</w:t>
      </w:r>
      <w:r>
        <w:rPr>
          <w:b/>
          <w:bCs/>
          <w:color w:val="000000"/>
        </w:rPr>
        <w:t>торон</w:t>
      </w:r>
    </w:p>
    <w:p w:rsidR="00000000" w:rsidRDefault="00EE3548">
      <w:pPr>
        <w:tabs>
          <w:tab w:val="left" w:pos="540"/>
        </w:tabs>
        <w:suppressAutoHyphens w:val="0"/>
        <w:spacing w:line="100" w:lineRule="atLeast"/>
        <w:ind w:firstLine="720"/>
        <w:jc w:val="both"/>
      </w:pPr>
      <w:r>
        <w:rPr>
          <w:color w:val="000000"/>
        </w:rPr>
        <w:t>14. Настоящий договор может быть измене</w:t>
      </w:r>
      <w:r>
        <w:rPr>
          <w:color w:val="000000"/>
        </w:rPr>
        <w:t>н по письменному соглашению Сторон или в судебном порядке.</w:t>
      </w:r>
    </w:p>
    <w:p w:rsidR="00000000" w:rsidRDefault="00EE3548">
      <w:pPr>
        <w:tabs>
          <w:tab w:val="left" w:pos="540"/>
        </w:tabs>
        <w:suppressAutoHyphens w:val="0"/>
        <w:spacing w:line="100" w:lineRule="atLeast"/>
        <w:ind w:firstLine="720"/>
        <w:jc w:val="both"/>
      </w:pPr>
      <w:r>
        <w:rPr>
          <w:color w:val="000000"/>
        </w:rPr>
        <w:t>14. Настоящий договор может быть изменен по письменному соглашению Сторон или в судебном порядке.</w:t>
      </w:r>
    </w:p>
    <w:p w:rsidR="00000000" w:rsidRDefault="00EE3548">
      <w:pPr>
        <w:autoSpaceDE w:val="0"/>
        <w:ind w:firstLine="540"/>
        <w:jc w:val="both"/>
      </w:pPr>
      <w:r>
        <w:t>15. Настоящий договор может быть расторгнут по требованию одной из Сторон по основаниям, предусмотр</w:t>
      </w:r>
      <w:r>
        <w:t xml:space="preserve">енным Гражданским </w:t>
      </w:r>
      <w:hyperlink r:id="rId24" w:history="1">
        <w:r>
          <w:rPr>
            <w:rStyle w:val="a3"/>
            <w:u w:val="none"/>
          </w:rPr>
          <w:t>кодексом</w:t>
        </w:r>
      </w:hyperlink>
      <w:r>
        <w:t xml:space="preserve"> Российской Федерации.</w:t>
      </w:r>
    </w:p>
    <w:p w:rsidR="00000000" w:rsidRDefault="00EE3548">
      <w:pPr>
        <w:autoSpaceDE w:val="0"/>
        <w:ind w:firstLine="540"/>
        <w:jc w:val="both"/>
      </w:pPr>
      <w:r>
        <w:t>16. Заявитель вправе при нарушении сетевой организацией указанных в настоящем договоре сроков техн</w:t>
      </w:r>
      <w:r>
        <w:t>ологического присоединения в одностороннем порядке расторгнуть настоящий договор.</w:t>
      </w:r>
    </w:p>
    <w:p w:rsidR="00000000" w:rsidRDefault="00EE3548">
      <w:pPr>
        <w:autoSpaceDE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w:t>
      </w:r>
      <w:r>
        <w:t>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w:t>
      </w:r>
      <w:r>
        <w:t>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EE3548">
      <w:pPr>
        <w:autoSpaceDE w:val="0"/>
        <w:ind w:firstLine="540"/>
        <w:jc w:val="both"/>
      </w:pPr>
      <w:r>
        <w:t>17. Сторона договора, нарушившая</w:t>
      </w:r>
      <w:r>
        <w:t xml:space="preserve">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w:t>
      </w:r>
      <w:r>
        <w:t>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EE3548">
      <w:pPr>
        <w:autoSpaceDE w:val="0"/>
        <w:ind w:firstLine="540"/>
        <w:jc w:val="both"/>
      </w:pPr>
      <w:r>
        <w:t>Сторона договора, нарушившая срок осуществления</w:t>
      </w:r>
      <w:r>
        <w:t xml:space="preserve">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w:t>
      </w:r>
      <w:r>
        <w:t>чае необоснованного уклонения либо отказа от ее уплаты.</w:t>
      </w:r>
    </w:p>
    <w:p w:rsidR="00000000" w:rsidRDefault="00EE3548">
      <w:pPr>
        <w:spacing w:line="100" w:lineRule="atLeast"/>
        <w:ind w:firstLine="709"/>
        <w:jc w:val="both"/>
      </w:pPr>
      <w:r>
        <w:rPr>
          <w:color w:val="000000"/>
        </w:rPr>
        <w:t>18. За неисполнение или ненадлежащее исполнение обязательств по настоящему договору</w:t>
      </w:r>
      <w:r>
        <w:rPr>
          <w:color w:val="000000"/>
        </w:rPr>
        <w:t xml:space="preserve"> Стороны несут ответственность в соответствии с законодательством Российской Федерации.</w:t>
      </w:r>
    </w:p>
    <w:p w:rsidR="00000000" w:rsidRDefault="00EE3548">
      <w:pPr>
        <w:spacing w:line="100" w:lineRule="atLeast"/>
        <w:ind w:firstLine="709"/>
        <w:jc w:val="both"/>
      </w:pPr>
      <w:r>
        <w:rPr>
          <w:color w:val="000000"/>
        </w:rPr>
        <w:t>19. </w:t>
      </w:r>
      <w:r>
        <w:rPr>
          <w:color w:val="000000"/>
        </w:rPr>
        <w:t xml:space="preserve">Стороны освобождаются от </w:t>
      </w:r>
      <w:r>
        <w:rPr>
          <w:color w:val="000000"/>
        </w:rPr>
        <w:t xml:space="preserve">ответственности за частичное или полное неисполнение обязательств по настоящему </w:t>
      </w:r>
      <w:r>
        <w:rPr>
          <w:color w:val="000000"/>
        </w:rPr>
        <w:t>д</w:t>
      </w:r>
      <w:r>
        <w:rPr>
          <w:color w:val="000000"/>
        </w:rPr>
        <w:t xml:space="preserve">оговору, если оно явилось следствием обстоятельств непреодолимой силы, возникших после подписания Сторонами настоящего </w:t>
      </w:r>
      <w:r>
        <w:rPr>
          <w:color w:val="000000"/>
        </w:rPr>
        <w:t>д</w:t>
      </w:r>
      <w:r>
        <w:rPr>
          <w:color w:val="000000"/>
        </w:rPr>
        <w:t>оговора и оказывающих непосредственное воздействие на в</w:t>
      </w:r>
      <w:r>
        <w:rPr>
          <w:color w:val="000000"/>
        </w:rPr>
        <w:t xml:space="preserve">ыполнение Сторонами обязательств по настоящему </w:t>
      </w:r>
      <w:r>
        <w:rPr>
          <w:color w:val="000000"/>
        </w:rPr>
        <w:t>д</w:t>
      </w:r>
      <w:r>
        <w:rPr>
          <w:color w:val="000000"/>
        </w:rPr>
        <w:t>оговору.</w:t>
      </w:r>
    </w:p>
    <w:p w:rsidR="00000000" w:rsidRDefault="00EE3548">
      <w:pPr>
        <w:spacing w:line="240" w:lineRule="atLeast"/>
        <w:jc w:val="center"/>
      </w:pPr>
      <w:r>
        <w:rPr>
          <w:b/>
          <w:bCs/>
          <w:color w:val="000000"/>
          <w:lang w:val="en-US"/>
        </w:rPr>
        <w:t>VI</w:t>
      </w:r>
      <w:r>
        <w:rPr>
          <w:b/>
          <w:bCs/>
          <w:color w:val="000000"/>
        </w:rPr>
        <w:t xml:space="preserve">. </w:t>
      </w:r>
      <w:r>
        <w:rPr>
          <w:b/>
          <w:bCs/>
          <w:color w:val="000000"/>
        </w:rPr>
        <w:t>Порядок разрешения споров</w:t>
      </w:r>
    </w:p>
    <w:p w:rsidR="00000000" w:rsidRDefault="00EE3548">
      <w:pPr>
        <w:tabs>
          <w:tab w:val="right" w:leader="underscore" w:pos="9000"/>
        </w:tabs>
        <w:spacing w:line="100" w:lineRule="atLeast"/>
        <w:ind w:firstLine="709"/>
        <w:jc w:val="both"/>
      </w:pPr>
      <w:r>
        <w:rPr>
          <w:bCs/>
          <w:color w:val="000000"/>
        </w:rPr>
        <w:t>20. </w:t>
      </w:r>
      <w:r>
        <w:rPr>
          <w:bCs/>
          <w:color w:val="000000"/>
        </w:rPr>
        <w:t>Споры, которые могут возникнуть при исполнении</w:t>
      </w:r>
      <w:r>
        <w:rPr>
          <w:bCs/>
          <w:color w:val="000000"/>
        </w:rPr>
        <w:t>, изменении, расторжении</w:t>
      </w:r>
      <w:r>
        <w:rPr>
          <w:bCs/>
          <w:color w:val="000000"/>
        </w:rPr>
        <w:t xml:space="preserve"> </w:t>
      </w:r>
      <w:r>
        <w:rPr>
          <w:bCs/>
          <w:color w:val="000000"/>
        </w:rPr>
        <w:t>настоящего д</w:t>
      </w:r>
      <w:r>
        <w:rPr>
          <w:bCs/>
          <w:color w:val="000000"/>
        </w:rPr>
        <w:t xml:space="preserve">оговора, </w:t>
      </w:r>
      <w:r>
        <w:rPr>
          <w:bCs/>
          <w:color w:val="000000"/>
        </w:rPr>
        <w:t>С</w:t>
      </w:r>
      <w:r>
        <w:rPr>
          <w:bCs/>
          <w:color w:val="000000"/>
        </w:rPr>
        <w:t>тороны разрешают в соответствии с</w:t>
      </w:r>
      <w:r>
        <w:rPr>
          <w:bCs/>
          <w:color w:val="000000"/>
        </w:rPr>
        <w:t>  з</w:t>
      </w:r>
      <w:r>
        <w:rPr>
          <w:bCs/>
          <w:color w:val="000000"/>
        </w:rPr>
        <w:t xml:space="preserve">аконодательством </w:t>
      </w:r>
      <w:r>
        <w:rPr>
          <w:color w:val="000000"/>
        </w:rPr>
        <w:t>Российской Федераци</w:t>
      </w:r>
      <w:r>
        <w:rPr>
          <w:color w:val="000000"/>
        </w:rPr>
        <w:t>и</w:t>
      </w:r>
      <w:r>
        <w:rPr>
          <w:bCs/>
          <w:color w:val="000000"/>
        </w:rPr>
        <w:t>.</w:t>
      </w:r>
    </w:p>
    <w:p w:rsidR="00000000" w:rsidRDefault="00EE3548">
      <w:pPr>
        <w:spacing w:line="240" w:lineRule="atLeast"/>
        <w:jc w:val="center"/>
      </w:pPr>
      <w:r>
        <w:rPr>
          <w:b/>
          <w:bCs/>
          <w:color w:val="000000"/>
          <w:lang w:val="en-US"/>
        </w:rPr>
        <w:t>VII</w:t>
      </w:r>
      <w:r>
        <w:rPr>
          <w:b/>
          <w:bCs/>
          <w:color w:val="000000"/>
        </w:rPr>
        <w:t xml:space="preserve">. </w:t>
      </w:r>
      <w:r>
        <w:rPr>
          <w:b/>
          <w:bCs/>
          <w:color w:val="000000"/>
        </w:rPr>
        <w:t>Заключительные положения</w:t>
      </w:r>
    </w:p>
    <w:p w:rsidR="00000000" w:rsidRDefault="00EE3548">
      <w:pPr>
        <w:suppressAutoHyphens w:val="0"/>
        <w:autoSpaceDE w:val="0"/>
        <w:spacing w:line="100" w:lineRule="atLeast"/>
        <w:ind w:firstLine="709"/>
        <w:jc w:val="both"/>
      </w:pPr>
      <w:r>
        <w:rPr>
          <w:bCs/>
          <w:color w:val="000000"/>
        </w:rPr>
        <w:t>21. Настоящий д</w:t>
      </w:r>
      <w:r>
        <w:rPr>
          <w:color w:val="000000"/>
          <w:lang w:eastAsia="ru-RU"/>
        </w:rPr>
        <w:t>оговор считается заключенным с даты поступления подписанного заявителем экземпляра настоящего договора в сетевую организацию.</w:t>
      </w:r>
    </w:p>
    <w:p w:rsidR="00000000" w:rsidRDefault="00EE3548">
      <w:pPr>
        <w:pStyle w:val="ad"/>
        <w:tabs>
          <w:tab w:val="left" w:pos="900"/>
        </w:tabs>
        <w:spacing w:after="0" w:line="100" w:lineRule="atLeast"/>
        <w:ind w:firstLine="709"/>
        <w:jc w:val="both"/>
      </w:pPr>
      <w:r>
        <w:rPr>
          <w:bCs/>
          <w:color w:val="000000"/>
        </w:rPr>
        <w:t>22. Настоящий д</w:t>
      </w:r>
      <w:r>
        <w:rPr>
          <w:bCs/>
          <w:color w:val="000000"/>
        </w:rPr>
        <w:t>оговор составлен</w:t>
      </w:r>
      <w:r>
        <w:rPr>
          <w:bCs/>
          <w:color w:val="000000"/>
        </w:rPr>
        <w:t xml:space="preserve"> и подписан </w:t>
      </w:r>
      <w:r>
        <w:rPr>
          <w:bCs/>
          <w:color w:val="000000"/>
        </w:rPr>
        <w:t xml:space="preserve">в двух экземплярах, </w:t>
      </w:r>
      <w:r>
        <w:rPr>
          <w:bCs/>
          <w:color w:val="000000"/>
        </w:rPr>
        <w:t xml:space="preserve">по одному для </w:t>
      </w:r>
      <w:r>
        <w:rPr>
          <w:bCs/>
          <w:color w:val="000000"/>
        </w:rPr>
        <w:t>каждо</w:t>
      </w:r>
      <w:r>
        <w:rPr>
          <w:bCs/>
          <w:color w:val="000000"/>
        </w:rPr>
        <w:t xml:space="preserve">й из Сторон.                                                 </w:t>
      </w:r>
      <w:r>
        <w:rPr>
          <w:b/>
          <w:bCs/>
          <w:color w:val="000000"/>
        </w:rPr>
        <w:t xml:space="preserve"> </w:t>
      </w:r>
    </w:p>
    <w:p w:rsidR="00000000" w:rsidRDefault="00EE3548">
      <w:pPr>
        <w:pStyle w:val="ad"/>
        <w:tabs>
          <w:tab w:val="left" w:pos="900"/>
        </w:tabs>
        <w:spacing w:after="0" w:line="100" w:lineRule="atLeast"/>
        <w:ind w:firstLine="709"/>
        <w:jc w:val="center"/>
      </w:pPr>
      <w:r>
        <w:rPr>
          <w:kern w:val="1"/>
        </w:rPr>
        <w:t>Реквизиты Сторон</w:t>
      </w:r>
    </w:p>
    <w:tbl>
      <w:tblPr>
        <w:tblW w:w="0" w:type="auto"/>
        <w:tblLayout w:type="fixed"/>
        <w:tblLook w:val="0000" w:firstRow="0" w:lastRow="0" w:firstColumn="0" w:lastColumn="0" w:noHBand="0" w:noVBand="0"/>
      </w:tblPr>
      <w:tblGrid>
        <w:gridCol w:w="4644"/>
        <w:gridCol w:w="4716"/>
      </w:tblGrid>
      <w:tr w:rsidR="00000000">
        <w:tc>
          <w:tcPr>
            <w:tcW w:w="4644" w:type="dxa"/>
            <w:shd w:val="clear" w:color="auto" w:fill="auto"/>
          </w:tcPr>
          <w:p w:rsidR="00000000" w:rsidRDefault="00EE3548">
            <w:pPr>
              <w:suppressAutoHyphens w:val="0"/>
              <w:autoSpaceDE w:val="0"/>
              <w:snapToGrid w:val="0"/>
              <w:spacing w:line="240" w:lineRule="atLeast"/>
            </w:pPr>
          </w:p>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autoSpaceDE w:val="0"/>
              <w:spacing w:line="360" w:lineRule="auto"/>
            </w:pPr>
            <w:r>
              <w:rPr>
                <w:kern w:val="1"/>
              </w:rPr>
              <w:t xml:space="preserve"> </w:t>
            </w:r>
            <w:r>
              <w:rPr>
                <w:kern w:val="1"/>
              </w:rPr>
              <w:t>АО «Орелоблэнерго»</w:t>
            </w:r>
          </w:p>
          <w:p w:rsidR="00000000" w:rsidRDefault="00EE3548">
            <w:pPr>
              <w:autoSpaceDE w:val="0"/>
              <w:spacing w:line="360" w:lineRule="auto"/>
            </w:pPr>
            <w:r>
              <w:rPr>
                <w:kern w:val="1"/>
              </w:rPr>
              <w:t xml:space="preserve">302030 г. Орел пл. Поликарпова,8 </w:t>
            </w:r>
          </w:p>
          <w:p w:rsidR="00000000" w:rsidRDefault="00EE3548">
            <w:pPr>
              <w:autoSpaceDE w:val="0"/>
              <w:spacing w:line="360" w:lineRule="auto"/>
              <w:ind w:left="30"/>
            </w:pPr>
            <w:r>
              <w:rPr>
                <w:kern w:val="1"/>
              </w:rPr>
              <w:t xml:space="preserve">Орловский филиал АБ «Россия»  г.Орел </w:t>
            </w:r>
          </w:p>
          <w:p w:rsidR="00000000" w:rsidRDefault="00EE3548">
            <w:pPr>
              <w:autoSpaceDE w:val="0"/>
              <w:spacing w:line="360" w:lineRule="auto"/>
            </w:pPr>
            <w:r>
              <w:rPr>
                <w:kern w:val="1"/>
              </w:rPr>
              <w:t>Р/сч  40702810500130001121</w:t>
            </w:r>
          </w:p>
          <w:p w:rsidR="00000000" w:rsidRDefault="00EE3548">
            <w:pPr>
              <w:autoSpaceDE w:val="0"/>
              <w:spacing w:line="360" w:lineRule="auto"/>
            </w:pPr>
            <w:r>
              <w:rPr>
                <w:kern w:val="1"/>
              </w:rPr>
              <w:t>К/сч  30101810000000000723</w:t>
            </w:r>
          </w:p>
          <w:p w:rsidR="00000000" w:rsidRDefault="00EE3548">
            <w:pPr>
              <w:autoSpaceDE w:val="0"/>
              <w:spacing w:line="360" w:lineRule="auto"/>
            </w:pPr>
            <w:r>
              <w:rPr>
                <w:kern w:val="1"/>
              </w:rPr>
              <w:t>БИК 0454</w:t>
            </w:r>
            <w:r>
              <w:rPr>
                <w:kern w:val="1"/>
              </w:rPr>
              <w:t>02790 ИНН5751028520</w:t>
            </w:r>
          </w:p>
          <w:p w:rsidR="00000000" w:rsidRDefault="00EE3548">
            <w:pPr>
              <w:suppressAutoHyphens w:val="0"/>
              <w:autoSpaceDE w:val="0"/>
              <w:snapToGrid w:val="0"/>
              <w:spacing w:line="360" w:lineRule="auto"/>
            </w:pPr>
            <w:r>
              <w:rPr>
                <w:kern w:val="1"/>
              </w:rPr>
              <w:t>КПП 575101001</w:t>
            </w:r>
          </w:p>
          <w:p w:rsidR="00000000" w:rsidRDefault="00EE3548">
            <w:pPr>
              <w:autoSpaceDE w:val="0"/>
              <w:spacing w:line="100" w:lineRule="atLeast"/>
            </w:pPr>
            <w:r>
              <w:rPr>
                <w:kern w:val="1"/>
                <w:u w:val="single"/>
              </w:rPr>
              <w:t xml:space="preserve">                                                                        </w:t>
            </w:r>
          </w:p>
          <w:p w:rsidR="00000000" w:rsidRDefault="00EE3548">
            <w:pPr>
              <w:autoSpaceDE w:val="0"/>
              <w:spacing w:line="100" w:lineRule="atLeast"/>
            </w:pPr>
            <w:r>
              <w:rPr>
                <w:kern w:val="1"/>
                <w:sz w:val="21"/>
                <w:szCs w:val="21"/>
              </w:rPr>
              <w:t>(должность, ФИО лица действующего от</w:t>
            </w:r>
          </w:p>
          <w:p w:rsidR="00000000" w:rsidRDefault="00EE3548">
            <w:pPr>
              <w:autoSpaceDE w:val="0"/>
              <w:spacing w:line="100" w:lineRule="atLeast"/>
            </w:pPr>
            <w:r>
              <w:rPr>
                <w:kern w:val="1"/>
                <w:sz w:val="21"/>
                <w:szCs w:val="21"/>
              </w:rPr>
              <w:t>имени АО «Орелоблэнерго»)</w:t>
            </w:r>
          </w:p>
          <w:p w:rsidR="00000000" w:rsidRDefault="00EE3548">
            <w:pPr>
              <w:autoSpaceDE w:val="0"/>
              <w:spacing w:line="360" w:lineRule="auto"/>
            </w:pPr>
            <w:r>
              <w:rPr>
                <w:kern w:val="1"/>
              </w:rPr>
              <w:t xml:space="preserve"> </w:t>
            </w:r>
          </w:p>
          <w:p w:rsidR="00000000" w:rsidRDefault="00EE3548">
            <w:pPr>
              <w:autoSpaceDE w:val="0"/>
              <w:spacing w:line="100" w:lineRule="atLeast"/>
            </w:pPr>
            <w:r>
              <w:rPr>
                <w:kern w:val="1"/>
              </w:rPr>
              <w:t xml:space="preserve"> </w:t>
            </w:r>
            <w:r>
              <w:rPr>
                <w:kern w:val="1"/>
              </w:rPr>
              <w:t xml:space="preserve">___________________ </w:t>
            </w:r>
          </w:p>
          <w:p w:rsidR="00000000" w:rsidRDefault="00EE3548">
            <w:pPr>
              <w:autoSpaceDE w:val="0"/>
              <w:spacing w:line="100" w:lineRule="atLeast"/>
            </w:pPr>
            <w:r>
              <w:rPr>
                <w:kern w:val="1"/>
              </w:rPr>
              <w:t xml:space="preserve">             </w:t>
            </w:r>
            <w:r>
              <w:rPr>
                <w:kern w:val="1"/>
                <w:sz w:val="21"/>
                <w:szCs w:val="21"/>
              </w:rPr>
              <w:t xml:space="preserve">(подпись) </w:t>
            </w:r>
          </w:p>
          <w:p w:rsidR="00000000" w:rsidRDefault="00EE3548">
            <w:pPr>
              <w:autoSpaceDE w:val="0"/>
              <w:spacing w:line="100" w:lineRule="atLeast"/>
            </w:pPr>
          </w:p>
          <w:p w:rsidR="00000000" w:rsidRDefault="00EE3548">
            <w:pPr>
              <w:autoSpaceDE w:val="0"/>
              <w:spacing w:line="360" w:lineRule="auto"/>
              <w:rPr>
                <w:vertAlign w:val="superscript"/>
              </w:rPr>
            </w:pPr>
          </w:p>
          <w:p w:rsidR="00000000" w:rsidRDefault="00EE3548">
            <w:pPr>
              <w:suppressAutoHyphens w:val="0"/>
              <w:autoSpaceDE w:val="0"/>
              <w:snapToGrid w:val="0"/>
              <w:spacing w:line="240" w:lineRule="atLeast"/>
            </w:pPr>
            <w:r>
              <w:rPr>
                <w:color w:val="000000"/>
              </w:rPr>
              <w:t>М.П.</w:t>
            </w:r>
          </w:p>
        </w:tc>
        <w:tc>
          <w:tcPr>
            <w:tcW w:w="4716" w:type="dxa"/>
            <w:shd w:val="clear" w:color="auto" w:fill="auto"/>
          </w:tcPr>
          <w:p w:rsidR="00000000" w:rsidRDefault="00EE3548">
            <w:pPr>
              <w:autoSpaceDE w:val="0"/>
              <w:snapToGrid w:val="0"/>
              <w:spacing w:line="240" w:lineRule="atLeast"/>
            </w:pPr>
          </w:p>
          <w:p w:rsidR="00000000" w:rsidRDefault="00EE3548">
            <w:pPr>
              <w:autoSpaceDE w:val="0"/>
              <w:snapToGrid w:val="0"/>
              <w:spacing w:line="240" w:lineRule="atLeast"/>
            </w:pPr>
            <w:r>
              <w:rPr>
                <w:bCs/>
                <w:color w:val="000000"/>
              </w:rPr>
              <w:t>Заявитель</w:t>
            </w:r>
            <w:r>
              <w:rPr>
                <w:color w:val="000000"/>
              </w:rPr>
              <w:t>:</w:t>
            </w:r>
          </w:p>
          <w:p w:rsidR="00000000" w:rsidRDefault="00EE3548">
            <w:pPr>
              <w:autoSpaceDE w:val="0"/>
              <w:snapToGrid w:val="0"/>
              <w:spacing w:line="240" w:lineRule="atLeast"/>
            </w:pPr>
            <w:r>
              <w:rPr>
                <w:color w:val="000000"/>
                <w:sz w:val="28"/>
                <w:szCs w:val="28"/>
              </w:rPr>
              <w:t>___________________</w:t>
            </w:r>
            <w:r>
              <w:rPr>
                <w:color w:val="000000"/>
                <w:sz w:val="28"/>
                <w:szCs w:val="28"/>
              </w:rPr>
              <w:t>___________</w:t>
            </w:r>
          </w:p>
          <w:p w:rsidR="00000000" w:rsidRDefault="00EE3548">
            <w:pPr>
              <w:autoSpaceDE w:val="0"/>
              <w:spacing w:line="240" w:lineRule="atLeast"/>
              <w:jc w:val="center"/>
            </w:pPr>
            <w:r>
              <w:rPr>
                <w:sz w:val="20"/>
                <w:szCs w:val="20"/>
              </w:rPr>
              <w:t>(для юридических лиц -полное наименование)</w:t>
            </w:r>
          </w:p>
          <w:p w:rsidR="00000000" w:rsidRDefault="00EE3548">
            <w:pPr>
              <w:autoSpaceDE w:val="0"/>
              <w:spacing w:line="240" w:lineRule="atLeast"/>
            </w:pPr>
            <w:r>
              <w:t>___________________________________</w:t>
            </w:r>
          </w:p>
          <w:p w:rsidR="00000000" w:rsidRDefault="00EE3548">
            <w:pPr>
              <w:autoSpaceDE w:val="0"/>
              <w:spacing w:line="240" w:lineRule="atLeast"/>
              <w:jc w:val="center"/>
            </w:pPr>
            <w:r>
              <w:rPr>
                <w:sz w:val="20"/>
              </w:rPr>
              <w:t>(номер записи в Едином государственном реестре юридических лиц)</w:t>
            </w:r>
          </w:p>
          <w:p w:rsidR="00000000" w:rsidRDefault="00EE3548">
            <w:pPr>
              <w:autoSpaceDE w:val="0"/>
              <w:spacing w:line="240" w:lineRule="atLeast"/>
            </w:pPr>
            <w:r>
              <w:t>ИНН _______________________________</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(должность, фамилия, имя, от</w:t>
            </w:r>
            <w:r>
              <w:rPr>
                <w:color w:val="000000"/>
                <w:spacing w:val="-4"/>
                <w:sz w:val="20"/>
              </w:rPr>
              <w:t>чество лица,</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действующего от имени юридического лица)</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jc w:val="center"/>
            </w:pPr>
            <w:r>
              <w:rPr>
                <w:color w:val="000000"/>
                <w:spacing w:val="-4"/>
                <w:sz w:val="20"/>
              </w:rPr>
              <w:t>(место нахождения)</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sz w:val="20"/>
              </w:rPr>
              <w:t>(для индивидуальных предпринимате</w:t>
            </w:r>
            <w:r>
              <w:rPr>
                <w:sz w:val="20"/>
              </w:rPr>
              <w:t xml:space="preserve">лей - </w:t>
            </w:r>
          </w:p>
          <w:p w:rsidR="00000000" w:rsidRDefault="00EE3548">
            <w:pPr>
              <w:autoSpaceDE w:val="0"/>
              <w:spacing w:line="240" w:lineRule="atLeast"/>
              <w:jc w:val="center"/>
            </w:pPr>
            <w:r>
              <w:rPr>
                <w:sz w:val="20"/>
              </w:rPr>
              <w:t>фамилия, имя, отчество)</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sz w:val="20"/>
              </w:rPr>
              <w:t>(номер записи в Едином государственном реестре индивидуальных предпринимателей и дата ее внесения в реестр)</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(серия, номер и дата выдачи паспорта или ин</w:t>
            </w:r>
            <w:r>
              <w:rPr>
                <w:color w:val="000000"/>
                <w:sz w:val="20"/>
              </w:rPr>
              <w:t>ого</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 xml:space="preserve">документа, удостоверяющего личность в соответствии с законодательством </w:t>
            </w:r>
            <w:r>
              <w:rPr>
                <w:color w:val="000000"/>
                <w:sz w:val="20"/>
              </w:rPr>
              <w:br/>
              <w:t>Российской Федерации)</w:t>
            </w:r>
          </w:p>
          <w:p w:rsidR="00000000" w:rsidRDefault="00EE3548">
            <w:pPr>
              <w:autoSpaceDE w:val="0"/>
              <w:spacing w:line="240" w:lineRule="atLeast"/>
            </w:pPr>
            <w:r>
              <w:rPr>
                <w:color w:val="000000"/>
              </w:rPr>
              <w:t>ИНН _______________________________</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(место жительства)</w:t>
            </w:r>
          </w:p>
          <w:p w:rsidR="00000000" w:rsidRDefault="00EE3548">
            <w:pPr>
              <w:autoSpaceDE w:val="0"/>
              <w:spacing w:line="240" w:lineRule="atLeast"/>
              <w:ind w:left="2586"/>
              <w:jc w:val="center"/>
            </w:pPr>
            <w:r>
              <w:rPr>
                <w:color w:val="000000"/>
                <w:sz w:val="28"/>
                <w:szCs w:val="28"/>
              </w:rPr>
              <w:t>_________</w:t>
            </w:r>
          </w:p>
          <w:p w:rsidR="00000000" w:rsidRDefault="00EE3548">
            <w:pPr>
              <w:autoSpaceDE w:val="0"/>
              <w:spacing w:line="240" w:lineRule="atLeast"/>
              <w:ind w:left="2586"/>
              <w:jc w:val="center"/>
            </w:pPr>
            <w:r>
              <w:rPr>
                <w:color w:val="000000"/>
                <w:sz w:val="20"/>
              </w:rPr>
              <w:t>(подпись)</w:t>
            </w:r>
          </w:p>
          <w:p w:rsidR="00000000" w:rsidRDefault="00EE3548">
            <w:pPr>
              <w:autoSpaceDE w:val="0"/>
              <w:spacing w:line="240" w:lineRule="atLeast"/>
            </w:pPr>
            <w:r>
              <w:rPr>
                <w:color w:val="000000"/>
                <w:sz w:val="20"/>
              </w:rPr>
              <w:t>М.П.</w:t>
            </w:r>
          </w:p>
        </w:tc>
      </w:tr>
    </w:tbl>
    <w:p w:rsidR="00000000" w:rsidRDefault="00EE3548">
      <w:pPr>
        <w:autoSpaceDE w:val="0"/>
        <w:jc w:val="both"/>
      </w:pPr>
      <w:r>
        <w:rPr>
          <w:color w:val="000000"/>
          <w:sz w:val="28"/>
          <w:szCs w:val="28"/>
        </w:rPr>
        <w:t>___</w:t>
      </w:r>
      <w:r>
        <w:rPr>
          <w:color w:val="000000"/>
          <w:sz w:val="28"/>
          <w:szCs w:val="28"/>
        </w:rPr>
        <w:t>___________</w:t>
      </w:r>
    </w:p>
    <w:p w:rsidR="00000000" w:rsidRDefault="00EE3548">
      <w:pPr>
        <w:autoSpaceDE w:val="0"/>
        <w:jc w:val="both"/>
      </w:pPr>
      <w:r>
        <w:rPr>
          <w:color w:val="000000"/>
          <w:vertAlign w:val="superscript"/>
        </w:rPr>
        <w:t>1</w:t>
      </w:r>
      <w:r>
        <w:rPr>
          <w:color w:val="000000"/>
          <w:sz w:val="28"/>
          <w:szCs w:val="28"/>
        </w:rPr>
        <w:t> </w:t>
      </w:r>
      <w:r>
        <w:rPr>
          <w:color w:val="000000"/>
        </w:rPr>
        <w:t xml:space="preserve">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rPr>
          <w:color w:val="000000"/>
        </w:rPr>
        <w:t>присоединенных в да</w:t>
      </w:r>
      <w:r>
        <w:rPr>
          <w:color w:val="000000"/>
        </w:rPr>
        <w:t>нной точке присоединения энергопринимающих устройств.</w:t>
      </w:r>
    </w:p>
    <w:p w:rsidR="00000000" w:rsidRDefault="00EE3548">
      <w:pPr>
        <w:autoSpaceDE w:val="0"/>
        <w:jc w:val="both"/>
      </w:pPr>
      <w:r>
        <w:rPr>
          <w:color w:val="000000"/>
          <w:vertAlign w:val="superscript"/>
        </w:rPr>
        <w:t>2</w:t>
      </w:r>
      <w:r>
        <w:rPr>
          <w:color w:val="000000"/>
          <w:sz w:val="28"/>
          <w:szCs w:val="28"/>
        </w:rPr>
        <w:t> </w:t>
      </w:r>
      <w:r>
        <w:t xml:space="preserve">Срок действия технических условий не может составлять </w:t>
      </w:r>
      <w:r>
        <w:rPr>
          <w:color w:val="000000"/>
        </w:rPr>
        <w:t>менее 2</w:t>
      </w:r>
      <w:r>
        <w:rPr>
          <w:color w:val="000000"/>
        </w:rPr>
        <w:t xml:space="preserve"> лет и</w:t>
      </w:r>
      <w:r>
        <w:rPr>
          <w:color w:val="000000"/>
        </w:rPr>
        <w:t xml:space="preserve"> более 5 лет</w:t>
      </w:r>
      <w:r>
        <w:rPr>
          <w:color w:val="000000"/>
        </w:rPr>
        <w:t>.</w:t>
      </w:r>
    </w:p>
    <w:p w:rsidR="00000000" w:rsidRDefault="00EE3548">
      <w:pPr>
        <w:autoSpaceDE w:val="0"/>
        <w:jc w:val="both"/>
      </w:pPr>
      <w:r>
        <w:rPr>
          <w:color w:val="000000"/>
          <w:vertAlign w:val="superscript"/>
        </w:rPr>
        <w:t>3</w:t>
      </w:r>
      <w:r>
        <w:rPr>
          <w:color w:val="000000"/>
          <w:sz w:val="28"/>
          <w:szCs w:val="28"/>
        </w:rPr>
        <w:t> </w:t>
      </w:r>
      <w:r>
        <w:t>С</w:t>
      </w:r>
      <w:r>
        <w:t>рок осуществления мероприятий по технологическому присоединению не может превышать</w:t>
      </w:r>
      <w:r>
        <w:t xml:space="preserve"> </w:t>
      </w:r>
      <w:r>
        <w:t>1</w:t>
      </w:r>
      <w:r>
        <w:t> </w:t>
      </w:r>
      <w:r>
        <w:t>год</w:t>
      </w:r>
      <w:r>
        <w:t>,</w:t>
      </w:r>
      <w:r>
        <w:t xml:space="preserve"> если более короткие сроки </w:t>
      </w:r>
      <w:r>
        <w:t xml:space="preserve">не предусмотрены соответствующей инвестиционной программой или соглашением </w:t>
      </w:r>
      <w:r>
        <w:t>С</w:t>
      </w:r>
      <w:r>
        <w:t>торон</w:t>
      </w:r>
      <w:r>
        <w:t>.</w:t>
      </w:r>
    </w:p>
    <w:p w:rsidR="00000000" w:rsidRDefault="00EE3548">
      <w:pPr>
        <w:pStyle w:val="ConsPlusDocList0"/>
        <w:widowControl/>
        <w:jc w:val="both"/>
      </w:pPr>
      <w:r>
        <w:rPr>
          <w:vertAlign w:val="superscript"/>
        </w:rPr>
        <w:t xml:space="preserve">3(1)  </w:t>
      </w:r>
      <w:r>
        <w:t xml:space="preserve">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w:t>
      </w:r>
      <w:r>
        <w:t>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w:t>
      </w:r>
      <w:r>
        <w:t>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w:t>
      </w:r>
      <w:r>
        <w:t>ссом напряжения до 20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000000" w:rsidRDefault="00EE3548">
      <w:pPr>
        <w:tabs>
          <w:tab w:val="left" w:pos="900"/>
        </w:tabs>
        <w:autoSpaceDE w:val="0"/>
        <w:spacing w:line="100" w:lineRule="atLeast"/>
        <w:jc w:val="both"/>
      </w:pPr>
      <w:r>
        <w:rPr>
          <w:bCs/>
          <w:color w:val="000000"/>
          <w:vertAlign w:val="superscript"/>
        </w:rPr>
        <w:t>4</w:t>
      </w:r>
      <w:r>
        <w:rPr>
          <w:bCs/>
          <w:color w:val="000000"/>
        </w:rPr>
        <w:t> Такой порядок разгр</w:t>
      </w:r>
      <w:r>
        <w:rPr>
          <w:bCs/>
          <w:color w:val="000000"/>
        </w:rPr>
        <w:t>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EE3548">
      <w:pPr>
        <w:autoSpaceDE w:val="0"/>
        <w:jc w:val="both"/>
        <w:rPr>
          <w:color w:val="00000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color w:val="000000"/>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ascii="Arial" w:eastAsia="Arial" w:hAnsi="Arial" w:cs="Arial"/>
          <w:sz w:val="20"/>
          <w:szCs w:val="20"/>
        </w:rPr>
      </w:pPr>
    </w:p>
    <w:p w:rsidR="00000000" w:rsidRDefault="00EE3548">
      <w:pPr>
        <w:pStyle w:val="ad"/>
        <w:tabs>
          <w:tab w:val="left" w:pos="900"/>
        </w:tabs>
        <w:spacing w:after="0" w:line="100" w:lineRule="atLeast"/>
        <w:ind w:firstLine="709"/>
        <w:jc w:val="both"/>
        <w:rPr>
          <w:rFonts w:eastAsia="Arial"/>
          <w:b/>
          <w:bCs/>
        </w:rPr>
      </w:pPr>
    </w:p>
    <w:p w:rsidR="00000000" w:rsidRDefault="00EE3548">
      <w:pPr>
        <w:pStyle w:val="ConsPlusNormal"/>
        <w:jc w:val="right"/>
      </w:pPr>
      <w:r>
        <w:rPr>
          <w:rFonts w:ascii="Times New Roman" w:hAnsi="Times New Roman"/>
          <w:b/>
          <w:bCs/>
          <w:sz w:val="24"/>
          <w:szCs w:val="24"/>
        </w:rPr>
        <w:t>Прил</w:t>
      </w:r>
      <w:r>
        <w:rPr>
          <w:rFonts w:ascii="Times New Roman" w:hAnsi="Times New Roman"/>
          <w:b/>
          <w:bCs/>
          <w:sz w:val="24"/>
          <w:szCs w:val="24"/>
        </w:rPr>
        <w:t>ожение</w:t>
      </w:r>
    </w:p>
    <w:p w:rsidR="00000000" w:rsidRDefault="00EE3548">
      <w:pPr>
        <w:pStyle w:val="ConsPlusNormal"/>
        <w:jc w:val="right"/>
      </w:pPr>
      <w:r>
        <w:rPr>
          <w:rFonts w:ascii="Times New Roman" w:hAnsi="Times New Roman"/>
          <w:b/>
          <w:bCs/>
          <w:sz w:val="24"/>
          <w:szCs w:val="24"/>
        </w:rPr>
        <w:t>к типовому договору</w:t>
      </w:r>
    </w:p>
    <w:p w:rsidR="00000000" w:rsidRDefault="00EE3548">
      <w:pPr>
        <w:pStyle w:val="ConsPlusNormal"/>
        <w:jc w:val="right"/>
      </w:pPr>
      <w:r>
        <w:rPr>
          <w:rFonts w:ascii="Times New Roman" w:hAnsi="Times New Roman"/>
          <w:b/>
          <w:bCs/>
          <w:sz w:val="24"/>
          <w:szCs w:val="24"/>
        </w:rPr>
        <w:t>об осуществлении технологического</w:t>
      </w:r>
    </w:p>
    <w:p w:rsidR="00000000" w:rsidRDefault="00EE3548">
      <w:pPr>
        <w:pStyle w:val="ConsPlusNormal"/>
        <w:jc w:val="right"/>
      </w:pPr>
      <w:r>
        <w:rPr>
          <w:rFonts w:ascii="Times New Roman" w:hAnsi="Times New Roman"/>
          <w:b/>
          <w:bCs/>
          <w:sz w:val="24"/>
          <w:szCs w:val="24"/>
        </w:rPr>
        <w:t>присоединения к электрическим сетям</w:t>
      </w:r>
    </w:p>
    <w:p w:rsidR="00000000" w:rsidRDefault="00EE3548">
      <w:pPr>
        <w:jc w:val="center"/>
        <w:rPr>
          <w:b/>
        </w:rPr>
      </w:pPr>
    </w:p>
    <w:p w:rsidR="00000000" w:rsidRDefault="00EE3548">
      <w:pPr>
        <w:suppressAutoHyphens w:val="0"/>
        <w:spacing w:line="240" w:lineRule="atLeast"/>
        <w:jc w:val="center"/>
      </w:pPr>
      <w:r>
        <w:rPr>
          <w:b/>
        </w:rPr>
        <w:t>ТЕХНИЧЕСКИЕ УСЛОВИЯ</w:t>
      </w:r>
    </w:p>
    <w:p w:rsidR="00000000" w:rsidRDefault="00EE3548">
      <w:pPr>
        <w:suppressAutoHyphens w:val="0"/>
        <w:spacing w:line="240" w:lineRule="atLeast"/>
        <w:jc w:val="center"/>
      </w:pPr>
      <w:r>
        <w:rPr>
          <w:b/>
        </w:rPr>
        <w:t>для присоединения к электрическим сетям</w:t>
      </w:r>
    </w:p>
    <w:p w:rsidR="00000000" w:rsidRDefault="00EE3548">
      <w:pPr>
        <w:suppressAutoHyphens w:val="0"/>
        <w:spacing w:line="240" w:lineRule="exact"/>
        <w:jc w:val="center"/>
        <w:rPr>
          <w:b/>
        </w:rPr>
      </w:pPr>
    </w:p>
    <w:p w:rsidR="00000000" w:rsidRDefault="00EE3548">
      <w:pPr>
        <w:suppressAutoHyphens w:val="0"/>
        <w:spacing w:line="240" w:lineRule="atLeast"/>
        <w:jc w:val="center"/>
      </w:pPr>
      <w:r>
        <w:t>(для юридических лиц или индивидуальных предпринимателей</w:t>
      </w:r>
      <w:r>
        <w:t xml:space="preserve"> в целях технологического присоединения </w:t>
      </w:r>
      <w:r>
        <w:rPr>
          <w:rFonts w:eastAsia="Arial"/>
        </w:rPr>
        <w:t>э</w:t>
      </w:r>
      <w:r>
        <w:rPr>
          <w:rFonts w:eastAsia="Arial"/>
        </w:rPr>
        <w:t>нергопринимающих устройств</w:t>
      </w:r>
      <w:r>
        <w:t xml:space="preserve">, </w:t>
      </w:r>
      <w:r>
        <w:rPr>
          <w:rFonts w:eastAsia="Courier New"/>
        </w:rPr>
        <w:t xml:space="preserve">максимальная мощность которых </w:t>
      </w:r>
    </w:p>
    <w:p w:rsidR="00000000" w:rsidRDefault="00EE3548">
      <w:pPr>
        <w:suppressAutoHyphens w:val="0"/>
        <w:spacing w:line="240" w:lineRule="atLeast"/>
        <w:jc w:val="center"/>
      </w:pPr>
      <w:r>
        <w:rPr>
          <w:rFonts w:eastAsia="Courier New"/>
        </w:rPr>
        <w:t>свыше 150 кВт и менее 670 кВт</w:t>
      </w:r>
    </w:p>
    <w:p w:rsidR="00000000" w:rsidRDefault="00EE3548">
      <w:pPr>
        <w:suppressAutoHyphens w:val="0"/>
        <w:spacing w:line="240" w:lineRule="atLeast"/>
        <w:jc w:val="center"/>
      </w:pPr>
      <w:r>
        <w:t xml:space="preserve"> </w:t>
      </w:r>
      <w:r>
        <w:rPr>
          <w:rFonts w:eastAsia="Arial"/>
        </w:rPr>
        <w:t>(за исключением случаев, указанных в приложениях № 2</w:t>
      </w:r>
      <w:r>
        <w:rPr>
          <w:rFonts w:eastAsia="Arial"/>
        </w:rPr>
        <w:t xml:space="preserve"> и </w:t>
      </w:r>
      <w:r>
        <w:rPr>
          <w:rFonts w:eastAsia="Arial"/>
        </w:rPr>
        <w:t>3, а также осуществления технологического присоединения по индивидуальному проекту)</w:t>
      </w:r>
      <w:r>
        <w:rPr>
          <w:rFonts w:eastAsia="Arial"/>
        </w:rPr>
        <w:t>)</w:t>
      </w:r>
    </w:p>
    <w:p w:rsidR="00000000" w:rsidRDefault="00EE3548">
      <w:pPr>
        <w:suppressAutoHyphens w:val="0"/>
        <w:spacing w:line="240" w:lineRule="exact"/>
        <w:jc w:val="center"/>
        <w:rPr>
          <w:sz w:val="28"/>
          <w:szCs w:val="28"/>
        </w:rPr>
      </w:pPr>
    </w:p>
    <w:p w:rsidR="00000000" w:rsidRDefault="00EE3548">
      <w:pPr>
        <w:autoSpaceDE w:val="0"/>
        <w:ind w:firstLine="540"/>
        <w:jc w:val="center"/>
        <w:rPr>
          <w:color w:val="000000"/>
          <w:sz w:val="28"/>
          <w:szCs w:val="28"/>
        </w:rPr>
      </w:pPr>
    </w:p>
    <w:tbl>
      <w:tblPr>
        <w:tblW w:w="0" w:type="auto"/>
        <w:tblInd w:w="108" w:type="dxa"/>
        <w:tblLayout w:type="fixed"/>
        <w:tblLook w:val="0000" w:firstRow="0" w:lastRow="0" w:firstColumn="0" w:lastColumn="0" w:noHBand="0" w:noVBand="0"/>
      </w:tblPr>
      <w:tblGrid>
        <w:gridCol w:w="3102"/>
        <w:gridCol w:w="2852"/>
        <w:gridCol w:w="3118"/>
      </w:tblGrid>
      <w:tr w:rsidR="00000000">
        <w:trPr>
          <w:cantSplit/>
        </w:trPr>
        <w:tc>
          <w:tcPr>
            <w:tcW w:w="3102" w:type="dxa"/>
            <w:shd w:val="clear" w:color="auto" w:fill="auto"/>
          </w:tcPr>
          <w:p w:rsidR="00000000" w:rsidRDefault="00EE3548">
            <w:pPr>
              <w:snapToGrid w:val="0"/>
              <w:jc w:val="both"/>
            </w:pPr>
            <w:r>
              <w:rPr>
                <w:color w:val="000000"/>
              </w:rPr>
              <w:t>№</w:t>
            </w:r>
            <w:r>
              <w:rPr>
                <w:color w:val="000000"/>
              </w:rPr>
              <w:t xml:space="preserve"> </w:t>
            </w:r>
            <w:r>
              <w:rPr>
                <w:color w:val="000000"/>
                <w:u w:val="single"/>
              </w:rPr>
              <w:t xml:space="preserve">             </w:t>
            </w:r>
          </w:p>
        </w:tc>
        <w:tc>
          <w:tcPr>
            <w:tcW w:w="2852" w:type="dxa"/>
            <w:shd w:val="clear" w:color="auto" w:fill="auto"/>
          </w:tcPr>
          <w:p w:rsidR="00000000" w:rsidRDefault="00EE3548">
            <w:pPr>
              <w:snapToGrid w:val="0"/>
              <w:jc w:val="center"/>
              <w:rPr>
                <w:color w:val="000000"/>
              </w:rPr>
            </w:pPr>
          </w:p>
        </w:tc>
        <w:tc>
          <w:tcPr>
            <w:tcW w:w="3118" w:type="dxa"/>
            <w:shd w:val="clear" w:color="auto" w:fill="auto"/>
            <w:vAlign w:val="center"/>
          </w:tcPr>
          <w:p w:rsidR="00000000" w:rsidRDefault="00EE3548">
            <w:pPr>
              <w:snapToGrid w:val="0"/>
              <w:jc w:val="right"/>
            </w:pPr>
            <w:r>
              <w:rPr>
                <w:color w:val="000000"/>
              </w:rPr>
              <w:t>«</w:t>
            </w:r>
            <w:r>
              <w:rPr>
                <w:color w:val="000000"/>
                <w:u w:val="single"/>
              </w:rPr>
              <w:t xml:space="preserve">      </w:t>
            </w:r>
            <w:r>
              <w:rPr>
                <w:color w:val="000000"/>
              </w:rPr>
              <w:t xml:space="preserve">» </w:t>
            </w:r>
            <w:r>
              <w:rPr>
                <w:color w:val="000000"/>
                <w:u w:val="single"/>
              </w:rPr>
              <w:t xml:space="preserve">                       </w:t>
            </w:r>
            <w:r>
              <w:rPr>
                <w:color w:val="000000"/>
              </w:rPr>
              <w:t>20</w:t>
            </w:r>
            <w:r>
              <w:rPr>
                <w:color w:val="000000"/>
              </w:rPr>
              <w:t xml:space="preserve">1   </w:t>
            </w:r>
            <w:r>
              <w:rPr>
                <w:color w:val="000000"/>
              </w:rPr>
              <w:t>г.</w:t>
            </w:r>
          </w:p>
        </w:tc>
      </w:tr>
    </w:tbl>
    <w:p w:rsidR="00000000" w:rsidRDefault="00EE3548">
      <w:pPr>
        <w:autoSpaceDE w:val="0"/>
        <w:spacing w:line="180" w:lineRule="exact"/>
        <w:ind w:firstLine="539"/>
        <w:jc w:val="center"/>
      </w:pPr>
    </w:p>
    <w:p w:rsidR="00000000" w:rsidRDefault="00EE3548">
      <w:pPr>
        <w:autoSpaceDE w:val="0"/>
        <w:spacing w:line="180" w:lineRule="exact"/>
        <w:ind w:firstLine="539"/>
        <w:jc w:val="center"/>
        <w:rPr>
          <w:color w:val="000000"/>
          <w:sz w:val="28"/>
          <w:szCs w:val="28"/>
        </w:rPr>
      </w:pPr>
    </w:p>
    <w:p w:rsidR="00000000" w:rsidRDefault="00EE3548">
      <w:pPr>
        <w:tabs>
          <w:tab w:val="right" w:pos="9071"/>
        </w:tabs>
        <w:autoSpaceDE w:val="0"/>
      </w:pPr>
      <w:r>
        <w:rPr>
          <w:color w:val="000000"/>
          <w:sz w:val="28"/>
          <w:szCs w:val="28"/>
          <w:u w:val="single"/>
        </w:rPr>
        <w:tab/>
      </w:r>
    </w:p>
    <w:p w:rsidR="00000000" w:rsidRDefault="00EE3548">
      <w:pPr>
        <w:tabs>
          <w:tab w:val="right" w:pos="9071"/>
        </w:tabs>
        <w:jc w:val="center"/>
      </w:pPr>
      <w:r>
        <w:rPr>
          <w:color w:val="000000"/>
          <w:sz w:val="28"/>
          <w:szCs w:val="28"/>
          <w:vertAlign w:val="superscript"/>
        </w:rPr>
        <w:t>(</w:t>
      </w:r>
      <w:r>
        <w:rPr>
          <w:color w:val="000000"/>
          <w:sz w:val="28"/>
          <w:szCs w:val="28"/>
          <w:vertAlign w:val="superscript"/>
        </w:rPr>
        <w:t>наименование сетевой организации, выдавшей технические условия</w:t>
      </w:r>
      <w:r>
        <w:rPr>
          <w:color w:val="000000"/>
          <w:sz w:val="28"/>
          <w:szCs w:val="28"/>
          <w:vertAlign w:val="superscript"/>
        </w:rPr>
        <w:t>)</w:t>
      </w:r>
    </w:p>
    <w:p w:rsidR="00000000" w:rsidRDefault="00EE3548">
      <w:pPr>
        <w:tabs>
          <w:tab w:val="right" w:pos="9071"/>
        </w:tabs>
        <w:autoSpaceDE w:val="0"/>
        <w:spacing w:line="100" w:lineRule="atLeast"/>
      </w:pPr>
      <w:r>
        <w:rPr>
          <w:color w:val="000000"/>
          <w:sz w:val="28"/>
          <w:szCs w:val="28"/>
          <w:u w:val="single"/>
        </w:rPr>
        <w:tab/>
      </w:r>
    </w:p>
    <w:p w:rsidR="00000000" w:rsidRDefault="00EE3548">
      <w:pPr>
        <w:tabs>
          <w:tab w:val="right" w:pos="9071"/>
        </w:tabs>
        <w:suppressAutoHyphens w:val="0"/>
        <w:spacing w:line="100" w:lineRule="atLeast"/>
        <w:jc w:val="center"/>
      </w:pPr>
      <w:r>
        <w:rPr>
          <w:color w:val="000000"/>
          <w:sz w:val="28"/>
          <w:szCs w:val="28"/>
          <w:vertAlign w:val="superscript"/>
        </w:rPr>
        <w:t>(</w:t>
      </w:r>
      <w:r>
        <w:rPr>
          <w:color w:val="000000"/>
          <w:sz w:val="28"/>
          <w:szCs w:val="28"/>
          <w:vertAlign w:val="superscript"/>
        </w:rPr>
        <w:t>полное наименование организации - для юридического лица;  фамилия, имя, отчество - для индивидуального предпринимателя</w:t>
      </w:r>
      <w:r>
        <w:rPr>
          <w:color w:val="000000"/>
          <w:sz w:val="28"/>
          <w:szCs w:val="28"/>
          <w:vertAlign w:val="superscript"/>
        </w:rPr>
        <w:t>)</w:t>
      </w:r>
    </w:p>
    <w:p w:rsidR="00000000" w:rsidRDefault="00EE3548">
      <w:pPr>
        <w:suppressAutoHyphens w:val="0"/>
        <w:spacing w:line="360" w:lineRule="atLeast"/>
        <w:jc w:val="both"/>
        <w:rPr>
          <w:sz w:val="20"/>
        </w:rPr>
      </w:pPr>
    </w:p>
    <w:p w:rsidR="00000000" w:rsidRDefault="00EE3548">
      <w:pPr>
        <w:tabs>
          <w:tab w:val="right" w:pos="9071"/>
        </w:tabs>
        <w:suppressAutoHyphens w:val="0"/>
        <w:spacing w:line="360" w:lineRule="atLeast"/>
        <w:ind w:firstLine="720"/>
        <w:jc w:val="both"/>
      </w:pPr>
      <w:r>
        <w:t>1</w:t>
      </w:r>
      <w:r>
        <w:t>. </w:t>
      </w:r>
      <w:r>
        <w:t>Наименование энергоприним</w:t>
      </w:r>
      <w:r>
        <w:t>ающих устройств</w:t>
      </w:r>
      <w:r>
        <w:t xml:space="preserve"> заявителя </w:t>
      </w:r>
      <w:r>
        <w:rPr>
          <w:u w:val="single"/>
        </w:rPr>
        <w:tab/>
      </w:r>
    </w:p>
    <w:p w:rsidR="00000000" w:rsidRDefault="00EE3548">
      <w:pPr>
        <w:tabs>
          <w:tab w:val="right" w:leader="underscore" w:pos="9072"/>
        </w:tabs>
        <w:suppressAutoHyphens w:val="0"/>
        <w:spacing w:line="360" w:lineRule="atLeast"/>
        <w:jc w:val="both"/>
      </w:pPr>
      <w:r>
        <w:tab/>
        <w:t>.</w:t>
      </w:r>
    </w:p>
    <w:p w:rsidR="00000000" w:rsidRDefault="00EE3548">
      <w:pPr>
        <w:suppressAutoHyphens w:val="0"/>
        <w:spacing w:line="360" w:lineRule="atLeast"/>
        <w:ind w:firstLine="720"/>
        <w:jc w:val="both"/>
      </w:pPr>
      <w:r>
        <w:t>2. </w:t>
      </w:r>
      <w: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w:t>
      </w:r>
      <w:r>
        <w:t xml:space="preserve"> заявителя </w:t>
      </w:r>
      <w:r>
        <w:t>_____________________</w:t>
      </w:r>
      <w:r>
        <w:t>_____.</w:t>
      </w:r>
    </w:p>
    <w:p w:rsidR="00000000" w:rsidRDefault="00EE3548">
      <w:pPr>
        <w:tabs>
          <w:tab w:val="right" w:leader="underscore" w:pos="9072"/>
        </w:tabs>
        <w:suppressAutoHyphens w:val="0"/>
        <w:spacing w:line="360" w:lineRule="atLeast"/>
        <w:ind w:firstLine="720"/>
        <w:jc w:val="both"/>
      </w:pPr>
      <w:r>
        <w:t>3. Максимальная мощность присоединяе</w:t>
      </w:r>
      <w:r>
        <w:t xml:space="preserve">мых энергопринимающих устройств заявителя составляет </w:t>
      </w:r>
      <w:r>
        <w:tab/>
        <w:t>(кВт)</w:t>
      </w:r>
    </w:p>
    <w:p w:rsidR="00000000" w:rsidRDefault="00EE3548">
      <w:pPr>
        <w:suppressAutoHyphens w:val="0"/>
        <w:spacing w:line="240" w:lineRule="atLeast"/>
        <w:ind w:right="551"/>
        <w:jc w:val="center"/>
      </w:pPr>
      <w:r>
        <w:rPr>
          <w:sz w:val="28"/>
          <w:szCs w:val="28"/>
          <w:vertAlign w:val="superscript"/>
        </w:rPr>
        <w:t xml:space="preserve">(если энергопринимающее устройство вводится </w:t>
      </w:r>
    </w:p>
    <w:p w:rsidR="00000000" w:rsidRDefault="00EE3548">
      <w:pPr>
        <w:tabs>
          <w:tab w:val="right" w:leader="underscore" w:pos="9072"/>
        </w:tabs>
        <w:suppressAutoHyphens w:val="0"/>
        <w:spacing w:line="360" w:lineRule="atLeast"/>
        <w:jc w:val="both"/>
      </w:pPr>
      <w:r>
        <w:rPr>
          <w:sz w:val="28"/>
          <w:szCs w:val="28"/>
        </w:rPr>
        <w:tab/>
        <w:t>.</w:t>
      </w:r>
    </w:p>
    <w:p w:rsidR="00000000" w:rsidRDefault="00EE3548">
      <w:pPr>
        <w:tabs>
          <w:tab w:val="right" w:leader="underscore" w:pos="9072"/>
        </w:tabs>
        <w:suppressAutoHyphens w:val="0"/>
        <w:spacing w:line="240" w:lineRule="atLeast"/>
        <w:jc w:val="center"/>
      </w:pPr>
      <w:r>
        <w:rPr>
          <w:sz w:val="28"/>
          <w:szCs w:val="28"/>
          <w:vertAlign w:val="superscript"/>
        </w:rPr>
        <w:t>в эксплуатацию по этапам и очередям, указывается поэтапное распределение мощности)</w:t>
      </w:r>
    </w:p>
    <w:p w:rsidR="00000000" w:rsidRDefault="00EE3548">
      <w:pPr>
        <w:tabs>
          <w:tab w:val="right" w:pos="9071"/>
        </w:tabs>
        <w:suppressAutoHyphens w:val="0"/>
        <w:spacing w:line="360" w:lineRule="atLeast"/>
        <w:ind w:firstLine="720"/>
        <w:jc w:val="both"/>
      </w:pPr>
      <w:r>
        <w:t>4. </w:t>
      </w:r>
      <w:r>
        <w:t>Категория над</w:t>
      </w:r>
      <w:r>
        <w:t>е</w:t>
      </w:r>
      <w:r>
        <w:t>жности</w:t>
      </w:r>
      <w:r>
        <w:t> </w:t>
      </w:r>
      <w:r>
        <w:rPr>
          <w:u w:val="single"/>
        </w:rPr>
        <w:tab/>
      </w:r>
      <w:r>
        <w:t>.</w:t>
      </w:r>
    </w:p>
    <w:p w:rsidR="00000000" w:rsidRDefault="00EE3548">
      <w:pPr>
        <w:suppressAutoHyphens w:val="0"/>
        <w:spacing w:line="360" w:lineRule="atLeast"/>
        <w:ind w:firstLine="720"/>
        <w:jc w:val="both"/>
      </w:pPr>
      <w:r>
        <w:t>5. </w:t>
      </w:r>
      <w:r>
        <w:t>Класс напряжения электрических сете</w:t>
      </w:r>
      <w:r>
        <w:t xml:space="preserve">й, к которым осуществляется </w:t>
      </w:r>
      <w:r>
        <w:t xml:space="preserve">технологическое </w:t>
      </w:r>
      <w:r>
        <w:t>присоединение _____</w:t>
      </w:r>
      <w:r>
        <w:t>_____________ (</w:t>
      </w:r>
      <w:r>
        <w:t>к</w:t>
      </w:r>
      <w:r>
        <w:rPr>
          <w:spacing w:val="-20"/>
        </w:rPr>
        <w:t>В</w:t>
      </w:r>
      <w:r>
        <w:rPr>
          <w:spacing w:val="-20"/>
        </w:rPr>
        <w:t>).</w:t>
      </w:r>
    </w:p>
    <w:p w:rsidR="00000000" w:rsidRDefault="00EE3548">
      <w:pPr>
        <w:suppressAutoHyphens w:val="0"/>
        <w:spacing w:line="360" w:lineRule="atLeast"/>
        <w:ind w:firstLine="720"/>
        <w:jc w:val="both"/>
      </w:pPr>
      <w:r>
        <w:t>6. </w:t>
      </w:r>
      <w:r>
        <w:t>Год ввода в эксплуатацию энергопринимающих устройств</w:t>
      </w:r>
      <w:r>
        <w:t xml:space="preserve"> заявителя </w:t>
      </w:r>
      <w:r>
        <w:t>___________</w:t>
      </w:r>
      <w:r>
        <w:t>_____________.</w:t>
      </w:r>
    </w:p>
    <w:p w:rsidR="00000000" w:rsidRDefault="00EE3548">
      <w:pPr>
        <w:suppressAutoHyphens w:val="0"/>
        <w:spacing w:line="360" w:lineRule="atLeast"/>
        <w:ind w:firstLine="720"/>
        <w:jc w:val="both"/>
      </w:pPr>
      <w:r>
        <w:t>7. </w:t>
      </w:r>
      <w:r>
        <w:rPr>
          <w:rFonts w:eastAsia="Courier New"/>
        </w:rPr>
        <w:t>Точка(и) присоединения (вводные распределительные устройства, линии электропер</w:t>
      </w:r>
      <w:r>
        <w:rPr>
          <w:rFonts w:eastAsia="Courier New"/>
        </w:rPr>
        <w:t>едачи, базовые подстанции, генераторы) и  максимальная   мощность энергопринимающих     устройств   по   каждой       точке     присоединения______________ (кВт).</w:t>
      </w:r>
    </w:p>
    <w:p w:rsidR="00000000" w:rsidRDefault="00EE3548">
      <w:pPr>
        <w:suppressAutoHyphens w:val="0"/>
        <w:spacing w:line="360" w:lineRule="atLeast"/>
        <w:ind w:firstLine="720"/>
        <w:jc w:val="both"/>
      </w:pPr>
    </w:p>
    <w:p w:rsidR="00000000" w:rsidRDefault="00EE3548">
      <w:pPr>
        <w:tabs>
          <w:tab w:val="right" w:pos="9071"/>
        </w:tabs>
        <w:suppressAutoHyphens w:val="0"/>
        <w:spacing w:line="360" w:lineRule="atLeast"/>
        <w:ind w:firstLine="720"/>
        <w:jc w:val="both"/>
      </w:pPr>
      <w:r>
        <w:t>8. </w:t>
      </w:r>
      <w:r>
        <w:t>Основной источник питания</w:t>
      </w:r>
      <w:r>
        <w:t> </w:t>
      </w:r>
      <w:r>
        <w:rPr>
          <w:u w:val="single"/>
        </w:rPr>
        <w:tab/>
      </w:r>
      <w:r>
        <w:t>.</w:t>
      </w:r>
    </w:p>
    <w:p w:rsidR="00000000" w:rsidRDefault="00EE3548">
      <w:pPr>
        <w:tabs>
          <w:tab w:val="right" w:pos="9071"/>
        </w:tabs>
        <w:suppressAutoHyphens w:val="0"/>
        <w:spacing w:line="360" w:lineRule="atLeast"/>
        <w:ind w:firstLine="720"/>
        <w:jc w:val="both"/>
      </w:pPr>
      <w:r>
        <w:t>9. </w:t>
      </w:r>
      <w:r>
        <w:t>Резервный источник питания</w:t>
      </w:r>
      <w:r>
        <w:t> </w:t>
      </w:r>
      <w:r>
        <w:rPr>
          <w:u w:val="single"/>
        </w:rPr>
        <w:tab/>
      </w:r>
      <w:r>
        <w:t>.</w:t>
      </w:r>
    </w:p>
    <w:p w:rsidR="00000000" w:rsidRDefault="00EE3548">
      <w:pPr>
        <w:suppressAutoHyphens w:val="0"/>
        <w:spacing w:line="360" w:lineRule="atLeast"/>
        <w:ind w:firstLine="720"/>
        <w:jc w:val="both"/>
      </w:pPr>
      <w:r>
        <w:t>10. </w:t>
      </w:r>
      <w:r>
        <w:t>АО "Орелоблэнерго" осущ</w:t>
      </w:r>
      <w:r>
        <w:t>ествляет</w:t>
      </w:r>
      <w:r>
        <w:rPr>
          <w:vertAlign w:val="superscript"/>
        </w:rPr>
        <w:t>1</w:t>
      </w:r>
    </w:p>
    <w:p w:rsidR="00000000" w:rsidRDefault="00EE3548">
      <w:pPr>
        <w:tabs>
          <w:tab w:val="right" w:pos="9071"/>
        </w:tabs>
        <w:suppressAutoHyphens w:val="0"/>
        <w:spacing w:line="240" w:lineRule="atLeast"/>
        <w:jc w:val="both"/>
      </w:pPr>
      <w:r>
        <w:rPr>
          <w:sz w:val="28"/>
          <w:szCs w:val="28"/>
          <w:u w:val="single"/>
        </w:rPr>
        <w:tab/>
      </w:r>
    </w:p>
    <w:p w:rsidR="00000000" w:rsidRDefault="00EE3548">
      <w:pPr>
        <w:suppressAutoHyphens w:val="0"/>
        <w:spacing w:line="240" w:lineRule="exact"/>
        <w:jc w:val="center"/>
      </w:pPr>
      <w:r>
        <w:rPr>
          <w:sz w:val="28"/>
          <w:szCs w:val="28"/>
          <w:vertAlign w:val="superscript"/>
        </w:rPr>
        <w:t>(указываются требования к усилению существующ</w:t>
      </w:r>
      <w:r>
        <w:rPr>
          <w:sz w:val="28"/>
          <w:szCs w:val="28"/>
          <w:vertAlign w:val="superscript"/>
        </w:rPr>
        <w:t>ей</w:t>
      </w:r>
      <w:r>
        <w:rPr>
          <w:sz w:val="28"/>
          <w:szCs w:val="28"/>
          <w:vertAlign w:val="superscript"/>
        </w:rPr>
        <w:t xml:space="preserve"> электрической сети в связи с присоединением новых мощностей</w:t>
      </w:r>
    </w:p>
    <w:p w:rsidR="00000000" w:rsidRDefault="00EE3548">
      <w:pPr>
        <w:tabs>
          <w:tab w:val="right" w:pos="9071"/>
        </w:tabs>
        <w:suppressAutoHyphens w:val="0"/>
        <w:spacing w:line="240" w:lineRule="atLeast"/>
        <w:jc w:val="both"/>
      </w:pPr>
      <w:r>
        <w:rPr>
          <w:sz w:val="28"/>
          <w:szCs w:val="28"/>
          <w:u w:val="single"/>
        </w:rPr>
        <w:tab/>
      </w:r>
    </w:p>
    <w:p w:rsidR="00000000" w:rsidRDefault="00EE3548">
      <w:pPr>
        <w:suppressAutoHyphens w:val="0"/>
        <w:spacing w:line="240" w:lineRule="atLeast"/>
        <w:jc w:val="center"/>
      </w:pPr>
      <w:r>
        <w:rPr>
          <w:sz w:val="28"/>
          <w:szCs w:val="28"/>
          <w:vertAlign w:val="superscript"/>
        </w:rPr>
        <w:t>(строительство новых линий электропередачи, подстанций, увеличение сечения проводов и кабелей,</w:t>
      </w:r>
      <w:r>
        <w:rPr>
          <w:vertAlign w:val="superscript"/>
        </w:rPr>
        <w:t xml:space="preserve"> </w:t>
      </w:r>
      <w:r>
        <w:rPr>
          <w:sz w:val="28"/>
          <w:szCs w:val="28"/>
          <w:vertAlign w:val="superscript"/>
        </w:rPr>
        <w:t>замена или увеличение</w:t>
      </w:r>
    </w:p>
    <w:p w:rsidR="00000000" w:rsidRDefault="00EE3548">
      <w:pPr>
        <w:tabs>
          <w:tab w:val="right" w:pos="9071"/>
        </w:tabs>
        <w:suppressAutoHyphens w:val="0"/>
        <w:spacing w:line="240" w:lineRule="atLeast"/>
        <w:jc w:val="both"/>
      </w:pPr>
      <w:r>
        <w:rPr>
          <w:sz w:val="28"/>
          <w:szCs w:val="28"/>
          <w:u w:val="single"/>
        </w:rPr>
        <w:tab/>
      </w:r>
    </w:p>
    <w:p w:rsidR="00000000" w:rsidRDefault="00EE3548">
      <w:pPr>
        <w:suppressAutoHyphens w:val="0"/>
        <w:spacing w:line="240" w:lineRule="atLeast"/>
        <w:jc w:val="center"/>
      </w:pPr>
      <w:r>
        <w:rPr>
          <w:sz w:val="28"/>
          <w:szCs w:val="28"/>
          <w:vertAlign w:val="superscript"/>
        </w:rPr>
        <w:t xml:space="preserve"> </w:t>
      </w:r>
      <w:r>
        <w:rPr>
          <w:sz w:val="28"/>
          <w:szCs w:val="28"/>
          <w:vertAlign w:val="superscript"/>
        </w:rPr>
        <w:t>мощности транс</w:t>
      </w:r>
      <w:r>
        <w:rPr>
          <w:sz w:val="28"/>
          <w:szCs w:val="28"/>
          <w:vertAlign w:val="superscript"/>
        </w:rPr>
        <w:t>форматоров, расширение распределительных устройств, модернизация оборудования,</w:t>
      </w:r>
      <w:r>
        <w:rPr>
          <w:sz w:val="28"/>
          <w:szCs w:val="28"/>
          <w:vertAlign w:val="superscript"/>
        </w:rPr>
        <w:t xml:space="preserve"> </w:t>
      </w:r>
      <w:r>
        <w:rPr>
          <w:sz w:val="28"/>
          <w:szCs w:val="28"/>
          <w:vertAlign w:val="superscript"/>
        </w:rPr>
        <w:t>реконструкция</w:t>
      </w:r>
    </w:p>
    <w:p w:rsidR="00000000" w:rsidRDefault="00EE3548">
      <w:pPr>
        <w:tabs>
          <w:tab w:val="right" w:pos="9071"/>
        </w:tabs>
        <w:suppressAutoHyphens w:val="0"/>
        <w:spacing w:line="240" w:lineRule="atLeast"/>
        <w:jc w:val="both"/>
      </w:pPr>
      <w:r>
        <w:rPr>
          <w:sz w:val="28"/>
          <w:szCs w:val="28"/>
          <w:u w:val="single"/>
        </w:rPr>
        <w:tab/>
      </w:r>
    </w:p>
    <w:p w:rsidR="00000000" w:rsidRDefault="00EE3548">
      <w:pPr>
        <w:suppressAutoHyphens w:val="0"/>
        <w:spacing w:line="240" w:lineRule="atLeast"/>
        <w:jc w:val="center"/>
      </w:pPr>
      <w:r>
        <w:rPr>
          <w:sz w:val="20"/>
        </w:rPr>
        <w:t xml:space="preserve"> </w:t>
      </w:r>
      <w:r>
        <w:rPr>
          <w:sz w:val="28"/>
          <w:szCs w:val="28"/>
          <w:vertAlign w:val="superscript"/>
        </w:rPr>
        <w:t>объектов электросетевого хозяйства, установка устройств регулирования напряжения для обеспечения надежности и качества</w:t>
      </w:r>
    </w:p>
    <w:p w:rsidR="00000000" w:rsidRDefault="00EE3548">
      <w:pPr>
        <w:tabs>
          <w:tab w:val="right" w:pos="9071"/>
        </w:tabs>
        <w:suppressAutoHyphens w:val="0"/>
        <w:spacing w:line="240" w:lineRule="atLeast"/>
        <w:jc w:val="both"/>
      </w:pPr>
      <w:r>
        <w:rPr>
          <w:sz w:val="28"/>
          <w:szCs w:val="28"/>
          <w:u w:val="single"/>
        </w:rPr>
        <w:tab/>
      </w:r>
    </w:p>
    <w:p w:rsidR="00000000" w:rsidRDefault="00EE3548">
      <w:pPr>
        <w:suppressAutoHyphens w:val="0"/>
        <w:spacing w:line="240" w:lineRule="atLeast"/>
        <w:jc w:val="center"/>
      </w:pPr>
      <w:r>
        <w:rPr>
          <w:sz w:val="28"/>
          <w:szCs w:val="28"/>
          <w:vertAlign w:val="superscript"/>
        </w:rPr>
        <w:t>электрической энергии, а</w:t>
      </w:r>
      <w:r>
        <w:rPr>
          <w:sz w:val="28"/>
          <w:szCs w:val="28"/>
          <w:vertAlign w:val="superscript"/>
        </w:rPr>
        <w:t> </w:t>
      </w:r>
      <w:r>
        <w:rPr>
          <w:sz w:val="28"/>
          <w:szCs w:val="28"/>
          <w:vertAlign w:val="superscript"/>
        </w:rPr>
        <w:t>также по догов</w:t>
      </w:r>
      <w:r>
        <w:rPr>
          <w:sz w:val="28"/>
          <w:szCs w:val="28"/>
          <w:vertAlign w:val="superscript"/>
        </w:rPr>
        <w:t xml:space="preserve">оренности Сторон иные обязанности по исполнению технических условий, </w:t>
      </w:r>
    </w:p>
    <w:p w:rsidR="00000000" w:rsidRDefault="00EE3548">
      <w:pPr>
        <w:tabs>
          <w:tab w:val="right" w:pos="9071"/>
        </w:tabs>
        <w:suppressAutoHyphens w:val="0"/>
        <w:spacing w:line="240" w:lineRule="atLeast"/>
        <w:jc w:val="both"/>
      </w:pPr>
      <w:r>
        <w:rPr>
          <w:sz w:val="28"/>
          <w:szCs w:val="28"/>
          <w:u w:val="single"/>
        </w:rPr>
        <w:tab/>
      </w:r>
    </w:p>
    <w:p w:rsidR="00000000" w:rsidRDefault="00EE3548">
      <w:pPr>
        <w:tabs>
          <w:tab w:val="right" w:pos="9071"/>
        </w:tabs>
        <w:suppressAutoHyphens w:val="0"/>
        <w:spacing w:line="240" w:lineRule="atLeast"/>
        <w:jc w:val="center"/>
      </w:pPr>
      <w:r>
        <w:rPr>
          <w:sz w:val="28"/>
          <w:szCs w:val="28"/>
          <w:vertAlign w:val="superscript"/>
        </w:rPr>
        <w:t>предусмотренные</w:t>
      </w:r>
      <w:r>
        <w:rPr>
          <w:sz w:val="20"/>
          <w:szCs w:val="28"/>
        </w:rPr>
        <w:t xml:space="preserve"> </w:t>
      </w:r>
      <w:r>
        <w:rPr>
          <w:sz w:val="28"/>
          <w:szCs w:val="28"/>
          <w:vertAlign w:val="superscript"/>
        </w:rPr>
        <w:t>пунктом 25 Правил технологического присоединения энергопринимающих устройств потребителей</w:t>
      </w:r>
    </w:p>
    <w:p w:rsidR="00000000" w:rsidRDefault="00EE3548">
      <w:pPr>
        <w:tabs>
          <w:tab w:val="right" w:pos="9071"/>
        </w:tabs>
        <w:suppressAutoHyphens w:val="0"/>
        <w:spacing w:line="240" w:lineRule="atLeast"/>
        <w:jc w:val="both"/>
      </w:pPr>
      <w:r>
        <w:rPr>
          <w:sz w:val="28"/>
          <w:szCs w:val="28"/>
          <w:u w:val="single"/>
        </w:rPr>
        <w:t xml:space="preserve">                                                                              </w:t>
      </w:r>
      <w:r>
        <w:rPr>
          <w:sz w:val="28"/>
          <w:szCs w:val="28"/>
          <w:u w:val="single"/>
        </w:rPr>
        <w:t xml:space="preserve">                                                   </w:t>
      </w:r>
    </w:p>
    <w:p w:rsidR="00000000" w:rsidRDefault="00EE3548">
      <w:pPr>
        <w:tabs>
          <w:tab w:val="right" w:pos="9071"/>
        </w:tabs>
        <w:suppressAutoHyphens w:val="0"/>
        <w:spacing w:line="240" w:lineRule="atLeast"/>
        <w:jc w:val="center"/>
      </w:pPr>
      <w:r>
        <w:rPr>
          <w:sz w:val="28"/>
          <w:szCs w:val="28"/>
          <w:vertAlign w:val="superscript"/>
        </w:rPr>
        <w:t xml:space="preserve">электрической энергии, объектов по производству электрической энергии, а также объектов </w:t>
      </w:r>
      <w:r>
        <w:rPr>
          <w:sz w:val="20"/>
          <w:szCs w:val="28"/>
          <w:vertAlign w:val="superscript"/>
        </w:rPr>
        <w:t xml:space="preserve"> </w:t>
      </w:r>
      <w:r>
        <w:rPr>
          <w:sz w:val="28"/>
          <w:szCs w:val="28"/>
          <w:vertAlign w:val="superscript"/>
        </w:rPr>
        <w:t>электросетевого</w:t>
      </w:r>
    </w:p>
    <w:p w:rsidR="00000000" w:rsidRDefault="00EE3548">
      <w:pPr>
        <w:tabs>
          <w:tab w:val="right" w:pos="9071"/>
        </w:tabs>
        <w:suppressAutoHyphens w:val="0"/>
        <w:spacing w:line="240" w:lineRule="atLeast"/>
        <w:jc w:val="both"/>
      </w:pPr>
      <w:r>
        <w:rPr>
          <w:sz w:val="28"/>
          <w:szCs w:val="28"/>
          <w:u w:val="single"/>
        </w:rPr>
        <w:t xml:space="preserve">                                                                                                   </w:t>
      </w:r>
      <w:r>
        <w:rPr>
          <w:sz w:val="28"/>
          <w:szCs w:val="28"/>
          <w:u w:val="single"/>
        </w:rPr>
        <w:t xml:space="preserve">                              </w:t>
      </w:r>
      <w:r>
        <w:rPr>
          <w:sz w:val="28"/>
          <w:szCs w:val="28"/>
        </w:rPr>
        <w:t>.</w:t>
      </w:r>
    </w:p>
    <w:p w:rsidR="00000000" w:rsidRDefault="00EE3548">
      <w:pPr>
        <w:suppressAutoHyphens w:val="0"/>
        <w:spacing w:line="240" w:lineRule="atLeast"/>
        <w:jc w:val="center"/>
      </w:pPr>
      <w:r>
        <w:rPr>
          <w:sz w:val="28"/>
          <w:szCs w:val="28"/>
          <w:vertAlign w:val="superscript"/>
        </w:rPr>
        <w:t xml:space="preserve"> </w:t>
      </w:r>
      <w:r>
        <w:rPr>
          <w:sz w:val="28"/>
          <w:szCs w:val="28"/>
          <w:vertAlign w:val="superscript"/>
        </w:rPr>
        <w:t>хозяйства, принадлежащих сетевым организациям и иным лицам, к электрическим сетям</w:t>
      </w:r>
      <w:r>
        <w:rPr>
          <w:sz w:val="28"/>
          <w:szCs w:val="28"/>
          <w:vertAlign w:val="superscript"/>
        </w:rPr>
        <w:t>)</w:t>
      </w:r>
      <w:r>
        <w:rPr>
          <w:sz w:val="28"/>
          <w:szCs w:val="28"/>
          <w:vertAlign w:val="superscript"/>
        </w:rPr>
        <w:t>)</w:t>
      </w:r>
    </w:p>
    <w:p w:rsidR="00000000" w:rsidRDefault="00EE3548">
      <w:pPr>
        <w:suppressAutoHyphens w:val="0"/>
        <w:spacing w:line="240" w:lineRule="atLeast"/>
        <w:ind w:firstLine="720"/>
        <w:jc w:val="both"/>
      </w:pPr>
      <w:r>
        <w:t>1</w:t>
      </w:r>
      <w:r>
        <w:t>1</w:t>
      </w:r>
      <w:r>
        <w:t>.</w:t>
      </w:r>
      <w:r>
        <w:t xml:space="preserve"> Заявитель </w:t>
      </w:r>
      <w:r>
        <w:t>осуществляет</w:t>
      </w:r>
      <w:r>
        <w:rPr>
          <w:vertAlign w:val="superscript"/>
        </w:rPr>
        <w:t>2</w:t>
      </w:r>
    </w:p>
    <w:p w:rsidR="00000000" w:rsidRDefault="00EE3548">
      <w:pPr>
        <w:tabs>
          <w:tab w:val="right" w:pos="9071"/>
        </w:tabs>
        <w:suppressAutoHyphens w:val="0"/>
        <w:spacing w:line="360" w:lineRule="auto"/>
        <w:jc w:val="both"/>
      </w:pPr>
      <w:r>
        <w:rPr>
          <w:u w:val="single"/>
        </w:rPr>
        <w:tab/>
      </w:r>
    </w:p>
    <w:p w:rsidR="00000000" w:rsidRDefault="00EE3548">
      <w:pPr>
        <w:tabs>
          <w:tab w:val="right" w:pos="9071"/>
        </w:tabs>
        <w:suppressAutoHyphens w:val="0"/>
        <w:spacing w:line="360" w:lineRule="auto"/>
        <w:jc w:val="both"/>
      </w:pPr>
      <w:r>
        <w:rPr>
          <w:u w:val="single"/>
        </w:rPr>
        <w:t xml:space="preserve">                                                                                                             </w:t>
      </w:r>
      <w:r>
        <w:rPr>
          <w:u w:val="single"/>
        </w:rPr>
        <w:t xml:space="preserve">                                          </w:t>
      </w:r>
    </w:p>
    <w:p w:rsidR="00000000" w:rsidRDefault="00EE3548">
      <w:pPr>
        <w:tabs>
          <w:tab w:val="right" w:pos="9071"/>
        </w:tabs>
        <w:suppressAutoHyphens w:val="0"/>
        <w:spacing w:line="360" w:lineRule="auto"/>
        <w:jc w:val="both"/>
      </w:pPr>
      <w:r>
        <w:rPr>
          <w:u w:val="single"/>
        </w:rPr>
        <w:t xml:space="preserve">                                                                                                                                                       </w:t>
      </w:r>
    </w:p>
    <w:p w:rsidR="00000000" w:rsidRDefault="00EE3548">
      <w:pPr>
        <w:tabs>
          <w:tab w:val="right" w:pos="9071"/>
        </w:tabs>
        <w:suppressAutoHyphens w:val="0"/>
        <w:spacing w:line="360" w:lineRule="auto"/>
        <w:jc w:val="both"/>
      </w:pPr>
      <w:r>
        <w:rPr>
          <w:u w:val="single"/>
        </w:rPr>
        <w:t xml:space="preserve">                                                             </w:t>
      </w:r>
      <w:r>
        <w:rPr>
          <w:u w:val="single"/>
        </w:rPr>
        <w:t xml:space="preserve">                                                                                          </w:t>
      </w:r>
      <w:r>
        <w:t>.</w:t>
      </w:r>
    </w:p>
    <w:p w:rsidR="00000000" w:rsidRDefault="00EE3548">
      <w:pPr>
        <w:suppressAutoHyphens w:val="0"/>
        <w:spacing w:line="360" w:lineRule="atLeast"/>
        <w:ind w:firstLine="720"/>
        <w:jc w:val="both"/>
      </w:pPr>
      <w:r>
        <w:t>1</w:t>
      </w:r>
      <w:r>
        <w:t>2</w:t>
      </w:r>
      <w:r>
        <w:t>.</w:t>
      </w:r>
      <w:r>
        <w:t> </w:t>
      </w:r>
      <w:r>
        <w:t>Срок действия настоящих технических условий составляет _______</w:t>
      </w:r>
      <w:r>
        <w:t>____ </w:t>
      </w:r>
      <w:r>
        <w:t>год(а)</w:t>
      </w:r>
      <w:r>
        <w:rPr>
          <w:vertAlign w:val="superscript"/>
        </w:rPr>
        <w:t>3</w:t>
      </w:r>
      <w:r>
        <w:t xml:space="preserve"> с</w:t>
      </w:r>
      <w:r>
        <w:t>о дня</w:t>
      </w:r>
      <w:r>
        <w:t xml:space="preserve"> заключения договора</w:t>
      </w:r>
      <w:r>
        <w:t xml:space="preserve"> об осуществлении технологического присоединения к электрич</w:t>
      </w:r>
      <w:r>
        <w:t>еским сетям</w:t>
      </w:r>
      <w:r>
        <w:t>.</w:t>
      </w:r>
    </w:p>
    <w:p w:rsidR="00000000" w:rsidRDefault="00EE3548">
      <w:pPr>
        <w:tabs>
          <w:tab w:val="right" w:pos="13466"/>
        </w:tabs>
        <w:suppressAutoHyphens w:val="0"/>
        <w:spacing w:line="360" w:lineRule="atLeast"/>
        <w:ind w:left="4395"/>
        <w:jc w:val="center"/>
      </w:pPr>
      <w:r>
        <w:rPr>
          <w:color w:val="000000"/>
          <w:sz w:val="28"/>
          <w:szCs w:val="28"/>
        </w:rPr>
        <w:t>_______________________</w:t>
      </w:r>
    </w:p>
    <w:p w:rsidR="00000000" w:rsidRDefault="00EE3548">
      <w:pPr>
        <w:suppressAutoHyphens w:val="0"/>
        <w:spacing w:line="240" w:lineRule="atLeast"/>
        <w:ind w:left="4395"/>
        <w:jc w:val="center"/>
      </w:pPr>
      <w:r>
        <w:rPr>
          <w:color w:val="000000"/>
          <w:sz w:val="28"/>
          <w:szCs w:val="28"/>
          <w:vertAlign w:val="superscript"/>
        </w:rPr>
        <w:t>(подпись)</w:t>
      </w:r>
    </w:p>
    <w:p w:rsidR="00000000" w:rsidRDefault="00EE3548">
      <w:pPr>
        <w:suppressAutoHyphens w:val="0"/>
        <w:spacing w:line="24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(должность, фамилия, имя, отчество лица,</w:t>
      </w:r>
    </w:p>
    <w:p w:rsidR="00000000" w:rsidRDefault="00EE3548">
      <w:pPr>
        <w:suppressAutoHyphens w:val="0"/>
        <w:autoSpaceDE w:val="0"/>
        <w:spacing w:line="360" w:lineRule="atLeast"/>
        <w:ind w:left="4395"/>
        <w:jc w:val="center"/>
      </w:pPr>
      <w:r>
        <w:rPr>
          <w:color w:val="000000"/>
          <w:u w:val="single"/>
        </w:rPr>
        <w:t xml:space="preserve">                                                     </w:t>
      </w:r>
    </w:p>
    <w:p w:rsidR="00000000" w:rsidRDefault="00EE3548">
      <w:pPr>
        <w:suppressAutoHyphens w:val="0"/>
        <w:autoSpaceDE w:val="0"/>
        <w:spacing w:line="240" w:lineRule="atLeast"/>
        <w:ind w:left="4536"/>
        <w:jc w:val="center"/>
      </w:pPr>
      <w:r>
        <w:rPr>
          <w:color w:val="000000"/>
          <w:sz w:val="28"/>
          <w:szCs w:val="28"/>
          <w:vertAlign w:val="superscript"/>
        </w:rPr>
        <w:t>действующего от имени сетевой организации)</w:t>
      </w:r>
    </w:p>
    <w:p w:rsidR="00000000" w:rsidRDefault="00EE3548">
      <w:pPr>
        <w:suppressAutoHyphens w:val="0"/>
        <w:autoSpaceDE w:val="0"/>
        <w:spacing w:line="120" w:lineRule="exact"/>
        <w:ind w:left="4395"/>
        <w:jc w:val="both"/>
        <w:rPr>
          <w:color w:val="000000"/>
          <w:sz w:val="28"/>
          <w:szCs w:val="28"/>
        </w:rPr>
      </w:pPr>
    </w:p>
    <w:p w:rsidR="00000000" w:rsidRDefault="00EE3548">
      <w:pPr>
        <w:suppressAutoHyphens w:val="0"/>
        <w:spacing w:line="360" w:lineRule="atLeast"/>
        <w:ind w:left="4395"/>
        <w:jc w:val="both"/>
      </w:pPr>
      <w:r>
        <w:rPr>
          <w:color w:val="000000"/>
        </w:rPr>
        <w:t xml:space="preserve">             </w:t>
      </w:r>
      <w:r>
        <w:rPr>
          <w:color w:val="000000"/>
        </w:rPr>
        <w:t>«</w:t>
      </w:r>
      <w:r>
        <w:rPr>
          <w:color w:val="000000"/>
          <w:u w:val="single"/>
        </w:rPr>
        <w:t xml:space="preserve"> </w:t>
      </w:r>
      <w:r>
        <w:rPr>
          <w:color w:val="000000"/>
          <w:u w:val="single"/>
        </w:rPr>
        <w:t xml:space="preserve">        </w:t>
      </w:r>
      <w:r>
        <w:rPr>
          <w:color w:val="000000"/>
        </w:rPr>
        <w:t>» </w:t>
      </w:r>
      <w:r>
        <w:rPr>
          <w:color w:val="000000"/>
          <w:u w:val="single"/>
        </w:rPr>
        <w:t xml:space="preserve">                                </w:t>
      </w:r>
      <w:r>
        <w:rPr>
          <w:color w:val="000000"/>
        </w:rPr>
        <w:t>201</w:t>
      </w:r>
      <w:r>
        <w:rPr>
          <w:color w:val="000000"/>
          <w:u w:val="single"/>
        </w:rPr>
        <w:t xml:space="preserve">   </w:t>
      </w:r>
      <w:r>
        <w:rPr>
          <w:color w:val="000000"/>
        </w:rPr>
        <w:t> г.</w:t>
      </w:r>
    </w:p>
    <w:p w:rsidR="00000000" w:rsidRDefault="00EE3548">
      <w:pPr>
        <w:suppressAutoHyphens w:val="0"/>
        <w:spacing w:line="240" w:lineRule="atLeast"/>
        <w:rPr>
          <w:sz w:val="28"/>
          <w:szCs w:val="28"/>
        </w:rPr>
      </w:pPr>
    </w:p>
    <w:p w:rsidR="00000000" w:rsidRDefault="00EE3548">
      <w:pPr>
        <w:suppressAutoHyphens w:val="0"/>
        <w:spacing w:line="240" w:lineRule="atLeast"/>
        <w:jc w:val="both"/>
      </w:pPr>
      <w:r>
        <w:rPr>
          <w:sz w:val="28"/>
          <w:szCs w:val="28"/>
          <w:vertAlign w:val="superscript"/>
        </w:rPr>
        <w:t xml:space="preserve">1 </w:t>
      </w:r>
      <w:r>
        <w:rPr>
          <w:sz w:val="20"/>
        </w:rPr>
        <w:t xml:space="preserve">Указываются обязательства сетевой организации по исполнению технических условий </w:t>
      </w:r>
      <w:r>
        <w:rPr>
          <w:sz w:val="20"/>
          <w:lang w:eastAsia="ru-RU"/>
        </w:rPr>
        <w:t>до границы участка, на котором расположены энергопринимающие устройства заявителя, включая урегулирование отношений с ины</w:t>
      </w:r>
      <w:r>
        <w:rPr>
          <w:sz w:val="20"/>
          <w:lang w:eastAsia="ru-RU"/>
        </w:rPr>
        <w:t>ми лицами.</w:t>
      </w:r>
    </w:p>
    <w:p w:rsidR="00000000" w:rsidRDefault="00EE3548">
      <w:pPr>
        <w:suppressAutoHyphens w:val="0"/>
        <w:spacing w:line="240" w:lineRule="atLeast"/>
        <w:jc w:val="both"/>
      </w:pPr>
      <w:r>
        <w:rPr>
          <w:sz w:val="28"/>
          <w:szCs w:val="28"/>
          <w:vertAlign w:val="superscript"/>
        </w:rPr>
        <w:t>2</w:t>
      </w:r>
      <w:r>
        <w:rPr>
          <w:sz w:val="20"/>
        </w:rPr>
        <w:t xml:space="preserve"> Указываются обязательства заявителя по исполнению технических условий </w:t>
      </w:r>
      <w:r>
        <w:rPr>
          <w:sz w:val="20"/>
          <w:lang w:eastAsia="ru-RU"/>
        </w:rPr>
        <w:t>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w:t>
      </w:r>
      <w:r>
        <w:rPr>
          <w:sz w:val="20"/>
          <w:lang w:eastAsia="ru-RU"/>
        </w:rPr>
        <w:t>ет ее средств.</w:t>
      </w:r>
      <w:r>
        <w:t xml:space="preserve"> </w:t>
      </w:r>
    </w:p>
    <w:p w:rsidR="00000000" w:rsidRDefault="00EE3548">
      <w:pPr>
        <w:suppressAutoHyphens w:val="0"/>
        <w:spacing w:line="240" w:lineRule="atLeast"/>
        <w:jc w:val="both"/>
      </w:pPr>
      <w:r>
        <w:rPr>
          <w:sz w:val="28"/>
          <w:szCs w:val="28"/>
          <w:vertAlign w:val="superscript"/>
        </w:rPr>
        <w:t>3</w:t>
      </w:r>
      <w:r>
        <w:t xml:space="preserve"> </w:t>
      </w:r>
      <w:r>
        <w:rPr>
          <w:sz w:val="20"/>
        </w:rPr>
        <w:t xml:space="preserve">Срок действия технических условий не может составлять </w:t>
      </w:r>
      <w:r>
        <w:rPr>
          <w:color w:val="000000"/>
          <w:sz w:val="20"/>
        </w:rPr>
        <w:t>менее 2</w:t>
      </w:r>
      <w:r>
        <w:rPr>
          <w:color w:val="000000"/>
          <w:sz w:val="20"/>
        </w:rPr>
        <w:t xml:space="preserve"> лет и</w:t>
      </w:r>
      <w:r>
        <w:rPr>
          <w:color w:val="000000"/>
          <w:sz w:val="20"/>
        </w:rPr>
        <w:t xml:space="preserve"> более 5</w:t>
      </w:r>
      <w:r>
        <w:rPr>
          <w:color w:val="000000"/>
          <w:sz w:val="20"/>
        </w:rPr>
        <w:t> </w:t>
      </w:r>
      <w:r>
        <w:rPr>
          <w:color w:val="000000"/>
          <w:sz w:val="20"/>
        </w:rPr>
        <w:t>лет</w:t>
      </w:r>
      <w:r>
        <w:rPr>
          <w:color w:val="000000"/>
          <w:sz w:val="20"/>
        </w:rPr>
        <w:t>.».</w:t>
      </w: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both"/>
        <w:rPr>
          <w:sz w:val="28"/>
          <w:szCs w:val="28"/>
        </w:rPr>
      </w:pPr>
    </w:p>
    <w:p w:rsidR="00000000" w:rsidRDefault="00EE3548">
      <w:pPr>
        <w:suppressAutoHyphens w:val="0"/>
        <w:spacing w:line="240" w:lineRule="atLeast"/>
        <w:jc w:val="right"/>
      </w:pPr>
      <w:r>
        <w:rPr>
          <w:b/>
        </w:rPr>
        <w:t xml:space="preserve"> </w:t>
      </w:r>
      <w:r>
        <w:rPr>
          <w:b/>
        </w:rPr>
        <w:t>Приложение №5</w:t>
      </w:r>
    </w:p>
    <w:p w:rsidR="00000000" w:rsidRDefault="00EE3548">
      <w:pPr>
        <w:suppressAutoHyphens w:val="0"/>
        <w:spacing w:line="240" w:lineRule="atLeast"/>
        <w:jc w:val="both"/>
        <w:rPr>
          <w:sz w:val="28"/>
          <w:szCs w:val="28"/>
        </w:rPr>
      </w:pPr>
    </w:p>
    <w:p w:rsidR="00000000" w:rsidRDefault="00EE3548">
      <w:pPr>
        <w:autoSpaceDE w:val="0"/>
        <w:jc w:val="center"/>
      </w:pPr>
      <w:r>
        <w:rPr>
          <w:rFonts w:ascii="Times New Roman CYR" w:eastAsia="Times New Roman CYR" w:hAnsi="Times New Roman CYR" w:cs="Times New Roman CYR"/>
          <w:b/>
          <w:bCs/>
        </w:rPr>
        <w:t>ТИПОВОЙ ДОГОВОР</w:t>
      </w:r>
    </w:p>
    <w:p w:rsidR="00000000" w:rsidRDefault="00EE3548">
      <w:pPr>
        <w:autoSpaceDE w:val="0"/>
        <w:jc w:val="center"/>
      </w:pPr>
      <w:r>
        <w:rPr>
          <w:rFonts w:ascii="Times New Roman CYR" w:eastAsia="Times New Roman CYR" w:hAnsi="Times New Roman CYR" w:cs="Times New Roman CYR"/>
          <w:b/>
          <w:bCs/>
        </w:rPr>
        <w:t>об осуществлении технологического присоединения</w:t>
      </w:r>
    </w:p>
    <w:p w:rsidR="00000000" w:rsidRDefault="00EE3548">
      <w:pPr>
        <w:autoSpaceDE w:val="0"/>
        <w:jc w:val="center"/>
      </w:pPr>
      <w:r>
        <w:rPr>
          <w:rFonts w:ascii="Times New Roman CYR" w:eastAsia="Times New Roman CYR" w:hAnsi="Times New Roman CYR" w:cs="Times New Roman CYR"/>
          <w:b/>
          <w:bCs/>
        </w:rPr>
        <w:t>к электрическим сетям посредством перераспределения</w:t>
      </w:r>
    </w:p>
    <w:p w:rsidR="00000000" w:rsidRDefault="00EE3548">
      <w:pPr>
        <w:autoSpaceDE w:val="0"/>
        <w:jc w:val="center"/>
      </w:pPr>
      <w:r>
        <w:rPr>
          <w:rFonts w:ascii="Times New Roman CYR" w:eastAsia="Times New Roman CYR" w:hAnsi="Times New Roman CYR" w:cs="Times New Roman CYR"/>
          <w:b/>
          <w:bCs/>
        </w:rPr>
        <w:t>максимальн</w:t>
      </w:r>
      <w:r>
        <w:rPr>
          <w:rFonts w:ascii="Times New Roman CYR" w:eastAsia="Times New Roman CYR" w:hAnsi="Times New Roman CYR" w:cs="Times New Roman CYR"/>
          <w:b/>
          <w:bCs/>
        </w:rPr>
        <w:t>ой мощности</w:t>
      </w:r>
    </w:p>
    <w:p w:rsidR="00000000" w:rsidRDefault="00EE3548">
      <w:pPr>
        <w:autoSpaceDE w:val="0"/>
        <w:jc w:val="center"/>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w:t>
      </w:r>
    </w:p>
    <w:p w:rsidR="00000000" w:rsidRDefault="00EE3548">
      <w:pPr>
        <w:autoSpaceDE w:val="0"/>
        <w:jc w:val="center"/>
      </w:pPr>
      <w:r>
        <w:rPr>
          <w:rFonts w:ascii="Times New Roman CYR" w:eastAsia="Times New Roman CYR" w:hAnsi="Times New Roman CYR" w:cs="Times New Roman CYR"/>
        </w:rPr>
        <w:t>Правил технологического присоединения энергопринимающих устройств потреби</w:t>
      </w:r>
      <w:r>
        <w:rPr>
          <w:rFonts w:ascii="Times New Roman CYR" w:eastAsia="Times New Roman CYR" w:hAnsi="Times New Roman CYR" w:cs="Times New Roman CYR"/>
        </w:rPr>
        <w:t>телей электрической энергии, объектов по производству электрической энергии, а также объектов</w:t>
      </w:r>
    </w:p>
    <w:p w:rsidR="00000000" w:rsidRDefault="00EE3548">
      <w:pPr>
        <w:autoSpaceDE w:val="0"/>
        <w:jc w:val="center"/>
      </w:pPr>
      <w:r>
        <w:rPr>
          <w:rFonts w:ascii="Times New Roman CYR" w:eastAsia="Times New Roman CYR" w:hAnsi="Times New Roman CYR" w:cs="Times New Roman CYR"/>
        </w:rPr>
        <w:t>электросетевого хозяйства, принадлежащих сетевым организациям и иным лицам, к электрическим сетям, лиц, указанных в пунктах 13 и 14 указанных Правил, лиц, присоед</w:t>
      </w:r>
      <w:r>
        <w:rPr>
          <w:rFonts w:ascii="Times New Roman CYR" w:eastAsia="Times New Roman CYR" w:hAnsi="Times New Roman CYR" w:cs="Times New Roman CYR"/>
        </w:rPr>
        <w:t>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w:t>
      </w:r>
    </w:p>
    <w:p w:rsidR="00000000" w:rsidRDefault="00EE3548">
      <w:pPr>
        <w:autoSpaceDE w:val="0"/>
        <w:jc w:val="center"/>
      </w:pPr>
      <w:r>
        <w:rPr>
          <w:rFonts w:ascii="Times New Roman CYR" w:eastAsia="Times New Roman CYR" w:hAnsi="Times New Roman CYR" w:cs="Times New Roman CYR"/>
        </w:rPr>
        <w:t xml:space="preserve">за технологическое присоединение не в полном объеме), имеющими на праве собственности или на ином </w:t>
      </w:r>
      <w:r>
        <w:rPr>
          <w:rFonts w:ascii="Times New Roman CYR" w:eastAsia="Times New Roman CYR" w:hAnsi="Times New Roman CYR" w:cs="Times New Roman CYR"/>
        </w:rPr>
        <w:t>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tabs>
          <w:tab w:val="left" w:pos="6600"/>
          <w:tab w:val="left" w:pos="9120"/>
        </w:tabs>
        <w:spacing w:line="240" w:lineRule="atLeast"/>
      </w:pPr>
      <w:r>
        <w:rPr>
          <w:color w:val="000000"/>
          <w:u w:val="single"/>
        </w:rPr>
        <w:t xml:space="preserve">        </w:t>
      </w:r>
      <w:r>
        <w:rPr>
          <w:color w:val="000000"/>
          <w:u w:val="single"/>
        </w:rPr>
        <w:t xml:space="preserve">г.Орел          </w:t>
      </w:r>
      <w:r>
        <w:rPr>
          <w:color w:val="000000"/>
        </w:rPr>
        <w:t xml:space="preserve">                                  </w:t>
      </w:r>
      <w:r>
        <w:rPr>
          <w:color w:val="000000"/>
        </w:rPr>
        <w:t xml:space="preserve">                                                 </w:t>
      </w:r>
      <w:r>
        <w:rPr>
          <w:color w:val="000000"/>
          <w:u w:val="single"/>
        </w:rPr>
        <w:t xml:space="preserve">«     </w:t>
      </w:r>
      <w:r>
        <w:rPr>
          <w:color w:val="000000"/>
          <w:u w:val="single"/>
        </w:rPr>
        <w:t>»</w:t>
      </w:r>
      <w:r>
        <w:rPr>
          <w:color w:val="000000"/>
          <w:u w:val="single"/>
        </w:rPr>
        <w:t xml:space="preserve">                    201   г.</w:t>
      </w:r>
    </w:p>
    <w:p w:rsidR="00000000" w:rsidRDefault="00EE3548">
      <w:pPr>
        <w:tabs>
          <w:tab w:val="left" w:pos="6600"/>
        </w:tabs>
        <w:suppressAutoHyphens w:val="0"/>
        <w:spacing w:line="240" w:lineRule="atLeast"/>
        <w:jc w:val="both"/>
      </w:pPr>
      <w:r>
        <w:rPr>
          <w:color w:val="000000"/>
          <w:sz w:val="28"/>
          <w:szCs w:val="28"/>
          <w:vertAlign w:val="superscript"/>
        </w:rPr>
        <w:t>(место заключения договора)</w:t>
      </w:r>
      <w:r>
        <w:rPr>
          <w:color w:val="000000"/>
          <w:sz w:val="28"/>
          <w:szCs w:val="28"/>
          <w:vertAlign w:val="superscript"/>
        </w:rPr>
        <w:tab/>
        <w:t xml:space="preserve">         (дата </w:t>
      </w:r>
      <w:r>
        <w:rPr>
          <w:color w:val="000000"/>
          <w:sz w:val="28"/>
          <w:szCs w:val="28"/>
          <w:vertAlign w:val="superscript"/>
        </w:rPr>
        <w:t>заключения</w:t>
      </w:r>
      <w:r>
        <w:rPr>
          <w:color w:val="000000"/>
          <w:sz w:val="28"/>
          <w:szCs w:val="28"/>
          <w:vertAlign w:val="superscript"/>
        </w:rPr>
        <w:t xml:space="preserve"> договора)</w:t>
      </w:r>
    </w:p>
    <w:p w:rsidR="00000000" w:rsidRDefault="00EE3548">
      <w:pPr>
        <w:tabs>
          <w:tab w:val="left" w:pos="9120"/>
        </w:tabs>
        <w:suppressAutoHyphens w:val="0"/>
        <w:autoSpaceDE w:val="0"/>
        <w:spacing w:line="100" w:lineRule="atLeast"/>
      </w:pPr>
      <w:r>
        <w:rPr>
          <w:color w:val="000000"/>
          <w:sz w:val="28"/>
          <w:szCs w:val="28"/>
          <w:u w:val="single"/>
        </w:rPr>
        <w:t xml:space="preserve">                                             </w:t>
      </w:r>
      <w:r>
        <w:rPr>
          <w:color w:val="000000"/>
          <w:u w:val="single"/>
        </w:rPr>
        <w:t xml:space="preserve">      </w:t>
      </w:r>
      <w:r>
        <w:rPr>
          <w:rFonts w:eastAsia="Courier New CYR"/>
          <w:b/>
          <w:bCs/>
          <w:color w:val="000000"/>
          <w:u w:val="single"/>
        </w:rPr>
        <w:t>АО «Орелоблэнерго»</w:t>
      </w:r>
      <w:r>
        <w:rPr>
          <w:rFonts w:eastAsia="Courier New CYR"/>
          <w:color w:val="000000"/>
          <w:sz w:val="28"/>
          <w:szCs w:val="28"/>
          <w:u w:val="single"/>
        </w:rPr>
        <w:tab/>
      </w:r>
      <w:r>
        <w:rPr>
          <w:rFonts w:eastAsia="Courier New CYR"/>
          <w:color w:val="000000"/>
          <w:sz w:val="28"/>
          <w:szCs w:val="28"/>
        </w:rPr>
        <w:t>,</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(наименова</w:t>
      </w:r>
      <w:r>
        <w:rPr>
          <w:rFonts w:ascii="Courier New CYR" w:eastAsia="Courier New CYR" w:hAnsi="Courier New CYR" w:cs="Courier New CYR"/>
          <w:sz w:val="18"/>
          <w:szCs w:val="18"/>
        </w:rPr>
        <w:t>ние сетевой организации)</w:t>
      </w:r>
    </w:p>
    <w:p w:rsidR="00000000" w:rsidRDefault="00EE3548">
      <w:pPr>
        <w:autoSpaceDE w:val="0"/>
        <w:rPr>
          <w:rFonts w:ascii="Courier New CYR" w:eastAsia="Courier New CYR" w:hAnsi="Courier New CYR" w:cs="Courier New CYR"/>
          <w:sz w:val="18"/>
          <w:szCs w:val="18"/>
        </w:rPr>
      </w:pPr>
    </w:p>
    <w:p w:rsidR="00000000" w:rsidRDefault="00EE3548">
      <w:pPr>
        <w:autoSpaceDE w:val="0"/>
        <w:spacing w:line="360" w:lineRule="auto"/>
      </w:pPr>
      <w:r>
        <w:rPr>
          <w:rFonts w:eastAsia="Courier New CYR" w:cs="Courier New CYR"/>
        </w:rPr>
        <w:t xml:space="preserve">именуемое в дальнейшем сетевой организацией, в лице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rPr>
        <w:t>,</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(должность, фамилия, имя, отчест</w:t>
      </w:r>
      <w:r>
        <w:rPr>
          <w:rFonts w:ascii="Courier New CYR" w:eastAsia="Courier New CYR" w:hAnsi="Courier New CYR" w:cs="Courier New CYR"/>
          <w:sz w:val="18"/>
          <w:szCs w:val="18"/>
        </w:rPr>
        <w:t>во)</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eastAsia="Courier New CYR" w:cs="Courier New CYR"/>
        </w:rPr>
        <w:t>действующего на основании</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(наименование и реквизиты документа)</w:t>
      </w: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rPr>
        <w:t>,</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eastAsia="Courier New CYR" w:cs="Courier New CYR"/>
        </w:rPr>
        <w:t>с од</w:t>
      </w:r>
      <w:r>
        <w:rPr>
          <w:rFonts w:eastAsia="Courier New CYR" w:cs="Courier New CYR"/>
        </w:rPr>
        <w:t>ной стороны, и</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(полное наименование юридического лица, номер записи</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в</w:t>
      </w:r>
      <w:r>
        <w:rPr>
          <w:rFonts w:ascii="Courier New CYR" w:eastAsia="Courier New CYR" w:hAnsi="Courier New CYR" w:cs="Courier New CYR"/>
          <w:sz w:val="18"/>
          <w:szCs w:val="18"/>
        </w:rPr>
        <w:t xml:space="preserve"> Едином государственном реестре юридических лиц с указанием фамилии,</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имени, отчества лица, действующего от имени этого юридического лица,</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p>
    <w:p w:rsidR="00000000" w:rsidRDefault="00EE3548">
      <w:pPr>
        <w:autoSpaceDE w:val="0"/>
        <w:jc w:val="center"/>
      </w:pPr>
      <w:r>
        <w:rPr>
          <w:rFonts w:ascii="Courier New CYR" w:eastAsia="Courier New CYR" w:hAnsi="Courier New CYR" w:cs="Courier New CYR"/>
          <w:sz w:val="18"/>
          <w:szCs w:val="18"/>
        </w:rPr>
        <w:t>наименования и реквизитов документа, на основании которого он действует,либо фамилия, имя, отчество индивидуального предпринимателя, номер записи в Едином государственном реестре индивид</w:t>
      </w:r>
      <w:r>
        <w:rPr>
          <w:rFonts w:ascii="Courier New CYR" w:eastAsia="Courier New CYR" w:hAnsi="Courier New CYR" w:cs="Courier New CYR"/>
          <w:sz w:val="18"/>
          <w:szCs w:val="18"/>
        </w:rPr>
        <w:t>уальных предпринимателейи дата ее внесения в реестр)</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eastAsia="Courier New CYR" w:cs="Courier New CYR"/>
        </w:rPr>
        <w:t>именуемый(ая, ое)   в   дальнейшем  заявителем,  с  другой  стороны,  далее именуемые Сторонами, заключили настоящий договор о нижеследующем:</w:t>
      </w:r>
    </w:p>
    <w:p w:rsidR="00000000" w:rsidRDefault="00EE3548">
      <w:pPr>
        <w:autoSpaceDE w:val="0"/>
        <w:jc w:val="center"/>
        <w:rPr>
          <w:rFonts w:ascii="Times New Roman CYR" w:eastAsia="Times New Roman CYR" w:hAnsi="Times New Roman CYR" w:cs="Times New Roman CYR"/>
          <w:sz w:val="18"/>
          <w:szCs w:val="18"/>
        </w:rPr>
      </w:pPr>
    </w:p>
    <w:p w:rsidR="00000000" w:rsidRDefault="00EE3548">
      <w:pPr>
        <w:autoSpaceDE w:val="0"/>
        <w:jc w:val="center"/>
      </w:pPr>
      <w:r>
        <w:rPr>
          <w:rFonts w:ascii="Times New Roman CYR" w:eastAsia="Times New Roman CYR" w:hAnsi="Times New Roman CYR" w:cs="Times New Roman CYR"/>
          <w:b/>
          <w:bCs/>
        </w:rPr>
        <w:t>I. Предмет договора</w:t>
      </w:r>
    </w:p>
    <w:p w:rsidR="00000000" w:rsidRDefault="00EE3548">
      <w:pPr>
        <w:autoSpaceDE w:val="0"/>
        <w:jc w:val="both"/>
      </w:pPr>
      <w:r>
        <w:rPr>
          <w:rFonts w:ascii="Courier New CYR" w:eastAsia="Courier New CYR" w:hAnsi="Courier New CYR" w:cs="Courier New CYR"/>
          <w:sz w:val="18"/>
          <w:szCs w:val="18"/>
        </w:rPr>
        <w:t xml:space="preserve">  </w:t>
      </w:r>
      <w:r>
        <w:t xml:space="preserve">  </w:t>
      </w:r>
      <w:r>
        <w:rPr>
          <w:rFonts w:eastAsia="Courier New CYR" w:cs="Courier New CYR"/>
        </w:rPr>
        <w:t>1.  В  соответствии с настоящим дог</w:t>
      </w:r>
      <w:r>
        <w:rPr>
          <w:rFonts w:eastAsia="Courier New CYR" w:cs="Courier New CYR"/>
        </w:rPr>
        <w:t>овором АО "Орелоблэнерго"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w:t>
      </w:r>
      <w:r>
        <w:rPr>
          <w:rFonts w:eastAsia="Courier New CYR" w:cs="Courier New CYR"/>
        </w:rPr>
        <w:t>ческое присоединение),</w:t>
      </w:r>
    </w:p>
    <w:p w:rsidR="00000000" w:rsidRDefault="00EE3548">
      <w:pPr>
        <w:autoSpaceDE w:val="0"/>
        <w:jc w:val="both"/>
        <w:rPr>
          <w:rFonts w:eastAsia="Courier New CYR" w:cs="Courier New CYR"/>
        </w:rPr>
      </w:pPr>
    </w:p>
    <w:p w:rsidR="00000000" w:rsidRDefault="00EE3548">
      <w:pPr>
        <w:autoSpaceDE w:val="0"/>
      </w:pP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(наименование энергопринимающих устройств)</w:t>
      </w:r>
    </w:p>
    <w:p w:rsidR="00000000" w:rsidRDefault="00EE3548">
      <w:pPr>
        <w:autoSpaceDE w:val="0"/>
        <w:rPr>
          <w:rFonts w:ascii="Courier New CYR" w:eastAsia="Courier New CYR" w:hAnsi="Courier New CYR" w:cs="Courier New CYR"/>
          <w:sz w:val="18"/>
          <w:szCs w:val="18"/>
        </w:rPr>
      </w:pPr>
    </w:p>
    <w:p w:rsidR="00000000" w:rsidRDefault="00EE3548">
      <w:pPr>
        <w:autoSpaceDE w:val="0"/>
        <w:jc w:val="both"/>
      </w:pPr>
      <w:r>
        <w:rPr>
          <w:rFonts w:eastAsia="Courier New CYR" w:cs="Courier New CYR"/>
        </w:rPr>
        <w:t>в   том   числе  по   обеспечению   готовности   объектов   электросетевогохозя</w:t>
      </w:r>
      <w:r>
        <w:rPr>
          <w:rFonts w:eastAsia="Courier New CYR" w:cs="Courier New CYR"/>
        </w:rPr>
        <w:t xml:space="preserve">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w:t>
      </w:r>
      <w:r>
        <w:rPr>
          <w:rFonts w:eastAsia="Courier New CYR" w:cs="Courier New CYR"/>
        </w:rPr>
        <w:t xml:space="preserve">   объектов    электросетевого    хозяйства (энергопринимающих   устройств,   объектов   электроэнергетики),  с  учетом следующих характеристик:</w:t>
      </w:r>
    </w:p>
    <w:p w:rsidR="00000000" w:rsidRDefault="00EE3548">
      <w:pPr>
        <w:autoSpaceDE w:val="0"/>
        <w:ind w:firstLine="540"/>
        <w:jc w:val="both"/>
      </w:pPr>
      <w:r>
        <w:rPr>
          <w:rFonts w:ascii="Times New Roman CYR" w:eastAsia="Times New Roman CYR" w:hAnsi="Times New Roman CYR" w:cs="Times New Roman CYR"/>
        </w:rPr>
        <w:t>максимальная мощность присоединяемых энергопринимающих устройств ______ (кВт);</w:t>
      </w:r>
    </w:p>
    <w:p w:rsidR="00000000" w:rsidRDefault="00EE3548">
      <w:pPr>
        <w:autoSpaceDE w:val="0"/>
        <w:ind w:firstLine="540"/>
        <w:jc w:val="both"/>
      </w:pPr>
      <w:r>
        <w:rPr>
          <w:rFonts w:ascii="Times New Roman CYR" w:eastAsia="Times New Roman CYR" w:hAnsi="Times New Roman CYR" w:cs="Times New Roman CYR"/>
        </w:rPr>
        <w:t>категория надежности _______;</w:t>
      </w:r>
    </w:p>
    <w:p w:rsidR="00000000" w:rsidRDefault="00EE3548">
      <w:pPr>
        <w:autoSpaceDE w:val="0"/>
        <w:ind w:firstLine="540"/>
        <w:jc w:val="both"/>
      </w:pPr>
      <w:r>
        <w:rPr>
          <w:rFonts w:ascii="Times New Roman CYR" w:eastAsia="Times New Roman CYR" w:hAnsi="Times New Roman CYR" w:cs="Times New Roman CYR"/>
        </w:rPr>
        <w:t>кл</w:t>
      </w:r>
      <w:r>
        <w:rPr>
          <w:rFonts w:ascii="Times New Roman CYR" w:eastAsia="Times New Roman CYR" w:hAnsi="Times New Roman CYR" w:cs="Times New Roman CYR"/>
        </w:rPr>
        <w:t>асс напряжения электрических сетей, к которым осуществляется технологическое присоединение ______ (кВ);</w:t>
      </w:r>
    </w:p>
    <w:p w:rsidR="00000000" w:rsidRDefault="00EE3548">
      <w:pPr>
        <w:autoSpaceDE w:val="0"/>
        <w:ind w:firstLine="540"/>
        <w:jc w:val="both"/>
      </w:pPr>
      <w:r>
        <w:rPr>
          <w:rFonts w:ascii="Times New Roman CYR" w:eastAsia="Times New Roman CYR" w:hAnsi="Times New Roman CYR" w:cs="Times New Roman CYR"/>
        </w:rPr>
        <w:t xml:space="preserve">максимальная мощность ранее присоединенных энергопринимающих устройств ______ кВт </w:t>
      </w:r>
      <w:r>
        <w:rPr>
          <w:rFonts w:ascii="Times New Roman CYR" w:eastAsia="Times New Roman CYR" w:hAnsi="Times New Roman CYR" w:cs="Times New Roman CYR"/>
          <w:sz w:val="28"/>
          <w:szCs w:val="28"/>
          <w:vertAlign w:val="superscript"/>
        </w:rPr>
        <w:t>1</w:t>
      </w:r>
      <w:r>
        <w:rPr>
          <w:rFonts w:ascii="Times New Roman CYR" w:eastAsia="Times New Roman CYR" w:hAnsi="Times New Roman CYR" w:cs="Times New Roman CYR"/>
        </w:rPr>
        <w:t>.</w:t>
      </w:r>
    </w:p>
    <w:p w:rsidR="00000000" w:rsidRDefault="00EE3548">
      <w:pPr>
        <w:autoSpaceDE w:val="0"/>
        <w:ind w:firstLine="540"/>
        <w:jc w:val="both"/>
      </w:pPr>
      <w:r>
        <w:rPr>
          <w:rFonts w:ascii="Times New Roman CYR" w:eastAsia="Times New Roman CYR" w:hAnsi="Times New Roman CYR" w:cs="Times New Roman CYR"/>
        </w:rPr>
        <w:t>Заявитель обязуется оплатить расходы на технологическое присоединен</w:t>
      </w:r>
      <w:r>
        <w:rPr>
          <w:rFonts w:ascii="Times New Roman CYR" w:eastAsia="Times New Roman CYR" w:hAnsi="Times New Roman CYR" w:cs="Times New Roman CYR"/>
        </w:rPr>
        <w:t>ие в соответствии с условиями настоящего договора.</w:t>
      </w:r>
    </w:p>
    <w:p w:rsidR="00000000" w:rsidRDefault="00EE3548">
      <w:pPr>
        <w:autoSpaceDE w:val="0"/>
      </w:pPr>
      <w:r>
        <w:rPr>
          <w:rFonts w:ascii="Courier New CYR" w:eastAsia="Courier New CYR" w:hAnsi="Courier New CYR" w:cs="Courier New CYR"/>
          <w:sz w:val="18"/>
          <w:szCs w:val="18"/>
        </w:rPr>
        <w:t xml:space="preserve">    </w:t>
      </w:r>
      <w:r>
        <w:rPr>
          <w:rFonts w:eastAsia="Courier New CYR" w:cs="Courier New CYR"/>
        </w:rPr>
        <w:t>2. Технологическое присоединение необходимо для электроснабжения</w:t>
      </w:r>
      <w:r>
        <w:rPr>
          <w:rFonts w:ascii="Courier New CYR" w:eastAsia="Courier New CYR" w:hAnsi="Courier New CYR" w:cs="Courier New CYR"/>
          <w:sz w:val="18"/>
          <w:szCs w:val="18"/>
        </w:rPr>
        <w:t xml:space="preserve"> </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rPr>
        <w:t>,</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(наименование объек</w:t>
      </w:r>
      <w:r>
        <w:rPr>
          <w:rFonts w:ascii="Courier New CYR" w:eastAsia="Courier New CYR" w:hAnsi="Courier New CYR" w:cs="Courier New CYR"/>
          <w:sz w:val="18"/>
          <w:szCs w:val="18"/>
        </w:rPr>
        <w:t>тов заявителя)</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eastAsia="Courier New CYR" w:cs="Courier New CYR"/>
        </w:rPr>
        <w:t>расположенных (которые будут располагаться)</w:t>
      </w:r>
      <w:r>
        <w:rPr>
          <w:rFonts w:ascii="Courier New CYR" w:eastAsia="Courier New CYR" w:hAnsi="Courier New CYR" w:cs="Courier New CYR"/>
          <w:sz w:val="18"/>
          <w:szCs w:val="18"/>
        </w:rPr>
        <w:t xml:space="preserve"> </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rPr>
        <w:t>.</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(место нахождения объектов заявителя)</w:t>
      </w:r>
    </w:p>
    <w:p w:rsidR="00000000" w:rsidRDefault="00EE3548">
      <w:pPr>
        <w:autoSpaceDE w:val="0"/>
        <w:ind w:firstLine="540"/>
        <w:jc w:val="both"/>
      </w:pPr>
      <w:r>
        <w:rPr>
          <w:rFonts w:ascii="Times New Roman CYR" w:eastAsia="Times New Roman CYR" w:hAnsi="Times New Roman CYR" w:cs="Times New Roman CYR"/>
        </w:rPr>
        <w:t>3. Точка(и) присоединения указана(ы) в</w:t>
      </w:r>
      <w:r>
        <w:rPr>
          <w:rFonts w:ascii="Times New Roman CYR" w:eastAsia="Times New Roman CYR" w:hAnsi="Times New Roman CYR" w:cs="Times New Roman CYR"/>
        </w:rPr>
        <w:t xml:space="preserve">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000000" w:rsidRDefault="00EE3548">
      <w:pPr>
        <w:autoSpaceDE w:val="0"/>
        <w:ind w:firstLine="540"/>
        <w:jc w:val="both"/>
      </w:pPr>
      <w:r>
        <w:rPr>
          <w:rFonts w:ascii="Times New Roman CYR" w:eastAsia="Times New Roman CYR" w:hAnsi="Times New Roman CYR" w:cs="Times New Roman CYR"/>
        </w:rPr>
        <w:t>4.</w:t>
      </w:r>
      <w:r>
        <w:rPr>
          <w:rFonts w:ascii="Times New Roman CYR" w:eastAsia="Times New Roman CYR" w:hAnsi="Times New Roman CYR" w:cs="Times New Roman CYR"/>
        </w:rPr>
        <w:t xml:space="preserve"> Технические условия являются неотъемлемой частью настоящего договора и приведены в приложении.</w:t>
      </w:r>
    </w:p>
    <w:p w:rsidR="00000000" w:rsidRDefault="00EE3548">
      <w:pPr>
        <w:autoSpaceDE w:val="0"/>
        <w:ind w:firstLine="540"/>
        <w:jc w:val="both"/>
      </w:pPr>
      <w:r>
        <w:rPr>
          <w:rFonts w:ascii="Times New Roman CYR" w:eastAsia="Times New Roman CYR" w:hAnsi="Times New Roman CYR" w:cs="Times New Roman CYR"/>
        </w:rPr>
        <w:t>Срок действия технических условий составляет ____ год(а)</w:t>
      </w:r>
      <w:r>
        <w:rPr>
          <w:rFonts w:ascii="Times New Roman CYR" w:eastAsia="Times New Roman CYR" w:hAnsi="Times New Roman CYR" w:cs="Times New Roman CYR"/>
          <w:sz w:val="28"/>
          <w:szCs w:val="28"/>
          <w:vertAlign w:val="superscript"/>
        </w:rPr>
        <w:t>2</w:t>
      </w:r>
      <w:r>
        <w:rPr>
          <w:rFonts w:ascii="Times New Roman CYR" w:eastAsia="Times New Roman CYR" w:hAnsi="Times New Roman CYR" w:cs="Times New Roman CYR"/>
        </w:rPr>
        <w:t xml:space="preserve"> со дня заключения настоящего договора.</w:t>
      </w:r>
    </w:p>
    <w:p w:rsidR="00000000" w:rsidRDefault="00EE3548">
      <w:pPr>
        <w:autoSpaceDE w:val="0"/>
        <w:ind w:firstLine="540"/>
        <w:jc w:val="both"/>
      </w:pPr>
      <w:r>
        <w:rPr>
          <w:rFonts w:ascii="Times New Roman CYR" w:eastAsia="Times New Roman CYR" w:hAnsi="Times New Roman CYR" w:cs="Times New Roman CYR"/>
        </w:rPr>
        <w:t>5. Срок выполнения мероприятий по технологическому присоединени</w:t>
      </w:r>
      <w:r>
        <w:rPr>
          <w:rFonts w:ascii="Times New Roman CYR" w:eastAsia="Times New Roman CYR" w:hAnsi="Times New Roman CYR" w:cs="Times New Roman CYR"/>
        </w:rPr>
        <w:t xml:space="preserve">ю составляет ________ </w:t>
      </w:r>
      <w:r>
        <w:rPr>
          <w:rFonts w:ascii="Times New Roman CYR" w:eastAsia="Times New Roman CYR" w:hAnsi="Times New Roman CYR" w:cs="Times New Roman CYR"/>
          <w:sz w:val="28"/>
          <w:szCs w:val="28"/>
          <w:vertAlign w:val="superscript"/>
        </w:rPr>
        <w:t xml:space="preserve">3 </w:t>
      </w:r>
      <w:r>
        <w:rPr>
          <w:rFonts w:ascii="Times New Roman CYR" w:eastAsia="Times New Roman CYR" w:hAnsi="Times New Roman CYR" w:cs="Times New Roman CYR"/>
        </w:rPr>
        <w:t>со дня заключения настоящего договора.</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II. Обязанности Сторон</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ind w:firstLine="540"/>
        <w:jc w:val="both"/>
      </w:pPr>
      <w:r>
        <w:rPr>
          <w:rFonts w:ascii="Times New Roman CYR" w:eastAsia="Times New Roman CYR" w:hAnsi="Times New Roman CYR" w:cs="Times New Roman CYR"/>
        </w:rPr>
        <w:t>6. АО "Орелоблэнерго" обязуется:</w:t>
      </w:r>
    </w:p>
    <w:p w:rsidR="00000000" w:rsidRDefault="00EE3548">
      <w:pPr>
        <w:autoSpaceDE w:val="0"/>
        <w:ind w:firstLine="540"/>
        <w:jc w:val="both"/>
      </w:pPr>
      <w:r>
        <w:rPr>
          <w:rFonts w:ascii="Times New Roman CYR" w:eastAsia="Times New Roman CYR" w:hAnsi="Times New Roman CYR" w:cs="Times New Roman CYR"/>
        </w:rPr>
        <w:t>исполнить надлежащим образом обязательства по настоящему договору, в том числе по выполнению возложенных на сетевую организацию меропри</w:t>
      </w:r>
      <w:r>
        <w:rPr>
          <w:rFonts w:ascii="Times New Roman CYR" w:eastAsia="Times New Roman CYR" w:hAnsi="Times New Roman CYR" w:cs="Times New Roman CYR"/>
        </w:rPr>
        <w:t xml:space="preserve">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w:t>
      </w:r>
      <w:r>
        <w:rPr>
          <w:rFonts w:ascii="Times New Roman CYR" w:eastAsia="Times New Roman CYR" w:hAnsi="Times New Roman CYR" w:cs="Times New Roman CYR"/>
        </w:rPr>
        <w:t>между сетевой организацией и заявителем, заключенным на основании его обращения в сетевую организацию;</w:t>
      </w:r>
    </w:p>
    <w:p w:rsidR="00000000" w:rsidRDefault="00EE3548">
      <w:pPr>
        <w:autoSpaceDE w:val="0"/>
        <w:ind w:firstLine="540"/>
        <w:jc w:val="both"/>
      </w:pPr>
      <w:r>
        <w:rPr>
          <w:rFonts w:ascii="Times New Roman CYR" w:eastAsia="Times New Roman CYR" w:hAnsi="Times New Roman CYR" w:cs="Times New Roman CYR"/>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w:t>
      </w:r>
      <w:r>
        <w:rPr>
          <w:rFonts w:ascii="Times New Roman CYR" w:eastAsia="Times New Roman CYR" w:hAnsi="Times New Roman CYR" w:cs="Times New Roman CYR"/>
        </w:rPr>
        <w:t>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EE3548">
      <w:pPr>
        <w:autoSpaceDE w:val="0"/>
        <w:ind w:firstLine="540"/>
        <w:jc w:val="both"/>
      </w:pPr>
      <w:r>
        <w:rPr>
          <w:rFonts w:ascii="Times New Roman CYR" w:eastAsia="Times New Roman CYR" w:hAnsi="Times New Roman CYR" w:cs="Times New Roman CYR"/>
        </w:rPr>
        <w:t>об изменении устройств релейной защиты и устройств, обеспечивающих контроль величины макси</w:t>
      </w:r>
      <w:r>
        <w:rPr>
          <w:rFonts w:ascii="Times New Roman CYR" w:eastAsia="Times New Roman CYR" w:hAnsi="Times New Roman CYR" w:cs="Times New Roman CYR"/>
        </w:rPr>
        <w:t>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w:t>
      </w:r>
      <w:r>
        <w:rPr>
          <w:rFonts w:ascii="Times New Roman CYR" w:eastAsia="Times New Roman CYR" w:hAnsi="Times New Roman CYR" w:cs="Times New Roman CYR"/>
        </w:rPr>
        <w:t>ств;</w:t>
      </w:r>
    </w:p>
    <w:p w:rsidR="00000000" w:rsidRDefault="00EE3548">
      <w:pPr>
        <w:autoSpaceDE w:val="0"/>
        <w:ind w:firstLine="540"/>
        <w:jc w:val="both"/>
      </w:pPr>
      <w:r>
        <w:rPr>
          <w:rFonts w:ascii="Times New Roman CYR" w:eastAsia="Times New Roman CYR" w:hAnsi="Times New Roman CYR" w:cs="Times New Roman CYR"/>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w:t>
      </w:r>
      <w:r>
        <w:rPr>
          <w:rFonts w:ascii="Times New Roman CYR" w:eastAsia="Times New Roman CYR" w:hAnsi="Times New Roman CYR" w:cs="Times New Roman CYR"/>
        </w:rPr>
        <w:t>елении мощности (технические условия, акт об осуществлении технологического присоединения);</w:t>
      </w:r>
    </w:p>
    <w:p w:rsidR="00000000" w:rsidRDefault="00EE3548">
      <w:pPr>
        <w:autoSpaceDE w:val="0"/>
        <w:ind w:firstLine="540"/>
        <w:jc w:val="both"/>
      </w:pPr>
      <w:r>
        <w:rPr>
          <w:rFonts w:ascii="Times New Roman CYR" w:eastAsia="Times New Roman CYR" w:hAnsi="Times New Roman CYR" w:cs="Times New Roman CYR"/>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w:t>
      </w:r>
      <w:r>
        <w:rPr>
          <w:rFonts w:ascii="Times New Roman CYR" w:eastAsia="Times New Roman CYR" w:hAnsi="Times New Roman CYR" w:cs="Times New Roman CYR"/>
        </w:rPr>
        <w:t>й заявителем;</w:t>
      </w:r>
    </w:p>
    <w:p w:rsidR="00000000" w:rsidRDefault="00EE3548">
      <w:pPr>
        <w:autoSpaceDE w:val="0"/>
        <w:ind w:firstLine="540"/>
        <w:jc w:val="both"/>
      </w:pPr>
      <w:r>
        <w:rPr>
          <w:rFonts w:ascii="Times New Roman CYR" w:eastAsia="Times New Roman CYR" w:hAnsi="Times New Roman CYR" w:cs="Times New Roman CY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00000" w:rsidRDefault="00EE3548">
      <w:pPr>
        <w:autoSpaceDE w:val="0"/>
        <w:ind w:firstLine="540"/>
        <w:jc w:val="both"/>
      </w:pPr>
      <w:r>
        <w:t>не позднее __________ рабочих дней со дня уведомления заяви</w:t>
      </w:r>
      <w:r>
        <w:t>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w:t>
      </w:r>
      <w:r>
        <w:t xml:space="preserve">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r>
        <w:rPr>
          <w:rFonts w:ascii="Times New Roman CYR" w:eastAsia="Times New Roman CYR" w:hAnsi="Times New Roman CYR" w:cs="Times New Roman CYR"/>
        </w:rPr>
        <w:t>заявителю</w:t>
      </w:r>
      <w:r>
        <w:rPr>
          <w:rFonts w:ascii="Times New Roman CYR" w:eastAsia="Times New Roman CYR" w:hAnsi="Times New Roman CYR" w:cs="Times New Roman CYR"/>
          <w:sz w:val="28"/>
          <w:szCs w:val="28"/>
          <w:vertAlign w:val="superscript"/>
        </w:rPr>
        <w:t>4</w:t>
      </w:r>
      <w:r>
        <w:rPr>
          <w:rFonts w:ascii="Times New Roman CYR" w:eastAsia="Times New Roman CYR" w:hAnsi="Times New Roman CYR" w:cs="Times New Roman CYR"/>
        </w:rPr>
        <w:t>.</w:t>
      </w:r>
    </w:p>
    <w:p w:rsidR="00000000" w:rsidRDefault="00EE3548">
      <w:pPr>
        <w:autoSpaceDE w:val="0"/>
        <w:ind w:firstLine="540"/>
        <w:jc w:val="both"/>
      </w:pPr>
      <w:r>
        <w:rPr>
          <w:rFonts w:ascii="Times New Roman CYR" w:eastAsia="Times New Roman CYR" w:hAnsi="Times New Roman CYR" w:cs="Times New Roman CYR"/>
        </w:rPr>
        <w:t>7. АО "Орелоблэ</w:t>
      </w:r>
      <w:r>
        <w:rPr>
          <w:rFonts w:ascii="Times New Roman CYR" w:eastAsia="Times New Roman CYR" w:hAnsi="Times New Roman CYR" w:cs="Times New Roman CYR"/>
        </w:rPr>
        <w:t>нерго"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w:t>
      </w:r>
      <w:r>
        <w:rPr>
          <w:rFonts w:ascii="Times New Roman CYR" w:eastAsia="Times New Roman CYR" w:hAnsi="Times New Roman CYR" w:cs="Times New Roman CYR"/>
        </w:rPr>
        <w:t>том дополнительная плата не взимается.</w:t>
      </w:r>
    </w:p>
    <w:p w:rsidR="00000000" w:rsidRDefault="00EE3548">
      <w:pPr>
        <w:autoSpaceDE w:val="0"/>
        <w:ind w:firstLine="540"/>
        <w:jc w:val="both"/>
      </w:pPr>
      <w:r>
        <w:rPr>
          <w:rFonts w:ascii="Times New Roman CYR" w:eastAsia="Times New Roman CYR" w:hAnsi="Times New Roman CYR" w:cs="Times New Roman CYR"/>
        </w:rPr>
        <w:t>8. Заявитель обязуется:</w:t>
      </w:r>
    </w:p>
    <w:p w:rsidR="00000000" w:rsidRDefault="00EE3548">
      <w:pPr>
        <w:autoSpaceDE w:val="0"/>
        <w:ind w:firstLine="540"/>
        <w:jc w:val="both"/>
      </w:pPr>
      <w:r>
        <w:rPr>
          <w:rFonts w:ascii="Times New Roman CYR" w:eastAsia="Times New Roman CYR" w:hAnsi="Times New Roman CYR" w:cs="Times New Roman CYR"/>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w:t>
      </w:r>
      <w:r>
        <w:rPr>
          <w:rFonts w:ascii="Times New Roman CYR" w:eastAsia="Times New Roman CYR" w:hAnsi="Times New Roman CYR" w:cs="Times New Roman CYR"/>
        </w:rPr>
        <w:t xml:space="preserve"> котором расположены присоединяемые энергопринимающие устройства заявителя, указанные в технических условиях;</w:t>
      </w:r>
    </w:p>
    <w:p w:rsidR="00000000" w:rsidRDefault="00EE3548">
      <w:pPr>
        <w:autoSpaceDE w:val="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w:t>
      </w:r>
      <w:r>
        <w:t>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w:t>
      </w:r>
      <w:r>
        <w:t>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w:t>
      </w:r>
      <w:r>
        <w:t>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EE3548">
      <w:pPr>
        <w:autoSpaceDE w:val="0"/>
        <w:ind w:firstLine="540"/>
        <w:jc w:val="both"/>
      </w:pPr>
      <w:r>
        <w:rPr>
          <w:rFonts w:ascii="Times New Roman CYR" w:eastAsia="Times New Roman CYR" w:hAnsi="Times New Roman CYR" w:cs="Times New Roman CYR"/>
        </w:rPr>
        <w:t>принять участие в осмотре (обследовании) присоедин</w:t>
      </w:r>
      <w:r>
        <w:rPr>
          <w:rFonts w:ascii="Times New Roman CYR" w:eastAsia="Times New Roman CYR" w:hAnsi="Times New Roman CYR" w:cs="Times New Roman CYR"/>
        </w:rPr>
        <w:t>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00000" w:rsidRDefault="00EE3548">
      <w:pPr>
        <w:autoSpaceDE w:val="0"/>
        <w:ind w:firstLine="540"/>
        <w:jc w:val="both"/>
      </w:pPr>
      <w:r>
        <w:rPr>
          <w:rFonts w:ascii="Times New Roman CYR" w:eastAsia="Times New Roman CYR" w:hAnsi="Times New Roman CYR" w:cs="Times New Roman CYR"/>
        </w:rPr>
        <w:t>получить разрешение уполномоченного федерального органа исполнитель</w:t>
      </w:r>
      <w:r>
        <w:rPr>
          <w:rFonts w:ascii="Times New Roman CYR" w:eastAsia="Times New Roman CYR" w:hAnsi="Times New Roman CYR" w:cs="Times New Roman CYR"/>
        </w:rPr>
        <w:t>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00000" w:rsidRDefault="00EE3548">
      <w:pPr>
        <w:autoSpaceDE w:val="0"/>
        <w:ind w:firstLine="540"/>
        <w:jc w:val="both"/>
      </w:pPr>
      <w:r>
        <w:t>после осуществления сетевой организацией фактического присоединения энергопринимающих устройств заяви</w:t>
      </w:r>
      <w:r>
        <w:t xml:space="preserve">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w:t>
      </w:r>
      <w:r>
        <w:t>акта от сетевой организации;</w:t>
      </w:r>
    </w:p>
    <w:p w:rsidR="00000000" w:rsidRDefault="00EE3548">
      <w:pPr>
        <w:autoSpaceDE w:val="0"/>
        <w:ind w:firstLine="540"/>
        <w:jc w:val="both"/>
      </w:pPr>
      <w:r>
        <w:rPr>
          <w:rFonts w:ascii="Times New Roman CYR" w:eastAsia="Times New Roman CYR" w:hAnsi="Times New Roman CYR" w:cs="Times New Roman CYR"/>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00000" w:rsidRDefault="00EE3548">
      <w:pPr>
        <w:autoSpaceDE w:val="0"/>
        <w:ind w:firstLine="540"/>
        <w:jc w:val="both"/>
      </w:pPr>
      <w:r>
        <w:rPr>
          <w:rFonts w:ascii="Times New Roman CYR" w:eastAsia="Times New Roman CYR" w:hAnsi="Times New Roman CYR" w:cs="Times New Roman CYR"/>
        </w:rPr>
        <w:t>9. Заявитель вправе при невыполнении им технических условий в согласованный срок и нали</w:t>
      </w:r>
      <w:r>
        <w:rPr>
          <w:rFonts w:ascii="Times New Roman CYR" w:eastAsia="Times New Roman CYR" w:hAnsi="Times New Roman CYR" w:cs="Times New Roman CYR"/>
        </w:rPr>
        <w:t>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III. Плата за технологическое присоединение</w:t>
      </w:r>
    </w:p>
    <w:p w:rsidR="00000000" w:rsidRDefault="00EE3548">
      <w:pPr>
        <w:autoSpaceDE w:val="0"/>
        <w:jc w:val="center"/>
      </w:pPr>
      <w:r>
        <w:rPr>
          <w:rFonts w:ascii="Times New Roman CYR" w:eastAsia="Times New Roman CYR" w:hAnsi="Times New Roman CYR" w:cs="Times New Roman CYR"/>
          <w:b/>
          <w:bCs/>
        </w:rPr>
        <w:t>и порядок расчетов</w:t>
      </w:r>
    </w:p>
    <w:p w:rsidR="00000000" w:rsidRDefault="00EE3548">
      <w:pPr>
        <w:autoSpaceDE w:val="0"/>
        <w:jc w:val="both"/>
        <w:rPr>
          <w:rFonts w:ascii="Times New Roman CYR" w:eastAsia="Times New Roman CYR" w:hAnsi="Times New Roman CYR" w:cs="Times New Roman CYR"/>
        </w:rPr>
      </w:pPr>
    </w:p>
    <w:p w:rsidR="00000000" w:rsidRDefault="00EE3548">
      <w:pPr>
        <w:autoSpaceDE w:val="0"/>
      </w:pPr>
      <w:r>
        <w:t xml:space="preserve">    </w:t>
      </w:r>
      <w:r>
        <w:t xml:space="preserve">   </w:t>
      </w:r>
      <w:r>
        <w:rPr>
          <w:rFonts w:eastAsia="Courier New CYR" w:cs="Courier New CYR"/>
        </w:rPr>
        <w:t>10.  Размер  платы  за  технологическое  присоединение  определяется  в</w:t>
      </w:r>
    </w:p>
    <w:p w:rsidR="00000000" w:rsidRDefault="00EE3548">
      <w:pPr>
        <w:autoSpaceDE w:val="0"/>
      </w:pPr>
      <w:r>
        <w:rPr>
          <w:rFonts w:eastAsia="Courier New CYR" w:cs="Courier New CYR"/>
        </w:rPr>
        <w:t>соответствии с решением</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(наименование органа исполнительной власти</w:t>
      </w: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в области государственного регулирования тарифов)</w:t>
      </w:r>
    </w:p>
    <w:p w:rsidR="00000000" w:rsidRDefault="00EE3548">
      <w:pPr>
        <w:autoSpaceDE w:val="0"/>
        <w:spacing w:line="360" w:lineRule="auto"/>
      </w:pPr>
      <w:r>
        <w:rPr>
          <w:rFonts w:eastAsia="Courier New CYR" w:cs="Courier New CYR"/>
        </w:rPr>
        <w:t xml:space="preserve">от </w:t>
      </w:r>
      <w:r>
        <w:rPr>
          <w:rFonts w:eastAsia="Courier New CYR" w:cs="Courier New CYR"/>
          <w:u w:val="single"/>
        </w:rPr>
        <w:t xml:space="preserve">                       </w:t>
      </w:r>
      <w:r>
        <w:rPr>
          <w:rFonts w:eastAsia="Courier New CYR" w:cs="Courier New CYR"/>
        </w:rPr>
        <w:t xml:space="preserve"> </w:t>
      </w:r>
      <w:r>
        <w:rPr>
          <w:rFonts w:eastAsia="Courier New CYR" w:cs="Courier New CYR"/>
        </w:rPr>
        <w:t>№</w:t>
      </w:r>
      <w:r>
        <w:rPr>
          <w:rFonts w:eastAsia="Courier New CYR" w:cs="Courier New CYR"/>
          <w:u w:val="single"/>
        </w:rPr>
        <w:t xml:space="preserve">                    </w:t>
      </w:r>
      <w:r>
        <w:rPr>
          <w:rFonts w:eastAsia="Courier New CYR" w:cs="Courier New CYR"/>
        </w:rPr>
        <w:t>и</w:t>
      </w:r>
      <w:r>
        <w:rPr>
          <w:rFonts w:eastAsia="Courier New CYR" w:cs="Courier New CYR"/>
        </w:rPr>
        <w:t xml:space="preserve"> составляет _______________ </w:t>
      </w:r>
      <w:r>
        <w:rPr>
          <w:rFonts w:eastAsia="Courier New CYR" w:cs="Courier New CYR"/>
        </w:rPr>
        <w:t xml:space="preserve">рублей </w:t>
      </w:r>
      <w:r>
        <w:rPr>
          <w:rFonts w:eastAsia="Courier New CYR" w:cs="Courier New CYR"/>
          <w:u w:val="single"/>
        </w:rPr>
        <w:t xml:space="preserve">               </w:t>
      </w:r>
      <w:r>
        <w:rPr>
          <w:rFonts w:eastAsia="Courier New CYR" w:cs="Courier New CYR"/>
        </w:rPr>
        <w:t>копеек</w:t>
      </w:r>
      <w:r>
        <w:rPr>
          <w:rFonts w:eastAsia="Courier New CYR" w:cs="Courier New CYR"/>
        </w:rPr>
        <w:t xml:space="preserve">, в том числе НДС </w:t>
      </w:r>
      <w:r>
        <w:rPr>
          <w:rFonts w:eastAsia="Courier New CYR" w:cs="Courier New CYR"/>
          <w:u w:val="single"/>
        </w:rPr>
        <w:t xml:space="preserve">   </w:t>
      </w:r>
      <w:r>
        <w:rPr>
          <w:rFonts w:eastAsia="Courier New CYR" w:cs="Courier New CYR"/>
          <w:u w:val="single"/>
        </w:rPr>
        <w:t xml:space="preserve">           </w:t>
      </w:r>
      <w:r>
        <w:rPr>
          <w:rFonts w:eastAsia="Courier New CYR" w:cs="Courier New CYR"/>
        </w:rPr>
        <w:t xml:space="preserve"> рублей </w:t>
      </w:r>
      <w:r>
        <w:rPr>
          <w:rFonts w:eastAsia="Courier New CYR" w:cs="Courier New CYR"/>
          <w:u w:val="single"/>
        </w:rPr>
        <w:t xml:space="preserve">            </w:t>
      </w:r>
      <w:r>
        <w:rPr>
          <w:rFonts w:eastAsia="Courier New CYR" w:cs="Courier New CYR"/>
        </w:rPr>
        <w:t xml:space="preserve"> копеек.</w:t>
      </w:r>
    </w:p>
    <w:p w:rsidR="00000000" w:rsidRDefault="00EE3548">
      <w:pPr>
        <w:autoSpaceDE w:val="0"/>
      </w:pPr>
      <w:r>
        <w:t xml:space="preserve">        </w:t>
      </w:r>
      <w:r>
        <w:rPr>
          <w:rFonts w:eastAsia="Courier New CYR" w:cs="Courier New CYR"/>
        </w:rPr>
        <w:t>11.  Внесение  платы  за  технологическое  присоединение осуществляется</w:t>
      </w:r>
    </w:p>
    <w:p w:rsidR="00000000" w:rsidRDefault="00EE3548">
      <w:pPr>
        <w:autoSpaceDE w:val="0"/>
      </w:pPr>
      <w:r>
        <w:rPr>
          <w:rFonts w:eastAsia="Courier New CYR" w:cs="Courier New CYR"/>
        </w:rPr>
        <w:t>заявителем в следующем порядке:</w:t>
      </w:r>
      <w:r>
        <w:rPr>
          <w:rFonts w:ascii="Courier New CYR" w:eastAsia="Courier New CYR" w:hAnsi="Courier New CYR" w:cs="Courier New CYR"/>
          <w:sz w:val="18"/>
          <w:szCs w:val="18"/>
        </w:rPr>
        <w:t xml:space="preserve"> </w:t>
      </w:r>
    </w:p>
    <w:p w:rsidR="00000000" w:rsidRDefault="00EE3548">
      <w:pPr>
        <w:autoSpaceDE w:val="0"/>
      </w:pPr>
      <w:r>
        <w:rPr>
          <w:rFonts w:ascii="Courier New CYR" w:eastAsia="Courier New CYR" w:hAnsi="Courier New CYR" w:cs="Courier New CYR"/>
          <w:sz w:val="18"/>
          <w:szCs w:val="18"/>
        </w:rPr>
        <w:t xml:space="preserve">                                   </w:t>
      </w:r>
    </w:p>
    <w:p w:rsidR="00000000" w:rsidRDefault="00EE3548">
      <w:pPr>
        <w:autoSpaceDE w:val="0"/>
      </w:pP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rPr>
        <w:t>.</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(указываются порядок и сроки внесения платы за технологическое присоединение)</w:t>
      </w:r>
    </w:p>
    <w:p w:rsidR="00000000" w:rsidRDefault="00EE3548">
      <w:pPr>
        <w:autoSpaceDE w:val="0"/>
        <w:rPr>
          <w:rFonts w:ascii="Courier New CYR" w:eastAsia="Courier New CYR" w:hAnsi="Courier New CYR" w:cs="Courier New CYR"/>
          <w:sz w:val="18"/>
          <w:szCs w:val="18"/>
        </w:rPr>
      </w:pPr>
    </w:p>
    <w:p w:rsidR="00000000" w:rsidRDefault="00EE3548">
      <w:pPr>
        <w:autoSpaceDE w:val="0"/>
        <w:ind w:firstLine="540"/>
        <w:jc w:val="both"/>
      </w:pPr>
      <w:r>
        <w:rPr>
          <w:rFonts w:ascii="Times New Roman CYR" w:eastAsia="Times New Roman CYR" w:hAnsi="Times New Roman CYR" w:cs="Times New Roman CY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w:t>
      </w:r>
      <w:r>
        <w:rPr>
          <w:rFonts w:ascii="Times New Roman CYR" w:eastAsia="Times New Roman CYR" w:hAnsi="Times New Roman CYR" w:cs="Times New Roman CYR"/>
        </w:rPr>
        <w:t>ли на расчетный счет сетевой организации.</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IV. Разграничение балансовой принадлежности электрических</w:t>
      </w:r>
    </w:p>
    <w:p w:rsidR="00000000" w:rsidRDefault="00EE3548">
      <w:pPr>
        <w:autoSpaceDE w:val="0"/>
        <w:jc w:val="center"/>
      </w:pPr>
      <w:r>
        <w:rPr>
          <w:rFonts w:ascii="Times New Roman CYR" w:eastAsia="Times New Roman CYR" w:hAnsi="Times New Roman CYR" w:cs="Times New Roman CYR"/>
          <w:b/>
          <w:bCs/>
        </w:rPr>
        <w:t>сетей и эксплуатационной ответственности Сторон</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ind w:firstLine="540"/>
        <w:jc w:val="both"/>
      </w:pPr>
      <w:r>
        <w:rPr>
          <w:rFonts w:ascii="Times New Roman CYR" w:eastAsia="Times New Roman CYR" w:hAnsi="Times New Roman CYR" w:cs="Times New Roman CYR"/>
        </w:rPr>
        <w:t>13. Заявитель несет балансовую и эксплуатационную ответственность в границах своего участка, АО "Орелоблэн</w:t>
      </w:r>
      <w:r>
        <w:rPr>
          <w:rFonts w:ascii="Times New Roman CYR" w:eastAsia="Times New Roman CYR" w:hAnsi="Times New Roman CYR" w:cs="Times New Roman CYR"/>
        </w:rPr>
        <w:t>ерго" - до границ участка заявителя</w:t>
      </w:r>
      <w:r>
        <w:rPr>
          <w:rFonts w:ascii="Times New Roman CYR" w:eastAsia="Times New Roman CYR" w:hAnsi="Times New Roman CYR" w:cs="Times New Roman CYR"/>
          <w:sz w:val="28"/>
          <w:szCs w:val="28"/>
          <w:vertAlign w:val="superscript"/>
        </w:rPr>
        <w:t>5</w:t>
      </w:r>
      <w:r>
        <w:rPr>
          <w:rFonts w:ascii="Times New Roman CYR" w:eastAsia="Times New Roman CYR" w:hAnsi="Times New Roman CYR" w:cs="Times New Roman CYR"/>
        </w:rPr>
        <w:t>.</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V. Условия изменения, расторжения договора</w:t>
      </w:r>
    </w:p>
    <w:p w:rsidR="00000000" w:rsidRDefault="00EE3548">
      <w:pPr>
        <w:autoSpaceDE w:val="0"/>
        <w:jc w:val="center"/>
      </w:pPr>
      <w:r>
        <w:rPr>
          <w:rFonts w:ascii="Times New Roman CYR" w:eastAsia="Times New Roman CYR" w:hAnsi="Times New Roman CYR" w:cs="Times New Roman CYR"/>
          <w:b/>
          <w:bCs/>
        </w:rPr>
        <w:t>и ответственность Сторон</w:t>
      </w:r>
    </w:p>
    <w:p w:rsidR="00000000" w:rsidRDefault="00EE3548">
      <w:pPr>
        <w:autoSpaceDE w:val="0"/>
        <w:jc w:val="center"/>
        <w:rPr>
          <w:rFonts w:ascii="Times New Roman CYR" w:eastAsia="Times New Roman CYR" w:hAnsi="Times New Roman CYR" w:cs="Times New Roman CYR"/>
        </w:rPr>
      </w:pPr>
    </w:p>
    <w:p w:rsidR="00000000" w:rsidRDefault="00EE3548">
      <w:pPr>
        <w:autoSpaceDE w:val="0"/>
        <w:ind w:firstLine="540"/>
        <w:jc w:val="both"/>
      </w:pPr>
      <w:r>
        <w:rPr>
          <w:rFonts w:ascii="Times New Roman CYR" w:eastAsia="Times New Roman CYR" w:hAnsi="Times New Roman CYR" w:cs="Times New Roman CYR"/>
        </w:rPr>
        <w:t>14. Настоящий договор может быть изменен по письменному соглашению Сторон или в судебном порядке.</w:t>
      </w:r>
    </w:p>
    <w:p w:rsidR="00000000" w:rsidRDefault="00EE3548">
      <w:pPr>
        <w:autoSpaceDE w:val="0"/>
        <w:ind w:firstLine="540"/>
        <w:jc w:val="both"/>
      </w:pPr>
      <w:r>
        <w:rPr>
          <w:rFonts w:ascii="Times New Roman CYR" w:eastAsia="Times New Roman CYR" w:hAnsi="Times New Roman CYR" w:cs="Times New Roman CYR"/>
        </w:rPr>
        <w:t>15. Настоящий договор может быть расторгнут по тре</w:t>
      </w:r>
      <w:r>
        <w:rPr>
          <w:rFonts w:ascii="Times New Roman CYR" w:eastAsia="Times New Roman CYR" w:hAnsi="Times New Roman CYR" w:cs="Times New Roman CYR"/>
        </w:rPr>
        <w:t xml:space="preserve">бованию одной из Сторон по основаниям, предусмотренным Гражданским </w:t>
      </w:r>
      <w:hyperlink r:id="rId25" w:history="1">
        <w:r>
          <w:rPr>
            <w:rStyle w:val="a3"/>
            <w:rFonts w:ascii="Times New Roman CYR" w:eastAsia="Times New Roman CYR" w:hAnsi="Times New Roman CYR" w:cs="Times New Roman CYR"/>
          </w:rPr>
          <w:t>кодексом</w:t>
        </w:r>
      </w:hyperlink>
      <w:r>
        <w:rPr>
          <w:rFonts w:ascii="Times New Roman CYR" w:eastAsia="Times New Roman CYR" w:hAnsi="Times New Roman CYR" w:cs="Times New Roman CYR"/>
        </w:rPr>
        <w:t xml:space="preserve"> Российской Федерации.</w:t>
      </w:r>
    </w:p>
    <w:p w:rsidR="00000000" w:rsidRDefault="00EE3548">
      <w:pPr>
        <w:numPr>
          <w:ilvl w:val="1"/>
          <w:numId w:val="4"/>
        </w:numPr>
        <w:autoSpaceDE w:val="0"/>
        <w:ind w:left="0" w:firstLine="540"/>
        <w:jc w:val="both"/>
      </w:pPr>
      <w:r>
        <w:rPr>
          <w:rFonts w:ascii="Times New Roman CYR" w:eastAsia="Times New Roman CYR" w:hAnsi="Times New Roman CYR" w:cs="Times New Roman CYR"/>
        </w:rPr>
        <w:t>Заявитель вправе при нарушении сетевой организац</w:t>
      </w:r>
      <w:r>
        <w:rPr>
          <w:rFonts w:ascii="Times New Roman CYR" w:eastAsia="Times New Roman CYR" w:hAnsi="Times New Roman CYR" w:cs="Times New Roman CYR"/>
        </w:rPr>
        <w:t>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EE3548">
      <w:pPr>
        <w:autoSpaceDE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w:t>
      </w:r>
      <w:r>
        <w:t>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w:t>
      </w:r>
      <w:r>
        <w:t xml:space="preserve">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w:t>
      </w:r>
      <w:r>
        <w:t>решению суда.</w:t>
      </w:r>
    </w:p>
    <w:p w:rsidR="00000000" w:rsidRDefault="00EE3548">
      <w:pPr>
        <w:autoSpaceDE w:val="0"/>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w:t>
      </w:r>
      <w:r>
        <w:t>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EE3548">
      <w:pPr>
        <w:autoSpaceDE w:val="0"/>
        <w:ind w:firstLine="540"/>
        <w:jc w:val="both"/>
      </w:pPr>
      <w:r>
        <w:t>С</w:t>
      </w:r>
      <w:r>
        <w:t>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w:t>
      </w:r>
      <w:r>
        <w:t>ренной абзацем первым настоящего пункта, в случае необоснованного уклонения либо отказа от ее уплаты.</w:t>
      </w:r>
    </w:p>
    <w:p w:rsidR="00000000" w:rsidRDefault="00EE3548">
      <w:pPr>
        <w:autoSpaceDE w:val="0"/>
        <w:ind w:firstLine="540"/>
        <w:jc w:val="both"/>
      </w:pPr>
      <w:r>
        <w:rPr>
          <w:rFonts w:ascii="Times New Roman CYR" w:eastAsia="Times New Roman CYR" w:hAnsi="Times New Roman CYR" w:cs="Times New Roman CY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w:t>
      </w:r>
      <w:r>
        <w:rPr>
          <w:rFonts w:ascii="Times New Roman CYR" w:eastAsia="Times New Roman CYR" w:hAnsi="Times New Roman CYR" w:cs="Times New Roman CYR"/>
        </w:rPr>
        <w:t>йской Федерации.</w:t>
      </w:r>
    </w:p>
    <w:p w:rsidR="00000000" w:rsidRDefault="00EE3548">
      <w:pPr>
        <w:autoSpaceDE w:val="0"/>
        <w:ind w:firstLine="540"/>
        <w:jc w:val="both"/>
      </w:pPr>
      <w:r>
        <w:rPr>
          <w:rFonts w:ascii="Times New Roman CYR" w:eastAsia="Times New Roman CYR" w:hAnsi="Times New Roman CYR" w:cs="Times New Roman CY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w:t>
      </w:r>
      <w:r>
        <w:rPr>
          <w:rFonts w:ascii="Times New Roman CYR" w:eastAsia="Times New Roman CYR" w:hAnsi="Times New Roman CYR" w:cs="Times New Roman CYR"/>
        </w:rPr>
        <w:t xml:space="preserve"> оказывающих непосредственное воздействие на выполнение Сторонами обязательств по настоящему договору.</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VI. Порядок разрешения споров</w:t>
      </w:r>
    </w:p>
    <w:p w:rsidR="00000000" w:rsidRDefault="00EE3548">
      <w:pPr>
        <w:autoSpaceDE w:val="0"/>
        <w:jc w:val="center"/>
        <w:rPr>
          <w:rFonts w:ascii="Times New Roman CYR" w:eastAsia="Times New Roman CYR" w:hAnsi="Times New Roman CYR" w:cs="Times New Roman CYR"/>
        </w:rPr>
      </w:pPr>
    </w:p>
    <w:p w:rsidR="00000000" w:rsidRDefault="00EE3548">
      <w:pPr>
        <w:autoSpaceDE w:val="0"/>
        <w:ind w:firstLine="540"/>
        <w:jc w:val="both"/>
      </w:pPr>
      <w:r>
        <w:rPr>
          <w:rFonts w:ascii="Times New Roman CYR" w:eastAsia="Times New Roman CYR" w:hAnsi="Times New Roman CYR" w:cs="Times New Roman CYR"/>
        </w:rPr>
        <w:t>20. Споры, которые могут возникнуть при исполнении, изменении и расторжении настоящего договора, Стороны разрешают в соот</w:t>
      </w:r>
      <w:r>
        <w:rPr>
          <w:rFonts w:ascii="Times New Roman CYR" w:eastAsia="Times New Roman CYR" w:hAnsi="Times New Roman CYR" w:cs="Times New Roman CYR"/>
        </w:rPr>
        <w:t>ветствии с законодательством Российской Федерации.</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VII. Заключительные положения</w:t>
      </w:r>
    </w:p>
    <w:p w:rsidR="00000000" w:rsidRDefault="00EE3548">
      <w:pPr>
        <w:autoSpaceDE w:val="0"/>
        <w:jc w:val="center"/>
        <w:rPr>
          <w:rFonts w:ascii="Times New Roman CYR" w:eastAsia="Times New Roman CYR" w:hAnsi="Times New Roman CYR" w:cs="Times New Roman CYR"/>
        </w:rPr>
      </w:pPr>
    </w:p>
    <w:p w:rsidR="00000000" w:rsidRDefault="00EE3548">
      <w:pPr>
        <w:autoSpaceDE w:val="0"/>
        <w:ind w:firstLine="540"/>
        <w:jc w:val="both"/>
      </w:pPr>
      <w:r>
        <w:rPr>
          <w:rFonts w:ascii="Times New Roman CYR" w:eastAsia="Times New Roman CYR" w:hAnsi="Times New Roman CYR" w:cs="Times New Roman CYR"/>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00000" w:rsidRDefault="00EE3548">
      <w:pPr>
        <w:autoSpaceDE w:val="0"/>
        <w:ind w:firstLine="540"/>
        <w:jc w:val="both"/>
      </w:pPr>
      <w:r>
        <w:rPr>
          <w:rFonts w:ascii="Times New Roman CYR" w:eastAsia="Times New Roman CYR" w:hAnsi="Times New Roman CYR" w:cs="Times New Roman CYR"/>
        </w:rPr>
        <w:t xml:space="preserve">22. Настоящий договор составлен </w:t>
      </w:r>
      <w:r>
        <w:rPr>
          <w:rFonts w:ascii="Times New Roman CYR" w:eastAsia="Times New Roman CYR" w:hAnsi="Times New Roman CYR" w:cs="Times New Roman CYR"/>
        </w:rPr>
        <w:t>и подписан в двух экземплярах, по одному для каждой из Сторон.</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jc w:val="center"/>
      </w:pPr>
      <w:r>
        <w:rPr>
          <w:rFonts w:ascii="Times New Roman CYR" w:eastAsia="Times New Roman CYR" w:hAnsi="Times New Roman CYR" w:cs="Times New Roman CYR"/>
          <w:b/>
          <w:bCs/>
        </w:rPr>
        <w:t>Реквизиты Сторон</w:t>
      </w:r>
    </w:p>
    <w:p w:rsidR="00000000" w:rsidRDefault="00EE3548">
      <w:pPr>
        <w:pStyle w:val="ad"/>
        <w:tabs>
          <w:tab w:val="left" w:pos="900"/>
        </w:tabs>
        <w:spacing w:after="0" w:line="100" w:lineRule="atLeast"/>
        <w:ind w:firstLine="709"/>
        <w:jc w:val="center"/>
        <w:rPr>
          <w:b/>
          <w:bCs/>
          <w:color w:val="000000"/>
        </w:rPr>
      </w:pPr>
    </w:p>
    <w:tbl>
      <w:tblPr>
        <w:tblW w:w="0" w:type="auto"/>
        <w:tblLayout w:type="fixed"/>
        <w:tblLook w:val="0000" w:firstRow="0" w:lastRow="0" w:firstColumn="0" w:lastColumn="0" w:noHBand="0" w:noVBand="0"/>
      </w:tblPr>
      <w:tblGrid>
        <w:gridCol w:w="4644"/>
        <w:gridCol w:w="4716"/>
      </w:tblGrid>
      <w:tr w:rsidR="00000000">
        <w:tc>
          <w:tcPr>
            <w:tcW w:w="4644" w:type="dxa"/>
            <w:shd w:val="clear" w:color="auto" w:fill="auto"/>
          </w:tcPr>
          <w:p w:rsidR="00000000" w:rsidRDefault="00EE3548">
            <w:pPr>
              <w:suppressAutoHyphens w:val="0"/>
              <w:autoSpaceDE w:val="0"/>
              <w:snapToGrid w:val="0"/>
              <w:spacing w:line="240" w:lineRule="atLeast"/>
            </w:pPr>
            <w:r>
              <w:rPr>
                <w:kern w:val="1"/>
              </w:rPr>
              <w:t>АО "Орелоблэнерго":</w:t>
            </w:r>
          </w:p>
          <w:p w:rsidR="00000000" w:rsidRDefault="00EE3548">
            <w:pPr>
              <w:suppressAutoHyphens w:val="0"/>
              <w:autoSpaceDE w:val="0"/>
              <w:snapToGrid w:val="0"/>
              <w:spacing w:line="240" w:lineRule="atLeast"/>
              <w:rPr>
                <w:kern w:val="1"/>
              </w:rPr>
            </w:pPr>
          </w:p>
          <w:p w:rsidR="00000000" w:rsidRDefault="00EE3548">
            <w:pPr>
              <w:autoSpaceDE w:val="0"/>
              <w:spacing w:line="360" w:lineRule="auto"/>
            </w:pPr>
            <w:r>
              <w:rPr>
                <w:kern w:val="1"/>
              </w:rPr>
              <w:t xml:space="preserve"> </w:t>
            </w:r>
            <w:r>
              <w:rPr>
                <w:kern w:val="1"/>
              </w:rPr>
              <w:t>АО «Орелоблэнерго»</w:t>
            </w:r>
          </w:p>
          <w:p w:rsidR="00000000" w:rsidRDefault="00EE3548">
            <w:pPr>
              <w:autoSpaceDE w:val="0"/>
              <w:spacing w:line="360" w:lineRule="auto"/>
            </w:pPr>
            <w:r>
              <w:rPr>
                <w:kern w:val="1"/>
              </w:rPr>
              <w:t xml:space="preserve">302030 г. Орел пл. Поликарпова,8 </w:t>
            </w:r>
          </w:p>
          <w:p w:rsidR="00000000" w:rsidRDefault="00EE3548">
            <w:pPr>
              <w:autoSpaceDE w:val="0"/>
              <w:spacing w:line="360" w:lineRule="auto"/>
              <w:ind w:left="30"/>
            </w:pPr>
            <w:r>
              <w:rPr>
                <w:kern w:val="1"/>
              </w:rPr>
              <w:t xml:space="preserve">Орловский филиал АБ «Россия»  г.Орел </w:t>
            </w:r>
          </w:p>
          <w:p w:rsidR="00000000" w:rsidRDefault="00EE3548">
            <w:pPr>
              <w:autoSpaceDE w:val="0"/>
              <w:spacing w:line="360" w:lineRule="auto"/>
            </w:pPr>
            <w:r>
              <w:rPr>
                <w:kern w:val="1"/>
              </w:rPr>
              <w:t>Р/сч  40702810500130001121</w:t>
            </w:r>
          </w:p>
          <w:p w:rsidR="00000000" w:rsidRDefault="00EE3548">
            <w:pPr>
              <w:autoSpaceDE w:val="0"/>
              <w:spacing w:line="360" w:lineRule="auto"/>
            </w:pPr>
            <w:r>
              <w:rPr>
                <w:kern w:val="1"/>
              </w:rPr>
              <w:t>К/сч  30101810000000000723</w:t>
            </w:r>
          </w:p>
          <w:p w:rsidR="00000000" w:rsidRDefault="00EE3548">
            <w:pPr>
              <w:autoSpaceDE w:val="0"/>
              <w:spacing w:line="360" w:lineRule="auto"/>
            </w:pPr>
            <w:r>
              <w:rPr>
                <w:kern w:val="1"/>
              </w:rPr>
              <w:t>БИК 045</w:t>
            </w:r>
            <w:r>
              <w:rPr>
                <w:kern w:val="1"/>
              </w:rPr>
              <w:t>402790 ИНН5751028520</w:t>
            </w:r>
          </w:p>
          <w:p w:rsidR="00000000" w:rsidRDefault="00EE3548">
            <w:pPr>
              <w:suppressAutoHyphens w:val="0"/>
              <w:autoSpaceDE w:val="0"/>
              <w:snapToGrid w:val="0"/>
              <w:spacing w:line="360" w:lineRule="auto"/>
            </w:pPr>
            <w:r>
              <w:rPr>
                <w:kern w:val="1"/>
              </w:rPr>
              <w:t>КПП 575101001</w:t>
            </w:r>
          </w:p>
          <w:p w:rsidR="00000000" w:rsidRDefault="00EE3548">
            <w:pPr>
              <w:autoSpaceDE w:val="0"/>
              <w:spacing w:line="360" w:lineRule="auto"/>
              <w:rPr>
                <w:kern w:val="1"/>
              </w:rPr>
            </w:pPr>
          </w:p>
          <w:p w:rsidR="00000000" w:rsidRDefault="00EE3548">
            <w:pPr>
              <w:autoSpaceDE w:val="0"/>
              <w:spacing w:line="360" w:lineRule="auto"/>
              <w:rPr>
                <w:kern w:val="1"/>
              </w:rPr>
            </w:pPr>
          </w:p>
          <w:p w:rsidR="00000000" w:rsidRDefault="00EE3548">
            <w:pPr>
              <w:autoSpaceDE w:val="0"/>
              <w:spacing w:line="100" w:lineRule="atLeast"/>
            </w:pPr>
            <w:r>
              <w:rPr>
                <w:kern w:val="1"/>
                <w:u w:val="single"/>
              </w:rPr>
              <w:t xml:space="preserve">                                                                     </w:t>
            </w:r>
          </w:p>
          <w:p w:rsidR="00000000" w:rsidRDefault="00EE3548">
            <w:pPr>
              <w:autoSpaceDE w:val="0"/>
              <w:spacing w:line="100" w:lineRule="atLeast"/>
            </w:pPr>
            <w:r>
              <w:rPr>
                <w:kern w:val="1"/>
                <w:sz w:val="21"/>
                <w:szCs w:val="21"/>
              </w:rPr>
              <w:t>(должность, ФИО лица действующего от</w:t>
            </w:r>
          </w:p>
          <w:p w:rsidR="00000000" w:rsidRDefault="00EE3548">
            <w:pPr>
              <w:autoSpaceDE w:val="0"/>
              <w:spacing w:line="100" w:lineRule="atLeast"/>
            </w:pPr>
            <w:r>
              <w:rPr>
                <w:kern w:val="1"/>
                <w:sz w:val="21"/>
                <w:szCs w:val="21"/>
              </w:rPr>
              <w:t>имени АО «Орелоблэнерго»)</w:t>
            </w:r>
          </w:p>
          <w:p w:rsidR="00000000" w:rsidRDefault="00EE3548">
            <w:pPr>
              <w:autoSpaceDE w:val="0"/>
              <w:spacing w:line="360" w:lineRule="auto"/>
            </w:pPr>
            <w:r>
              <w:rPr>
                <w:kern w:val="1"/>
              </w:rPr>
              <w:t xml:space="preserve"> </w:t>
            </w:r>
          </w:p>
          <w:p w:rsidR="00000000" w:rsidRDefault="00EE3548">
            <w:pPr>
              <w:autoSpaceDE w:val="0"/>
              <w:spacing w:line="100" w:lineRule="atLeast"/>
            </w:pPr>
            <w:r>
              <w:rPr>
                <w:kern w:val="1"/>
              </w:rPr>
              <w:t xml:space="preserve"> </w:t>
            </w:r>
            <w:r>
              <w:rPr>
                <w:kern w:val="1"/>
              </w:rPr>
              <w:t xml:space="preserve">___________________ </w:t>
            </w:r>
          </w:p>
          <w:p w:rsidR="00000000" w:rsidRDefault="00EE3548">
            <w:pPr>
              <w:autoSpaceDE w:val="0"/>
              <w:spacing w:line="100" w:lineRule="atLeast"/>
            </w:pPr>
            <w:r>
              <w:rPr>
                <w:kern w:val="1"/>
              </w:rPr>
              <w:t xml:space="preserve">             </w:t>
            </w:r>
            <w:r>
              <w:rPr>
                <w:kern w:val="1"/>
                <w:sz w:val="21"/>
                <w:szCs w:val="21"/>
              </w:rPr>
              <w:t xml:space="preserve">(подпись) </w:t>
            </w:r>
          </w:p>
          <w:p w:rsidR="00000000" w:rsidRDefault="00EE3548">
            <w:pPr>
              <w:autoSpaceDE w:val="0"/>
              <w:spacing w:line="100" w:lineRule="atLeast"/>
            </w:pPr>
          </w:p>
          <w:p w:rsidR="00000000" w:rsidRDefault="00EE3548">
            <w:pPr>
              <w:autoSpaceDE w:val="0"/>
              <w:spacing w:line="360" w:lineRule="auto"/>
              <w:rPr>
                <w:vertAlign w:val="superscript"/>
              </w:rPr>
            </w:pPr>
          </w:p>
          <w:p w:rsidR="00000000" w:rsidRDefault="00EE3548">
            <w:pPr>
              <w:suppressAutoHyphens w:val="0"/>
              <w:autoSpaceDE w:val="0"/>
              <w:snapToGrid w:val="0"/>
              <w:spacing w:line="240" w:lineRule="atLeast"/>
            </w:pPr>
            <w:r>
              <w:rPr>
                <w:color w:val="000000"/>
              </w:rPr>
              <w:t>М.П.</w:t>
            </w:r>
          </w:p>
        </w:tc>
        <w:tc>
          <w:tcPr>
            <w:tcW w:w="4716" w:type="dxa"/>
            <w:shd w:val="clear" w:color="auto" w:fill="auto"/>
          </w:tcPr>
          <w:p w:rsidR="00000000" w:rsidRDefault="00EE3548">
            <w:pPr>
              <w:autoSpaceDE w:val="0"/>
              <w:snapToGrid w:val="0"/>
              <w:spacing w:line="240" w:lineRule="atLeast"/>
            </w:pPr>
            <w:r>
              <w:rPr>
                <w:bCs/>
                <w:color w:val="000000"/>
              </w:rPr>
              <w:t>Заявитель</w:t>
            </w:r>
            <w:r>
              <w:rPr>
                <w:color w:val="000000"/>
              </w:rPr>
              <w:t>:</w:t>
            </w:r>
          </w:p>
          <w:p w:rsidR="00000000" w:rsidRDefault="00EE3548">
            <w:pPr>
              <w:autoSpaceDE w:val="0"/>
              <w:snapToGrid w:val="0"/>
              <w:spacing w:line="240" w:lineRule="atLeast"/>
            </w:pPr>
            <w:r>
              <w:rPr>
                <w:color w:val="000000"/>
                <w:sz w:val="28"/>
                <w:szCs w:val="28"/>
              </w:rPr>
              <w:t>____________________</w:t>
            </w:r>
            <w:r>
              <w:rPr>
                <w:color w:val="000000"/>
                <w:sz w:val="28"/>
                <w:szCs w:val="28"/>
              </w:rPr>
              <w:t>__________</w:t>
            </w:r>
          </w:p>
          <w:p w:rsidR="00000000" w:rsidRDefault="00EE3548">
            <w:pPr>
              <w:autoSpaceDE w:val="0"/>
              <w:spacing w:line="240" w:lineRule="atLeast"/>
              <w:jc w:val="center"/>
            </w:pPr>
            <w:r>
              <w:rPr>
                <w:sz w:val="20"/>
                <w:szCs w:val="20"/>
              </w:rPr>
              <w:t>(для юридических лиц -полное наименование)</w:t>
            </w:r>
          </w:p>
          <w:p w:rsidR="00000000" w:rsidRDefault="00EE3548">
            <w:pPr>
              <w:autoSpaceDE w:val="0"/>
              <w:spacing w:line="240" w:lineRule="atLeast"/>
            </w:pPr>
            <w:r>
              <w:t>___________________________________</w:t>
            </w:r>
          </w:p>
          <w:p w:rsidR="00000000" w:rsidRDefault="00EE3548">
            <w:pPr>
              <w:autoSpaceDE w:val="0"/>
              <w:spacing w:line="240" w:lineRule="atLeast"/>
              <w:jc w:val="center"/>
            </w:pPr>
            <w:r>
              <w:rPr>
                <w:sz w:val="20"/>
              </w:rPr>
              <w:t>(номер записи в Едином государственном реестре юридических лиц)</w:t>
            </w:r>
          </w:p>
          <w:p w:rsidR="00000000" w:rsidRDefault="00EE3548">
            <w:pPr>
              <w:autoSpaceDE w:val="0"/>
              <w:spacing w:line="240" w:lineRule="atLeast"/>
            </w:pPr>
            <w:r>
              <w:t>ИНН _______________________________</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(должность, фамилия, имя, отч</w:t>
            </w:r>
            <w:r>
              <w:rPr>
                <w:color w:val="000000"/>
                <w:spacing w:val="-4"/>
                <w:sz w:val="20"/>
              </w:rPr>
              <w:t>ество лица,</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color w:val="000000"/>
                <w:spacing w:val="-4"/>
                <w:sz w:val="20"/>
              </w:rPr>
              <w:t>действующего от имени юридического лица)</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pPr>
            <w:r>
              <w:rPr>
                <w:color w:val="000000"/>
                <w:spacing w:val="-4"/>
              </w:rPr>
              <w:t>_____________________________________</w:t>
            </w:r>
          </w:p>
          <w:p w:rsidR="00000000" w:rsidRDefault="00EE3548">
            <w:pPr>
              <w:autoSpaceDE w:val="0"/>
              <w:spacing w:line="240" w:lineRule="atLeast"/>
              <w:jc w:val="center"/>
            </w:pPr>
            <w:r>
              <w:rPr>
                <w:color w:val="000000"/>
                <w:spacing w:val="-4"/>
                <w:sz w:val="20"/>
              </w:rPr>
              <w:t>(место нахождения)</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sz w:val="20"/>
              </w:rPr>
              <w:t>(для индивидуальных предпринимател</w:t>
            </w:r>
            <w:r>
              <w:rPr>
                <w:sz w:val="20"/>
              </w:rPr>
              <w:t xml:space="preserve">ей - </w:t>
            </w:r>
          </w:p>
          <w:p w:rsidR="00000000" w:rsidRDefault="00EE3548">
            <w:pPr>
              <w:autoSpaceDE w:val="0"/>
              <w:spacing w:line="240" w:lineRule="atLeast"/>
              <w:jc w:val="center"/>
            </w:pPr>
            <w:r>
              <w:rPr>
                <w:sz w:val="20"/>
              </w:rPr>
              <w:t>фамилия, имя, отчество)</w:t>
            </w:r>
          </w:p>
          <w:p w:rsidR="00000000" w:rsidRDefault="00EE3548">
            <w:pPr>
              <w:autoSpaceDE w:val="0"/>
              <w:spacing w:line="240" w:lineRule="atLeast"/>
            </w:pPr>
            <w:r>
              <w:t>____________________________________</w:t>
            </w:r>
          </w:p>
          <w:p w:rsidR="00000000" w:rsidRDefault="00EE3548">
            <w:pPr>
              <w:autoSpaceDE w:val="0"/>
              <w:spacing w:line="240" w:lineRule="atLeast"/>
              <w:jc w:val="center"/>
            </w:pPr>
            <w:r>
              <w:rPr>
                <w:sz w:val="20"/>
              </w:rPr>
              <w:t>(номер записи в Едином государственном реестре индивидуальных предпринимателей и дата ее внесения в реестр)</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(серия, номер и дата выдачи паспорта или ино</w:t>
            </w:r>
            <w:r>
              <w:rPr>
                <w:color w:val="000000"/>
                <w:sz w:val="20"/>
              </w:rPr>
              <w:t>го</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 xml:space="preserve">документа, удостоверяющего личность в соответствии с законодательством </w:t>
            </w:r>
            <w:r>
              <w:rPr>
                <w:color w:val="000000"/>
                <w:sz w:val="20"/>
              </w:rPr>
              <w:br/>
              <w:t>Российской Федерации)</w:t>
            </w:r>
          </w:p>
          <w:p w:rsidR="00000000" w:rsidRDefault="00EE3548">
            <w:pPr>
              <w:autoSpaceDE w:val="0"/>
              <w:spacing w:line="240" w:lineRule="atLeast"/>
            </w:pPr>
            <w:r>
              <w:rPr>
                <w:color w:val="000000"/>
              </w:rPr>
              <w:t>ИНН _______________________________</w:t>
            </w:r>
          </w:p>
          <w:p w:rsidR="00000000" w:rsidRDefault="00EE3548">
            <w:pPr>
              <w:autoSpaceDE w:val="0"/>
              <w:spacing w:line="240" w:lineRule="atLeast"/>
            </w:pPr>
            <w:r>
              <w:rPr>
                <w:color w:val="000000"/>
              </w:rPr>
              <w:t>____________________________________</w:t>
            </w:r>
          </w:p>
          <w:p w:rsidR="00000000" w:rsidRDefault="00EE3548">
            <w:pPr>
              <w:autoSpaceDE w:val="0"/>
              <w:spacing w:line="240" w:lineRule="atLeast"/>
              <w:jc w:val="center"/>
            </w:pPr>
            <w:r>
              <w:rPr>
                <w:color w:val="000000"/>
                <w:sz w:val="20"/>
              </w:rPr>
              <w:t>(место жительства)</w:t>
            </w:r>
          </w:p>
          <w:p w:rsidR="00000000" w:rsidRDefault="00EE3548">
            <w:pPr>
              <w:autoSpaceDE w:val="0"/>
              <w:spacing w:line="240" w:lineRule="atLeast"/>
              <w:ind w:left="2586"/>
              <w:jc w:val="center"/>
            </w:pPr>
            <w:r>
              <w:rPr>
                <w:color w:val="000000"/>
                <w:sz w:val="28"/>
                <w:szCs w:val="28"/>
              </w:rPr>
              <w:t>_________</w:t>
            </w:r>
          </w:p>
          <w:p w:rsidR="00000000" w:rsidRDefault="00EE3548">
            <w:pPr>
              <w:autoSpaceDE w:val="0"/>
              <w:spacing w:line="240" w:lineRule="atLeast"/>
              <w:ind w:left="2586"/>
              <w:jc w:val="center"/>
            </w:pPr>
            <w:r>
              <w:rPr>
                <w:color w:val="000000"/>
                <w:sz w:val="20"/>
              </w:rPr>
              <w:t>(подпись)</w:t>
            </w:r>
          </w:p>
          <w:p w:rsidR="00000000" w:rsidRDefault="00EE3548">
            <w:pPr>
              <w:autoSpaceDE w:val="0"/>
              <w:spacing w:line="240" w:lineRule="atLeast"/>
            </w:pPr>
            <w:r>
              <w:rPr>
                <w:color w:val="000000"/>
                <w:sz w:val="20"/>
              </w:rPr>
              <w:t>М.П.</w:t>
            </w:r>
          </w:p>
        </w:tc>
      </w:tr>
    </w:tbl>
    <w:p w:rsidR="00000000" w:rsidRDefault="00EE3548">
      <w:pPr>
        <w:autoSpaceDE w:val="0"/>
        <w:jc w:val="both"/>
      </w:pPr>
    </w:p>
    <w:p w:rsidR="00000000" w:rsidRDefault="00EE3548">
      <w:pPr>
        <w:autoSpaceDE w:val="0"/>
        <w:jc w:val="both"/>
        <w:rPr>
          <w:rFonts w:ascii="Times New Roman CYR" w:eastAsia="Times New Roman CYR" w:hAnsi="Times New Roman CYR" w:cs="Times New Roman CYR"/>
          <w:sz w:val="18"/>
          <w:szCs w:val="18"/>
        </w:rPr>
      </w:pPr>
    </w:p>
    <w:p w:rsidR="00000000" w:rsidRDefault="00EE3548">
      <w:pPr>
        <w:autoSpaceDE w:val="0"/>
        <w:ind w:firstLine="540"/>
        <w:jc w:val="both"/>
      </w:pPr>
      <w:r>
        <w:rPr>
          <w:rFonts w:ascii="Times New Roman CYR" w:eastAsia="Times New Roman CYR" w:hAnsi="Times New Roman CYR" w:cs="Times New Roman CYR"/>
        </w:rPr>
        <w:t>--</w:t>
      </w:r>
      <w:r>
        <w:rPr>
          <w:rFonts w:ascii="Times New Roman CYR" w:eastAsia="Times New Roman CYR" w:hAnsi="Times New Roman CYR" w:cs="Times New Roman CYR"/>
        </w:rPr>
        <w:t>------------------------------</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1</w:t>
      </w:r>
      <w:r>
        <w:rPr>
          <w:rFonts w:ascii="Times New Roman CYR" w:eastAsia="Times New Roman CYR" w:hAnsi="Times New Roman CYR" w:cs="Times New Roman CYR"/>
        </w:rPr>
        <w:t xml:space="preserve">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rPr>
          <w:rFonts w:ascii="Times New Roman CYR" w:eastAsia="Times New Roman CYR" w:hAnsi="Times New Roman CYR" w:cs="Times New Roman CYR"/>
        </w:rPr>
        <w:t>присоединенных в данной точке присоединения энергопринимающих устройств.</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 xml:space="preserve">2 </w:t>
      </w:r>
      <w:r>
        <w:rPr>
          <w:rFonts w:ascii="Times New Roman CYR" w:eastAsia="Times New Roman CYR" w:hAnsi="Times New Roman CYR" w:cs="Times New Roman CYR"/>
        </w:rPr>
        <w:t>Срок действия технических условий не может составлять менее 2 лет и более 5 лет.</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3</w:t>
      </w:r>
      <w:r>
        <w:rPr>
          <w:rFonts w:ascii="Times New Roman CYR" w:eastAsia="Times New Roman CYR" w:hAnsi="Times New Roman CYR" w:cs="Times New Roman CYR"/>
        </w:rPr>
        <w:t xml:space="preserve"> Срок осуществления мероприятий по технологическому присоединению не может превышать 1 год, если бо</w:t>
      </w:r>
      <w:r>
        <w:rPr>
          <w:rFonts w:ascii="Times New Roman CYR" w:eastAsia="Times New Roman CYR" w:hAnsi="Times New Roman CYR" w:cs="Times New Roman CYR"/>
        </w:rPr>
        <w:t>лее короткие сроки не предусмотрены соответствующей инвестиционной программой или соглашением Сторон.</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 xml:space="preserve">4 </w:t>
      </w:r>
      <w:r>
        <w:rPr>
          <w:rFonts w:ascii="Times New Roman CYR" w:eastAsia="Times New Roman CYR" w:hAnsi="Times New Roman CYR" w:cs="Times New Roman CYR"/>
        </w:rPr>
        <w:t>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w:t>
      </w:r>
      <w:r>
        <w:rPr>
          <w:rFonts w:ascii="Times New Roman CYR" w:eastAsia="Times New Roman CYR" w:hAnsi="Times New Roman CYR" w:cs="Times New Roman CYR"/>
        </w:rPr>
        <w:t>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5</w:t>
      </w:r>
      <w:r>
        <w:rPr>
          <w:rFonts w:ascii="Times New Roman CYR" w:eastAsia="Times New Roman CYR" w:hAnsi="Times New Roman CYR" w:cs="Times New Roman CYR"/>
        </w:rPr>
        <w:t xml:space="preserve"> Такой порядок разграничения балансовой и эксплуатацион</w:t>
      </w:r>
      <w:r>
        <w:rPr>
          <w:rFonts w:ascii="Times New Roman CYR" w:eastAsia="Times New Roman CYR" w:hAnsi="Times New Roman CYR" w:cs="Times New Roman CYR"/>
        </w:rPr>
        <w:t>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EE3548">
      <w:pPr>
        <w:autoSpaceDE w:val="0"/>
        <w:jc w:val="center"/>
        <w:rPr>
          <w:rFonts w:ascii="Times New Roman CYR" w:eastAsia="Times New Roman CYR" w:hAnsi="Times New Roman CYR" w:cs="Times New Roman CYR"/>
        </w:rPr>
      </w:pPr>
    </w:p>
    <w:p w:rsidR="00000000" w:rsidRDefault="00EE3548">
      <w:pPr>
        <w:suppressAutoHyphens w:val="0"/>
        <w:autoSpaceDE w:val="0"/>
        <w:spacing w:line="240" w:lineRule="atLeast"/>
        <w:jc w:val="both"/>
      </w:pPr>
      <w:r>
        <w:rPr>
          <w:rFonts w:ascii="Courier New CYR" w:eastAsia="Courier New CYR" w:hAnsi="Courier New CYR" w:cs="Courier New CYR"/>
          <w:sz w:val="18"/>
          <w:szCs w:val="18"/>
        </w:rPr>
        <w:t xml:space="preserve"> </w:t>
      </w:r>
    </w:p>
    <w:p w:rsidR="00000000" w:rsidRDefault="00EE3548">
      <w:pPr>
        <w:pStyle w:val="ConsPlusNormal"/>
        <w:jc w:val="right"/>
      </w:pPr>
      <w:r>
        <w:rPr>
          <w:rFonts w:ascii="Times New Roman" w:hAnsi="Times New Roman"/>
          <w:b/>
          <w:bCs/>
          <w:sz w:val="24"/>
          <w:szCs w:val="24"/>
        </w:rPr>
        <w:t>Приложение</w:t>
      </w:r>
    </w:p>
    <w:p w:rsidR="00000000" w:rsidRDefault="00EE3548">
      <w:pPr>
        <w:pStyle w:val="ConsPlusNormal"/>
        <w:jc w:val="right"/>
      </w:pPr>
      <w:r>
        <w:rPr>
          <w:rFonts w:ascii="Times New Roman" w:hAnsi="Times New Roman"/>
          <w:b/>
          <w:bCs/>
          <w:sz w:val="24"/>
          <w:szCs w:val="24"/>
        </w:rPr>
        <w:t>к типовому договору</w:t>
      </w:r>
    </w:p>
    <w:p w:rsidR="00000000" w:rsidRDefault="00EE3548">
      <w:pPr>
        <w:pStyle w:val="ConsPlusNormal"/>
        <w:jc w:val="right"/>
      </w:pPr>
      <w:r>
        <w:rPr>
          <w:rFonts w:ascii="Times New Roman" w:hAnsi="Times New Roman"/>
          <w:b/>
          <w:bCs/>
          <w:sz w:val="24"/>
          <w:szCs w:val="24"/>
        </w:rPr>
        <w:t>об осуществлении технологического</w:t>
      </w:r>
    </w:p>
    <w:p w:rsidR="00000000" w:rsidRDefault="00EE3548">
      <w:pPr>
        <w:pStyle w:val="ConsPlusNormal"/>
        <w:widowControl/>
        <w:suppressAutoHyphens w:val="0"/>
        <w:spacing w:line="240" w:lineRule="atLeast"/>
        <w:jc w:val="right"/>
      </w:pPr>
      <w:r>
        <w:rPr>
          <w:rFonts w:ascii="Times New Roman" w:hAnsi="Times New Roman"/>
          <w:b/>
          <w:bCs/>
          <w:sz w:val="24"/>
          <w:szCs w:val="24"/>
        </w:rPr>
        <w:t>присоединени</w:t>
      </w:r>
      <w:r>
        <w:rPr>
          <w:rFonts w:ascii="Times New Roman" w:hAnsi="Times New Roman"/>
          <w:b/>
          <w:bCs/>
          <w:sz w:val="24"/>
          <w:szCs w:val="24"/>
        </w:rPr>
        <w:t>я к электрическим сетям</w:t>
      </w:r>
    </w:p>
    <w:p w:rsidR="00000000" w:rsidRDefault="00EE3548">
      <w:pPr>
        <w:jc w:val="center"/>
      </w:pPr>
    </w:p>
    <w:p w:rsidR="00000000" w:rsidRDefault="00EE3548">
      <w:pPr>
        <w:jc w:val="center"/>
        <w:rPr>
          <w:b/>
          <w:bCs/>
          <w:sz w:val="20"/>
          <w:szCs w:val="20"/>
        </w:rPr>
      </w:pPr>
    </w:p>
    <w:p w:rsidR="00000000" w:rsidRDefault="00EE3548">
      <w:pPr>
        <w:spacing w:line="200" w:lineRule="atLeast"/>
        <w:jc w:val="center"/>
        <w:rPr>
          <w:b/>
          <w:bCs/>
          <w:sz w:val="20"/>
          <w:szCs w:val="20"/>
        </w:rPr>
      </w:pPr>
    </w:p>
    <w:p w:rsidR="00000000" w:rsidRDefault="00EE3548">
      <w:pPr>
        <w:autoSpaceDE w:val="0"/>
        <w:jc w:val="center"/>
      </w:pPr>
      <w:r>
        <w:rPr>
          <w:rFonts w:eastAsia="Courier New CYR" w:cs="Courier New CYR"/>
          <w:b/>
          <w:bCs/>
        </w:rPr>
        <w:t>ТЕХНИЧЕСКИЕ УСЛОВИЯ</w:t>
      </w:r>
    </w:p>
    <w:p w:rsidR="00000000" w:rsidRDefault="00EE3548">
      <w:pPr>
        <w:autoSpaceDE w:val="0"/>
        <w:jc w:val="center"/>
      </w:pPr>
      <w:r>
        <w:rPr>
          <w:rFonts w:eastAsia="Courier New CYR" w:cs="Courier New CYR"/>
          <w:b/>
          <w:bCs/>
        </w:rPr>
        <w:t>для присоединения к электрическим сетям посредством</w:t>
      </w:r>
    </w:p>
    <w:p w:rsidR="00000000" w:rsidRDefault="00EE3548">
      <w:pPr>
        <w:autoSpaceDE w:val="0"/>
        <w:jc w:val="center"/>
      </w:pPr>
      <w:r>
        <w:rPr>
          <w:rFonts w:eastAsia="Courier New CYR" w:cs="Courier New CYR"/>
          <w:b/>
          <w:bCs/>
        </w:rPr>
        <w:t>перераспределения максимальной мощности</w:t>
      </w:r>
    </w:p>
    <w:p w:rsidR="00000000" w:rsidRDefault="00EE3548">
      <w:pPr>
        <w:autoSpaceDE w:val="0"/>
        <w:rPr>
          <w:rFonts w:eastAsia="Courier New CYR" w:cs="Courier New CYR"/>
        </w:rPr>
      </w:pPr>
    </w:p>
    <w:p w:rsidR="00000000" w:rsidRDefault="00EE3548">
      <w:pPr>
        <w:autoSpaceDE w:val="0"/>
        <w:jc w:val="center"/>
      </w:pPr>
      <w:r>
        <w:rPr>
          <w:rFonts w:eastAsia="Courier New CYR" w:cs="Courier New CYR"/>
        </w:rPr>
        <w:t>(для заявителей, заключивших соглашение о перераспределении максимальной мощности с владельцами энергопринимающих ус</w:t>
      </w:r>
      <w:r>
        <w:rPr>
          <w:rFonts w:eastAsia="Courier New CYR" w:cs="Courier New CYR"/>
        </w:rPr>
        <w:t>тройств (за исключением лиц, указанных в пункте 12(1)</w:t>
      </w:r>
    </w:p>
    <w:p w:rsidR="00000000" w:rsidRDefault="00EE3548">
      <w:pPr>
        <w:autoSpaceDE w:val="0"/>
        <w:jc w:val="center"/>
      </w:pPr>
      <w:r>
        <w:rPr>
          <w:rFonts w:eastAsia="Courier New CYR" w:cs="Courier New CYR"/>
        </w:rPr>
        <w:t>Правил технологического присоединения энергопринимающихустройств потребителей электрической энергии, объектовпо производству электрической энергии, а также объектов</w:t>
      </w:r>
    </w:p>
    <w:p w:rsidR="00000000" w:rsidRDefault="00EE3548">
      <w:pPr>
        <w:autoSpaceDE w:val="0"/>
        <w:jc w:val="center"/>
      </w:pPr>
      <w:r>
        <w:rPr>
          <w:rFonts w:eastAsia="Courier New CYR" w:cs="Courier New CYR"/>
        </w:rPr>
        <w:t>электросетевого хозяйства, принадлежа</w:t>
      </w:r>
      <w:r>
        <w:rPr>
          <w:rFonts w:eastAsia="Courier New CYR" w:cs="Courier New CYR"/>
        </w:rPr>
        <w:t>щих сетевым организациям и иным лицам, к электрическим сетям, максимальная мощность энергопринимающих устройств</w:t>
      </w:r>
    </w:p>
    <w:p w:rsidR="00000000" w:rsidRDefault="00EE3548">
      <w:pPr>
        <w:autoSpaceDE w:val="0"/>
        <w:jc w:val="center"/>
      </w:pPr>
      <w:r>
        <w:rPr>
          <w:rFonts w:eastAsia="Courier New CYR" w:cs="Courier New CYR"/>
        </w:rPr>
        <w:t>которых составляет до 15 кВт включительно, лиц, указанных в пунктах 13 и 14 указанных Правил, лиц, присоединенных к объектам единой национальной</w:t>
      </w:r>
      <w:r>
        <w:rPr>
          <w:rFonts w:eastAsia="Courier New CYR" w:cs="Courier New CYR"/>
        </w:rPr>
        <w:t xml:space="preserve"> (общероссийской) электрической сети, а также лиц, не внесших плату за технологическое присоединение</w:t>
      </w:r>
    </w:p>
    <w:p w:rsidR="00000000" w:rsidRDefault="00EE3548">
      <w:pPr>
        <w:autoSpaceDE w:val="0"/>
        <w:jc w:val="center"/>
      </w:pPr>
      <w:r>
        <w:rPr>
          <w:rFonts w:eastAsia="Courier New CYR" w:cs="Courier New CYR"/>
        </w:rPr>
        <w:t>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w:t>
      </w:r>
      <w:r>
        <w:rPr>
          <w:rFonts w:eastAsia="Courier New CYR" w:cs="Courier New CYR"/>
        </w:rPr>
        <w:t>стройства, в отношении которых до 1 января 2009 г. в установленном порядке было осуществлено</w:t>
      </w:r>
    </w:p>
    <w:p w:rsidR="00000000" w:rsidRDefault="00EE3548">
      <w:pPr>
        <w:autoSpaceDE w:val="0"/>
        <w:jc w:val="center"/>
      </w:pPr>
      <w:r>
        <w:rPr>
          <w:rFonts w:eastAsia="Courier New CYR" w:cs="Courier New CYR"/>
        </w:rPr>
        <w:t>фактическое технологическое присоединение к электрическим сетям)</w:t>
      </w:r>
    </w:p>
    <w:p w:rsidR="00000000" w:rsidRDefault="00EE3548">
      <w:pPr>
        <w:autoSpaceDE w:val="0"/>
        <w:rPr>
          <w:color w:val="000000"/>
          <w:sz w:val="28"/>
          <w:szCs w:val="28"/>
        </w:rPr>
      </w:pPr>
    </w:p>
    <w:tbl>
      <w:tblPr>
        <w:tblW w:w="0" w:type="auto"/>
        <w:tblInd w:w="108" w:type="dxa"/>
        <w:tblLayout w:type="fixed"/>
        <w:tblLook w:val="0000" w:firstRow="0" w:lastRow="0" w:firstColumn="0" w:lastColumn="0" w:noHBand="0" w:noVBand="0"/>
      </w:tblPr>
      <w:tblGrid>
        <w:gridCol w:w="3102"/>
        <w:gridCol w:w="2852"/>
        <w:gridCol w:w="3305"/>
      </w:tblGrid>
      <w:tr w:rsidR="00000000">
        <w:trPr>
          <w:cantSplit/>
        </w:trPr>
        <w:tc>
          <w:tcPr>
            <w:tcW w:w="3102" w:type="dxa"/>
            <w:shd w:val="clear" w:color="auto" w:fill="auto"/>
          </w:tcPr>
          <w:p w:rsidR="00000000" w:rsidRDefault="00EE3548">
            <w:pPr>
              <w:snapToGrid w:val="0"/>
              <w:jc w:val="both"/>
            </w:pPr>
            <w:r>
              <w:rPr>
                <w:color w:val="000000"/>
                <w:sz w:val="28"/>
                <w:szCs w:val="28"/>
              </w:rPr>
              <w:t>№</w:t>
            </w:r>
            <w:r>
              <w:rPr>
                <w:color w:val="000000"/>
                <w:sz w:val="28"/>
                <w:szCs w:val="28"/>
              </w:rPr>
              <w:t xml:space="preserve"> </w:t>
            </w:r>
            <w:r>
              <w:rPr>
                <w:color w:val="000000"/>
                <w:sz w:val="28"/>
                <w:szCs w:val="28"/>
                <w:u w:val="single"/>
              </w:rPr>
              <w:t xml:space="preserve">             </w:t>
            </w:r>
          </w:p>
        </w:tc>
        <w:tc>
          <w:tcPr>
            <w:tcW w:w="2852" w:type="dxa"/>
            <w:shd w:val="clear" w:color="auto" w:fill="auto"/>
          </w:tcPr>
          <w:p w:rsidR="00000000" w:rsidRDefault="00EE3548">
            <w:pPr>
              <w:snapToGrid w:val="0"/>
              <w:jc w:val="center"/>
              <w:rPr>
                <w:color w:val="000000"/>
                <w:sz w:val="28"/>
                <w:szCs w:val="28"/>
              </w:rPr>
            </w:pPr>
          </w:p>
        </w:tc>
        <w:tc>
          <w:tcPr>
            <w:tcW w:w="3305" w:type="dxa"/>
            <w:shd w:val="clear" w:color="auto" w:fill="auto"/>
            <w:vAlign w:val="center"/>
          </w:tcPr>
          <w:p w:rsidR="00000000" w:rsidRDefault="00EE3548">
            <w:pPr>
              <w:snapToGrid w:val="0"/>
              <w:jc w:val="right"/>
            </w:pPr>
            <w:r>
              <w:rPr>
                <w:color w:val="000000"/>
                <w:sz w:val="28"/>
                <w:szCs w:val="28"/>
              </w:rPr>
              <w:t>«</w:t>
            </w:r>
            <w:r>
              <w:rPr>
                <w:color w:val="000000"/>
                <w:sz w:val="28"/>
                <w:szCs w:val="28"/>
                <w:u w:val="single"/>
              </w:rPr>
              <w:t xml:space="preserve">    </w:t>
            </w:r>
            <w:r>
              <w:rPr>
                <w:color w:val="000000"/>
                <w:sz w:val="28"/>
                <w:szCs w:val="28"/>
              </w:rPr>
              <w:t xml:space="preserve">» </w:t>
            </w:r>
            <w:r>
              <w:rPr>
                <w:color w:val="000000"/>
                <w:sz w:val="28"/>
                <w:szCs w:val="28"/>
                <w:u w:val="single"/>
              </w:rPr>
              <w:t xml:space="preserve">                      </w:t>
            </w:r>
            <w:r>
              <w:rPr>
                <w:color w:val="000000"/>
                <w:sz w:val="28"/>
                <w:szCs w:val="28"/>
              </w:rPr>
              <w:t>20</w:t>
            </w:r>
            <w:r>
              <w:rPr>
                <w:color w:val="000000"/>
                <w:sz w:val="28"/>
                <w:szCs w:val="28"/>
              </w:rPr>
              <w:t xml:space="preserve">1   </w:t>
            </w:r>
            <w:r>
              <w:rPr>
                <w:color w:val="000000"/>
                <w:sz w:val="28"/>
                <w:szCs w:val="28"/>
              </w:rPr>
              <w:t>г.</w:t>
            </w:r>
          </w:p>
        </w:tc>
      </w:tr>
    </w:tbl>
    <w:p w:rsidR="00000000" w:rsidRDefault="00EE3548">
      <w:pPr>
        <w:autoSpaceDE w:val="0"/>
        <w:spacing w:line="180" w:lineRule="exact"/>
        <w:ind w:firstLine="539"/>
        <w:jc w:val="center"/>
      </w:pPr>
    </w:p>
    <w:p w:rsidR="00000000" w:rsidRDefault="00EE3548">
      <w:pPr>
        <w:tabs>
          <w:tab w:val="right" w:pos="9071"/>
        </w:tabs>
        <w:autoSpaceDE w:val="0"/>
      </w:pPr>
      <w:r>
        <w:rPr>
          <w:color w:val="000000"/>
          <w:sz w:val="28"/>
          <w:szCs w:val="28"/>
          <w:u w:val="single"/>
        </w:rPr>
        <w:tab/>
      </w:r>
    </w:p>
    <w:p w:rsidR="00000000" w:rsidRDefault="00EE3548">
      <w:pPr>
        <w:tabs>
          <w:tab w:val="right" w:pos="9071"/>
        </w:tabs>
        <w:autoSpaceDE w:val="0"/>
        <w:jc w:val="center"/>
      </w:pPr>
      <w:r>
        <w:rPr>
          <w:rFonts w:ascii="Courier New CYR" w:eastAsia="Courier New CYR" w:hAnsi="Courier New CYR" w:cs="Courier New CYR"/>
          <w:color w:val="000000"/>
          <w:sz w:val="28"/>
          <w:szCs w:val="28"/>
          <w:vertAlign w:val="superscript"/>
        </w:rPr>
        <w:t>(наименование сетевой организации, выд</w:t>
      </w:r>
      <w:r>
        <w:rPr>
          <w:rFonts w:ascii="Courier New CYR" w:eastAsia="Courier New CYR" w:hAnsi="Courier New CYR" w:cs="Courier New CYR"/>
          <w:color w:val="000000"/>
          <w:sz w:val="28"/>
          <w:szCs w:val="28"/>
          <w:vertAlign w:val="superscript"/>
        </w:rPr>
        <w:t>авшей технические условия)</w:t>
      </w:r>
    </w:p>
    <w:p w:rsidR="00000000" w:rsidRDefault="00EE3548">
      <w:pPr>
        <w:autoSpaceDE w:val="0"/>
        <w:spacing w:line="100" w:lineRule="atLeast"/>
        <w:jc w:val="center"/>
      </w:pPr>
      <w:r>
        <w:rPr>
          <w:rFonts w:ascii="Courier New CYR" w:eastAsia="Courier New CYR" w:hAnsi="Courier New CYR" w:cs="Courier New CYR"/>
          <w:sz w:val="18"/>
          <w:szCs w:val="18"/>
          <w:u w:val="single"/>
        </w:rPr>
        <w:t xml:space="preserve">                                                                                </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(полное наименование организации - для юридического лица;</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фамилия, имя, отчество - для индивидуального предпринимателя)</w:t>
      </w:r>
    </w:p>
    <w:p w:rsidR="00000000" w:rsidRDefault="00EE3548">
      <w:pPr>
        <w:autoSpaceDE w:val="0"/>
        <w:spacing w:line="360" w:lineRule="auto"/>
      </w:pPr>
      <w:r>
        <w:t xml:space="preserve">    </w:t>
      </w:r>
      <w:r>
        <w:rPr>
          <w:rFonts w:eastAsia="Courier New CYR" w:cs="Courier New CYR"/>
        </w:rPr>
        <w:t>1. Наиме</w:t>
      </w:r>
      <w:r>
        <w:rPr>
          <w:rFonts w:eastAsia="Courier New CYR" w:cs="Courier New CYR"/>
        </w:rPr>
        <w:t>нование энергопринимающих устройств заявителя</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t xml:space="preserve">    </w:t>
      </w:r>
      <w:r>
        <w:rPr>
          <w:rFonts w:eastAsia="Courier New CYR" w:cs="Courier New CYR"/>
        </w:rPr>
        <w:t>2.  Наименование  и место нахождения объектов, в целях электроснабжения</w:t>
      </w:r>
    </w:p>
    <w:p w:rsidR="00000000" w:rsidRDefault="00EE3548">
      <w:pPr>
        <w:autoSpaceDE w:val="0"/>
      </w:pPr>
      <w:r>
        <w:t xml:space="preserve">         </w:t>
      </w:r>
      <w:r>
        <w:rPr>
          <w:rFonts w:eastAsia="Courier New CYR" w:cs="Courier New CYR"/>
        </w:rPr>
        <w:t>которых   осу</w:t>
      </w:r>
      <w:r>
        <w:rPr>
          <w:rFonts w:eastAsia="Courier New CYR" w:cs="Courier New CYR"/>
        </w:rPr>
        <w:t>ществляется  технологическое  присоединение  энергопринимающих</w:t>
      </w:r>
    </w:p>
    <w:p w:rsidR="00000000" w:rsidRDefault="00EE3548">
      <w:pPr>
        <w:autoSpaceDE w:val="0"/>
        <w:spacing w:line="360" w:lineRule="auto"/>
      </w:pPr>
      <w:r>
        <w:t xml:space="preserve">         </w:t>
      </w:r>
      <w:r>
        <w:rPr>
          <w:rFonts w:eastAsia="Courier New CYR" w:cs="Courier New CYR"/>
        </w:rPr>
        <w:t>устройств  заявителя</w:t>
      </w:r>
      <w:r>
        <w:rPr>
          <w:rFonts w:eastAsia="Courier New CYR" w:cs="Courier New CYR"/>
          <w:u w:val="single"/>
        </w:rPr>
        <w:t xml:space="preserve">                                                                                                            </w:t>
      </w:r>
    </w:p>
    <w:p w:rsidR="00000000" w:rsidRDefault="00EE3548">
      <w:pPr>
        <w:autoSpaceDE w:val="0"/>
        <w:spacing w:line="360" w:lineRule="auto"/>
      </w:pPr>
      <w:r>
        <w:t xml:space="preserve">       </w:t>
      </w:r>
      <w:r>
        <w:rPr>
          <w:u w:val="single"/>
        </w:rPr>
        <w:t xml:space="preserve">                                                </w:t>
      </w:r>
      <w:r>
        <w:rPr>
          <w:u w:val="single"/>
        </w:rPr>
        <w:t xml:space="preserve">                                                                                                  </w:t>
      </w:r>
    </w:p>
    <w:p w:rsidR="00000000" w:rsidRDefault="00EE3548">
      <w:pPr>
        <w:autoSpaceDE w:val="0"/>
      </w:pPr>
      <w:r>
        <w:t xml:space="preserve">    </w:t>
      </w:r>
      <w:r>
        <w:rPr>
          <w:rFonts w:eastAsia="Courier New CYR" w:cs="Courier New CYR"/>
        </w:rPr>
        <w:t>3.  Максимальная  мощность  присоединяемых  энергопринимающих устройств</w:t>
      </w:r>
    </w:p>
    <w:p w:rsidR="00000000" w:rsidRDefault="00EE3548">
      <w:pPr>
        <w:autoSpaceDE w:val="0"/>
      </w:pPr>
      <w:r>
        <w:t xml:space="preserve">         </w:t>
      </w:r>
      <w:r>
        <w:rPr>
          <w:rFonts w:eastAsia="Courier New CYR" w:cs="Courier New CYR"/>
        </w:rPr>
        <w:t>заявителя составляет</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r>
        <w:rPr>
          <w:rFonts w:eastAsia="Courier New CYR" w:cs="Courier New CYR"/>
        </w:rPr>
        <w:t>(кВт)</w:t>
      </w:r>
    </w:p>
    <w:p w:rsidR="00000000" w:rsidRDefault="00EE3548">
      <w:pPr>
        <w:autoSpaceDE w:val="0"/>
        <w:spacing w:line="360" w:lineRule="auto"/>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(если энергопринимающее устройство вводится</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в эксплуатацию по этапам и очередям, указывается поэтапное распределение мощности)</w:t>
      </w:r>
    </w:p>
    <w:p w:rsidR="00000000" w:rsidRDefault="00EE3548">
      <w:pPr>
        <w:autoSpaceDE w:val="0"/>
        <w:spacing w:line="360" w:lineRule="auto"/>
      </w:pPr>
      <w:r>
        <w:rPr>
          <w:rFonts w:ascii="Courier New CYR" w:eastAsia="Courier New CYR" w:hAnsi="Courier New CYR" w:cs="Courier New CYR"/>
          <w:sz w:val="18"/>
          <w:szCs w:val="18"/>
        </w:rPr>
        <w:t xml:space="preserve">  </w:t>
      </w:r>
      <w:r>
        <w:rPr>
          <w:rFonts w:eastAsia="Courier New CYR" w:cs="Courier New CYR"/>
        </w:rPr>
        <w:t>4. Кат</w:t>
      </w:r>
      <w:r>
        <w:rPr>
          <w:rFonts w:eastAsia="Courier New CYR" w:cs="Courier New CYR"/>
        </w:rPr>
        <w:t xml:space="preserve">егория надежности </w:t>
      </w:r>
      <w:r>
        <w:rPr>
          <w:rFonts w:eastAsia="Courier New CYR" w:cs="Courier New CYR"/>
          <w:u w:val="single"/>
        </w:rPr>
        <w:t xml:space="preserve">                                                                                                        </w:t>
      </w:r>
    </w:p>
    <w:p w:rsidR="00000000" w:rsidRDefault="00EE3548">
      <w:pPr>
        <w:autoSpaceDE w:val="0"/>
      </w:pPr>
      <w:r>
        <w:t xml:space="preserve">    </w:t>
      </w:r>
      <w:r>
        <w:rPr>
          <w:rFonts w:eastAsia="Courier New CYR" w:cs="Courier New CYR"/>
        </w:rPr>
        <w:t>5.  Класс  напряжения  электрических  сетей,  к  которым осуществляется</w:t>
      </w:r>
    </w:p>
    <w:p w:rsidR="00000000" w:rsidRDefault="00EE3548">
      <w:pPr>
        <w:autoSpaceDE w:val="0"/>
        <w:spacing w:line="360" w:lineRule="auto"/>
      </w:pPr>
      <w:r>
        <w:rPr>
          <w:rFonts w:eastAsia="Courier New CYR" w:cs="Courier New CYR"/>
        </w:rPr>
        <w:t xml:space="preserve">технологическое присоединение </w:t>
      </w:r>
      <w:r>
        <w:rPr>
          <w:rFonts w:eastAsia="Courier New CYR" w:cs="Courier New CYR"/>
          <w:u w:val="single"/>
        </w:rPr>
        <w:t xml:space="preserve">                           </w:t>
      </w:r>
      <w:r>
        <w:rPr>
          <w:rFonts w:eastAsia="Courier New CYR" w:cs="Courier New CYR"/>
          <w:u w:val="single"/>
        </w:rPr>
        <w:t xml:space="preserve">                                                            </w:t>
      </w:r>
      <w:r>
        <w:rPr>
          <w:rFonts w:eastAsia="Courier New CYR" w:cs="Courier New CYR"/>
        </w:rPr>
        <w:t>(кВ).</w:t>
      </w:r>
    </w:p>
    <w:p w:rsidR="00000000" w:rsidRDefault="00EE3548">
      <w:pPr>
        <w:autoSpaceDE w:val="0"/>
        <w:spacing w:line="360" w:lineRule="auto"/>
      </w:pPr>
      <w:r>
        <w:t xml:space="preserve">    </w:t>
      </w:r>
      <w:r>
        <w:rPr>
          <w:rFonts w:eastAsia="Courier New CYR" w:cs="Courier New CYR"/>
        </w:rPr>
        <w:t xml:space="preserve">6. Год ввода в эксплуатацию энергопринимающих устройств заявителя </w:t>
      </w:r>
      <w:r>
        <w:rPr>
          <w:rFonts w:eastAsia="Courier New CYR" w:cs="Courier New CYR"/>
          <w:u w:val="single"/>
        </w:rPr>
        <w:t xml:space="preserve">                        </w:t>
      </w:r>
    </w:p>
    <w:p w:rsidR="00000000" w:rsidRDefault="00EE3548">
      <w:pPr>
        <w:autoSpaceDE w:val="0"/>
      </w:pPr>
      <w:r>
        <w:t xml:space="preserve">    </w:t>
      </w:r>
      <w:r>
        <w:rPr>
          <w:rFonts w:eastAsia="Courier New CYR" w:cs="Courier New CYR"/>
        </w:rPr>
        <w:t>7.  Точка(и) присоединения (вводные распределительные устройства, линии</w:t>
      </w:r>
    </w:p>
    <w:p w:rsidR="00000000" w:rsidRDefault="00EE3548">
      <w:pPr>
        <w:autoSpaceDE w:val="0"/>
      </w:pPr>
      <w:r>
        <w:rPr>
          <w:rFonts w:eastAsia="Courier New CYR" w:cs="Courier New CYR"/>
        </w:rPr>
        <w:t>электропередачи,  б</w:t>
      </w:r>
      <w:r>
        <w:rPr>
          <w:rFonts w:eastAsia="Courier New CYR" w:cs="Courier New CYR"/>
        </w:rPr>
        <w:t>азовые  подстанции,  генераторы) и максимальная мощность</w:t>
      </w:r>
    </w:p>
    <w:p w:rsidR="00000000" w:rsidRDefault="00EE3548">
      <w:pPr>
        <w:autoSpaceDE w:val="0"/>
      </w:pPr>
      <w:r>
        <w:rPr>
          <w:rFonts w:eastAsia="Courier New CYR" w:cs="Courier New CYR"/>
        </w:rPr>
        <w:t>энергопринимающих устройств по каждой точке присоединения __________ (кВт).</w:t>
      </w:r>
    </w:p>
    <w:p w:rsidR="00000000" w:rsidRDefault="00EE3548">
      <w:pPr>
        <w:autoSpaceDE w:val="0"/>
        <w:spacing w:line="360" w:lineRule="auto"/>
      </w:pPr>
      <w:r>
        <w:t xml:space="preserve">    </w:t>
      </w:r>
      <w:r>
        <w:rPr>
          <w:rFonts w:eastAsia="Courier New CYR" w:cs="Courier New CYR"/>
        </w:rPr>
        <w:t xml:space="preserve">8. Основной источник питания </w:t>
      </w:r>
      <w:r>
        <w:rPr>
          <w:rFonts w:eastAsia="Courier New CYR" w:cs="Courier New CYR"/>
          <w:u w:val="single"/>
        </w:rPr>
        <w:t xml:space="preserve">                                                                                          </w:t>
      </w:r>
      <w:r>
        <w:rPr>
          <w:rFonts w:eastAsia="Courier New CYR" w:cs="Courier New CYR"/>
          <w:u w:val="single"/>
        </w:rPr>
        <w:t xml:space="preserve">   </w:t>
      </w:r>
    </w:p>
    <w:p w:rsidR="00000000" w:rsidRDefault="00EE3548">
      <w:pPr>
        <w:autoSpaceDE w:val="0"/>
        <w:spacing w:line="360" w:lineRule="auto"/>
      </w:pPr>
      <w:r>
        <w:t xml:space="preserve">    </w:t>
      </w:r>
      <w:r>
        <w:rPr>
          <w:rFonts w:eastAsia="Courier New CYR" w:cs="Courier New CYR"/>
        </w:rPr>
        <w:t xml:space="preserve">9. Резервный источник питания </w:t>
      </w:r>
      <w:r>
        <w:rPr>
          <w:rFonts w:eastAsia="Courier New CYR" w:cs="Courier New CYR"/>
          <w:u w:val="single"/>
        </w:rPr>
        <w:t xml:space="preserve">                                                                                            </w:t>
      </w:r>
    </w:p>
    <w:p w:rsidR="00000000" w:rsidRDefault="00EE3548">
      <w:pPr>
        <w:autoSpaceDE w:val="0"/>
      </w:pPr>
      <w:r>
        <w:t xml:space="preserve">    </w:t>
      </w:r>
      <w:r>
        <w:rPr>
          <w:rFonts w:eastAsia="Courier New CYR" w:cs="Courier New CYR"/>
        </w:rPr>
        <w:t xml:space="preserve">10. АО "Орелоблэнерго" осуществляет </w:t>
      </w:r>
      <w:r>
        <w:rPr>
          <w:rFonts w:ascii="Times New Roman CYR" w:eastAsia="Times New Roman CYR" w:hAnsi="Times New Roman CYR" w:cs="Times New Roman CYR"/>
          <w:sz w:val="28"/>
          <w:szCs w:val="28"/>
          <w:vertAlign w:val="superscript"/>
        </w:rPr>
        <w:t xml:space="preserve">1 </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jc w:val="center"/>
      </w:pPr>
      <w:r>
        <w:rPr>
          <w:rFonts w:ascii="Courier New CYR" w:eastAsia="Courier New CYR" w:hAnsi="Courier New CYR" w:cs="Courier New CYR"/>
          <w:sz w:val="18"/>
          <w:szCs w:val="18"/>
        </w:rPr>
        <w:t>(указываются требования к усилению существующей электрической сети в связи</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с присоединением новых мощностей (строительство новых линий</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jc w:val="center"/>
      </w:pPr>
      <w:r>
        <w:rPr>
          <w:rFonts w:ascii="Courier New CYR" w:eastAsia="Courier New CYR" w:hAnsi="Courier New CYR" w:cs="Courier New CYR"/>
          <w:sz w:val="18"/>
          <w:szCs w:val="18"/>
        </w:rPr>
        <w:t>электропередачи, подстанций, увеличение сечения проводов и кабелей, замена</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или увеличение мощности трансформаторо</w:t>
      </w:r>
      <w:r>
        <w:rPr>
          <w:rFonts w:ascii="Courier New CYR" w:eastAsia="Courier New CYR" w:hAnsi="Courier New CYR" w:cs="Courier New CYR"/>
          <w:sz w:val="18"/>
          <w:szCs w:val="18"/>
        </w:rPr>
        <w:t>в, расширение распределительных</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p>
    <w:p w:rsidR="00000000" w:rsidRDefault="00EE3548">
      <w:pPr>
        <w:autoSpaceDE w:val="0"/>
        <w:spacing w:line="360" w:lineRule="auto"/>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устройств, модернизация оборудования, реконструкция объектов</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u w:val="single"/>
        </w:rPr>
        <w:t xml:space="preserve">                                                                 </w:t>
      </w:r>
      <w:r>
        <w:rPr>
          <w:rFonts w:ascii="Courier New CYR" w:eastAsia="Courier New CYR" w:hAnsi="Courier New CYR" w:cs="Courier New CYR"/>
          <w:sz w:val="18"/>
          <w:szCs w:val="18"/>
          <w:u w:val="single"/>
        </w:rPr>
        <w:t xml:space="preserve">             </w:t>
      </w:r>
    </w:p>
    <w:p w:rsidR="00000000" w:rsidRDefault="00EE3548">
      <w:pPr>
        <w:autoSpaceDE w:val="0"/>
        <w:jc w:val="center"/>
      </w:pPr>
      <w:r>
        <w:rPr>
          <w:rFonts w:ascii="Courier New CYR" w:eastAsia="Courier New CYR" w:hAnsi="Courier New CYR" w:cs="Courier New CYR"/>
          <w:sz w:val="18"/>
          <w:szCs w:val="18"/>
        </w:rPr>
        <w:t>электросетевого хозяйства, установка устройств регулирования напряжения</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для обеспечения надежности и качества электрической энергии, а также по</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договоренности Сторон иные обязанности по исполнению технических условий,</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предусмо</w:t>
      </w:r>
      <w:r>
        <w:rPr>
          <w:rFonts w:ascii="Courier New CYR" w:eastAsia="Courier New CYR" w:hAnsi="Courier New CYR" w:cs="Courier New CYR"/>
          <w:sz w:val="18"/>
          <w:szCs w:val="18"/>
        </w:rPr>
        <w:t>тренные пунктом 25 Правил технологического присоединения</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 xml:space="preserve">устройств потребителей электрической энергии, объектов по производству       </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электрической энергии, а также объектов электросетевого хозяйства,</w:t>
      </w:r>
    </w:p>
    <w:p w:rsidR="00000000" w:rsidRDefault="00EE3548">
      <w:pPr>
        <w:autoSpaceDE w:val="0"/>
        <w:jc w:val="center"/>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принадлежащих сетевым организациям и и</w:t>
      </w:r>
      <w:r>
        <w:rPr>
          <w:rFonts w:ascii="Courier New CYR" w:eastAsia="Courier New CYR" w:hAnsi="Courier New CYR" w:cs="Courier New CYR"/>
          <w:sz w:val="18"/>
          <w:szCs w:val="18"/>
        </w:rPr>
        <w:t>ным лицам, к электрическим сетям))</w:t>
      </w:r>
    </w:p>
    <w:p w:rsidR="00000000" w:rsidRDefault="00EE3548">
      <w:pPr>
        <w:autoSpaceDE w:val="0"/>
        <w:jc w:val="center"/>
      </w:pPr>
      <w:r>
        <w:rPr>
          <w:rFonts w:ascii="Courier New CYR" w:eastAsia="Courier New CYR" w:hAnsi="Courier New CYR" w:cs="Courier New CYR"/>
          <w:sz w:val="18"/>
          <w:szCs w:val="18"/>
        </w:rPr>
        <w:t xml:space="preserve">                         </w:t>
      </w:r>
    </w:p>
    <w:p w:rsidR="00000000" w:rsidRDefault="00EE3548">
      <w:pPr>
        <w:autoSpaceDE w:val="0"/>
        <w:spacing w:line="360" w:lineRule="auto"/>
      </w:pPr>
      <w:r>
        <w:t xml:space="preserve">    </w:t>
      </w:r>
      <w:r>
        <w:rPr>
          <w:rFonts w:eastAsia="Courier New CYR" w:cs="Courier New CYR"/>
        </w:rPr>
        <w:t xml:space="preserve">11. Заявитель осуществляет </w:t>
      </w:r>
      <w:r>
        <w:rPr>
          <w:rFonts w:ascii="Times New Roman CYR" w:eastAsia="Times New Roman CYR" w:hAnsi="Times New Roman CYR" w:cs="Times New Roman CYR"/>
          <w:sz w:val="28"/>
          <w:szCs w:val="28"/>
          <w:vertAlign w:val="superscript"/>
        </w:rPr>
        <w:t>2</w:t>
      </w:r>
    </w:p>
    <w:p w:rsidR="00000000" w:rsidRDefault="00EE3548">
      <w:pPr>
        <w:autoSpaceDE w:val="0"/>
        <w:spacing w:line="360" w:lineRule="auto"/>
      </w:pPr>
      <w:r>
        <w:t xml:space="preserve">           </w:t>
      </w:r>
      <w:r>
        <w:rPr>
          <w:u w:val="single"/>
        </w:rPr>
        <w:t xml:space="preserve">                                                                                                                                            </w:t>
      </w:r>
    </w:p>
    <w:p w:rsidR="00000000" w:rsidRDefault="00EE3548">
      <w:pPr>
        <w:autoSpaceDE w:val="0"/>
        <w:spacing w:line="360" w:lineRule="auto"/>
      </w:pPr>
      <w:r>
        <w:t xml:space="preserve">          </w:t>
      </w:r>
      <w:r>
        <w:t xml:space="preserve"> </w:t>
      </w:r>
      <w:r>
        <w:rPr>
          <w:u w:val="single"/>
        </w:rPr>
        <w:t xml:space="preserve">                                                                                                                                            </w:t>
      </w:r>
    </w:p>
    <w:p w:rsidR="00000000" w:rsidRDefault="00EE3548">
      <w:pPr>
        <w:autoSpaceDE w:val="0"/>
        <w:spacing w:line="360" w:lineRule="auto"/>
      </w:pPr>
      <w:r>
        <w:t xml:space="preserve">           </w:t>
      </w:r>
      <w:r>
        <w:rPr>
          <w:u w:val="single"/>
        </w:rPr>
        <w:t xml:space="preserve">                                                                                                       </w:t>
      </w:r>
      <w:r>
        <w:rPr>
          <w:u w:val="single"/>
        </w:rPr>
        <w:t xml:space="preserve">                                     </w:t>
      </w:r>
    </w:p>
    <w:p w:rsidR="00000000" w:rsidRDefault="00EE3548">
      <w:pPr>
        <w:autoSpaceDE w:val="0"/>
        <w:spacing w:line="360" w:lineRule="auto"/>
      </w:pPr>
      <w:r>
        <w:t xml:space="preserve">           </w:t>
      </w:r>
      <w:r>
        <w:rPr>
          <w:u w:val="single"/>
        </w:rPr>
        <w:t xml:space="preserve">                                                                                                                                            </w:t>
      </w:r>
    </w:p>
    <w:p w:rsidR="00000000" w:rsidRDefault="00EE3548">
      <w:pPr>
        <w:autoSpaceDE w:val="0"/>
      </w:pPr>
      <w:r>
        <w:t xml:space="preserve">    </w:t>
      </w:r>
      <w:r>
        <w:rPr>
          <w:rFonts w:eastAsia="Courier New CYR" w:cs="Courier New CYR"/>
        </w:rPr>
        <w:t>12. Срок действия настоящих технических условий составляет ___</w:t>
      </w:r>
      <w:r>
        <w:rPr>
          <w:rFonts w:eastAsia="Courier New CYR" w:cs="Courier New CYR"/>
        </w:rPr>
        <w:t>_ год(а)</w:t>
      </w:r>
      <w:r>
        <w:rPr>
          <w:rFonts w:ascii="Times New Roman CYR" w:eastAsia="Times New Roman CYR" w:hAnsi="Times New Roman CYR" w:cs="Times New Roman CYR"/>
          <w:sz w:val="28"/>
          <w:szCs w:val="28"/>
          <w:vertAlign w:val="superscript"/>
        </w:rPr>
        <w:t>3</w:t>
      </w:r>
      <w:r>
        <w:rPr>
          <w:rFonts w:eastAsia="Courier New CYR" w:cs="Courier New CYR"/>
        </w:rPr>
        <w:t xml:space="preserve"> со дня</w:t>
      </w:r>
    </w:p>
    <w:p w:rsidR="00000000" w:rsidRDefault="00EE3548">
      <w:pPr>
        <w:autoSpaceDE w:val="0"/>
      </w:pPr>
      <w:r>
        <w:t xml:space="preserve">          </w:t>
      </w:r>
      <w:r>
        <w:rPr>
          <w:rFonts w:eastAsia="Courier New CYR" w:cs="Courier New CYR"/>
        </w:rPr>
        <w:t>заключения договора об осуществлении технологического присоединения к</w:t>
      </w:r>
    </w:p>
    <w:p w:rsidR="00000000" w:rsidRDefault="00EE3548">
      <w:pPr>
        <w:autoSpaceDE w:val="0"/>
      </w:pPr>
      <w:r>
        <w:t xml:space="preserve">          </w:t>
      </w:r>
      <w:r>
        <w:rPr>
          <w:rFonts w:eastAsia="Courier New CYR" w:cs="Courier New CYR"/>
        </w:rPr>
        <w:t>электрическим сетям.</w:t>
      </w:r>
    </w:p>
    <w:p w:rsidR="00000000" w:rsidRDefault="00EE3548">
      <w:pPr>
        <w:autoSpaceDE w:val="0"/>
        <w:jc w:val="center"/>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_______________________________</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(подпись)</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_______________________________</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(должность, фамилия, имя,</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_______________________________</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отчество лица, действующего</w:t>
      </w: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от имени сетевой организации)</w:t>
      </w:r>
    </w:p>
    <w:p w:rsidR="00000000" w:rsidRDefault="00EE3548">
      <w:pPr>
        <w:autoSpaceDE w:val="0"/>
        <w:rPr>
          <w:rFonts w:ascii="Courier New CYR" w:eastAsia="Courier New CYR" w:hAnsi="Courier New CYR" w:cs="Courier New CYR"/>
          <w:sz w:val="18"/>
          <w:szCs w:val="18"/>
        </w:rPr>
      </w:pPr>
    </w:p>
    <w:p w:rsidR="00000000" w:rsidRDefault="00EE3548">
      <w:pPr>
        <w:autoSpaceDE w:val="0"/>
      </w:pPr>
      <w:r>
        <w:rPr>
          <w:rFonts w:ascii="Courier New CYR" w:eastAsia="Courier New CYR" w:hAnsi="Courier New CYR" w:cs="Courier New CYR"/>
          <w:sz w:val="18"/>
          <w:szCs w:val="18"/>
        </w:rPr>
        <w:t xml:space="preserve">                                                  </w:t>
      </w:r>
      <w:r>
        <w:rPr>
          <w:rFonts w:ascii="Courier New CYR" w:eastAsia="Courier New CYR" w:hAnsi="Courier New CYR" w:cs="Courier New CYR"/>
          <w:sz w:val="18"/>
          <w:szCs w:val="18"/>
        </w:rPr>
        <w:t>"__" ____________ 20__ г.</w:t>
      </w:r>
    </w:p>
    <w:p w:rsidR="00000000" w:rsidRDefault="00EE3548">
      <w:pPr>
        <w:autoSpaceDE w:val="0"/>
        <w:jc w:val="both"/>
        <w:rPr>
          <w:rFonts w:ascii="Times New Roman CYR" w:eastAsia="Times New Roman CYR" w:hAnsi="Times New Roman CYR" w:cs="Times New Roman CYR"/>
          <w:sz w:val="18"/>
          <w:szCs w:val="18"/>
        </w:rPr>
      </w:pPr>
    </w:p>
    <w:p w:rsidR="00000000" w:rsidRDefault="00EE3548">
      <w:pPr>
        <w:autoSpaceDE w:val="0"/>
        <w:ind w:firstLine="540"/>
        <w:jc w:val="both"/>
      </w:pPr>
      <w:r>
        <w:rPr>
          <w:rFonts w:ascii="Times New Roman CYR" w:eastAsia="Times New Roman CYR" w:hAnsi="Times New Roman CYR" w:cs="Times New Roman CYR"/>
        </w:rPr>
        <w:t>--------------------------------</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 xml:space="preserve">1 </w:t>
      </w:r>
      <w:r>
        <w:rPr>
          <w:rFonts w:ascii="Times New Roman CYR" w:eastAsia="Times New Roman CYR" w:hAnsi="Times New Roman CYR" w:cs="Times New Roman CYR"/>
        </w:rPr>
        <w:t>Указываются</w:t>
      </w:r>
      <w:r>
        <w:rPr>
          <w:rFonts w:ascii="Times New Roman CYR" w:eastAsia="Times New Roman CYR" w:hAnsi="Times New Roman CYR" w:cs="Times New Roman CYR"/>
        </w:rPr>
        <w:t xml:space="preserve">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 xml:space="preserve">2  </w:t>
      </w:r>
      <w:r>
        <w:rPr>
          <w:rFonts w:ascii="Times New Roman CYR" w:eastAsia="Times New Roman CYR" w:hAnsi="Times New Roman CYR" w:cs="Times New Roman CYR"/>
        </w:rPr>
        <w:t>Указываются обязательства заявителя по исп</w:t>
      </w:r>
      <w:r>
        <w:rPr>
          <w:rFonts w:ascii="Times New Roman CYR" w:eastAsia="Times New Roman CYR" w:hAnsi="Times New Roman CYR" w:cs="Times New Roman CYR"/>
        </w:rPr>
        <w:t>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EE3548">
      <w:pPr>
        <w:autoSpaceDE w:val="0"/>
        <w:ind w:firstLine="540"/>
        <w:jc w:val="both"/>
      </w:pPr>
      <w:r>
        <w:rPr>
          <w:rFonts w:ascii="Times New Roman CYR" w:eastAsia="Times New Roman CYR" w:hAnsi="Times New Roman CYR" w:cs="Times New Roman CYR"/>
          <w:sz w:val="28"/>
          <w:szCs w:val="28"/>
          <w:vertAlign w:val="superscript"/>
        </w:rPr>
        <w:t>3</w:t>
      </w:r>
      <w:r>
        <w:rPr>
          <w:rFonts w:ascii="Times New Roman CYR" w:eastAsia="Times New Roman CYR" w:hAnsi="Times New Roman CYR" w:cs="Times New Roman CYR"/>
        </w:rPr>
        <w:t xml:space="preserve"> Срок действия настоящих техн</w:t>
      </w:r>
      <w:r>
        <w:rPr>
          <w:rFonts w:ascii="Times New Roman CYR" w:eastAsia="Times New Roman CYR" w:hAnsi="Times New Roman CYR" w:cs="Times New Roman CYR"/>
        </w:rPr>
        <w:t>ических условий не может составлять менее 2 лет и более 5 лет.".</w:t>
      </w: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ind w:firstLine="540"/>
        <w:jc w:val="both"/>
        <w:rPr>
          <w:rFonts w:ascii="Times New Roman CYR" w:eastAsia="Times New Roman CYR" w:hAnsi="Times New Roman CYR" w:cs="Times New Roman CYR"/>
        </w:rPr>
      </w:pPr>
    </w:p>
    <w:p w:rsidR="00000000" w:rsidRDefault="00EE3548">
      <w:pPr>
        <w:autoSpaceDE w:val="0"/>
        <w:rPr>
          <w:rFonts w:ascii="Times New Roman CYR" w:eastAsia="Times New Roman CYR" w:hAnsi="Times New Roman CYR" w:cs="Times New Roman CYR"/>
          <w:sz w:val="5"/>
          <w:szCs w:val="5"/>
        </w:rPr>
      </w:pPr>
    </w:p>
    <w:p w:rsidR="00000000" w:rsidRDefault="00EE3548">
      <w:pPr>
        <w:suppressAutoHyphens w:val="0"/>
        <w:autoSpaceDE w:val="0"/>
        <w:spacing w:line="240" w:lineRule="atLeast"/>
        <w:jc w:val="center"/>
        <w:rPr>
          <w:rFonts w:ascii="Courier New CYR" w:eastAsia="Lucida Sans Unicode" w:hAnsi="Courier New CYR" w:cs="Courier New CYR"/>
          <w:color w:val="000000"/>
          <w:lang w:val="en-US" w:bidi="en-US"/>
        </w:rPr>
      </w:pPr>
    </w:p>
    <w:p w:rsidR="00000000" w:rsidRDefault="00EE3548">
      <w:pPr>
        <w:sectPr w:rsidR="00000000">
          <w:footerReference w:type="even" r:id="rId26"/>
          <w:footerReference w:type="default" r:id="rId27"/>
          <w:footerReference w:type="first" r:id="rId28"/>
          <w:pgSz w:w="11906" w:h="16838"/>
          <w:pgMar w:top="270" w:right="491" w:bottom="927" w:left="1095" w:header="720" w:footer="368" w:gutter="0"/>
          <w:pgNumType w:start="1"/>
          <w:cols w:space="720"/>
          <w:docGrid w:linePitch="600" w:charSpace="32768"/>
        </w:sectPr>
      </w:pPr>
    </w:p>
    <w:p w:rsidR="00000000" w:rsidRDefault="00EE3548">
      <w:pPr>
        <w:jc w:val="center"/>
      </w:pPr>
      <w:r>
        <w:rPr>
          <w:color w:val="000000"/>
          <w:lang w:val="en-US" w:bidi="en-US"/>
        </w:rPr>
        <w:t xml:space="preserve">                                                                                        </w:t>
      </w:r>
    </w:p>
    <w:p w:rsidR="00000000" w:rsidRDefault="00EE3548">
      <w:pPr>
        <w:jc w:val="center"/>
      </w:pPr>
      <w:r>
        <w:rPr>
          <w:color w:val="000000"/>
          <w:lang w:val="en-US" w:bidi="en-US"/>
        </w:rPr>
        <w:t xml:space="preserve">                                                                                                 </w:t>
      </w:r>
      <w:r>
        <w:rPr>
          <w:color w:val="000000"/>
          <w:lang w:val="en-US" w:bidi="en-US"/>
        </w:rPr>
        <w:t xml:space="preserve">                              </w:t>
      </w:r>
      <w:r>
        <w:rPr>
          <w:rFonts w:eastAsia="Lucida Sans Unicode" w:cs="Tahoma"/>
          <w:b/>
          <w:bCs/>
          <w:color w:val="000000"/>
          <w:lang w:bidi="en-US"/>
        </w:rPr>
        <w:t>Приложение № 6</w:t>
      </w:r>
    </w:p>
    <w:p w:rsidR="00000000" w:rsidRDefault="00EE3548">
      <w:pPr>
        <w:jc w:val="center"/>
      </w:pPr>
      <w:r>
        <w:rPr>
          <w:color w:val="000000"/>
          <w:lang w:bidi="en-US"/>
        </w:rPr>
        <w:t xml:space="preserve">                                                                                                           </w:t>
      </w:r>
    </w:p>
    <w:p w:rsidR="00000000" w:rsidRDefault="00EE3548">
      <w:pPr>
        <w:jc w:val="center"/>
      </w:pPr>
      <w:r>
        <w:rPr>
          <w:rFonts w:ascii="Courier New" w:eastAsia="Courier New" w:hAnsi="Courier New" w:cs="Courier New"/>
          <w:color w:val="000000"/>
          <w:sz w:val="20"/>
          <w:szCs w:val="20"/>
          <w:lang w:val="en-US" w:bidi="en-US"/>
        </w:rPr>
        <w:t>АКТ</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о выполнении технических условий &lt;1&gt;</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N ______                            </w:t>
      </w:r>
      <w:r>
        <w:rPr>
          <w:rFonts w:ascii="Courier New" w:eastAsia="Courier New" w:hAnsi="Courier New" w:cs="Courier New"/>
          <w:sz w:val="20"/>
          <w:szCs w:val="20"/>
        </w:rPr>
        <w:t xml:space="preserve">                от "__" _______ 20__ г.</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(полное наименование сетевой организации)</w:t>
      </w:r>
    </w:p>
    <w:p w:rsidR="00000000" w:rsidRDefault="00EE3548">
      <w:pPr>
        <w:autoSpaceDE w:val="0"/>
        <w:jc w:val="both"/>
      </w:pPr>
      <w:r>
        <w:rPr>
          <w:rFonts w:ascii="Courier New" w:eastAsia="Courier New" w:hAnsi="Courier New" w:cs="Courier New"/>
          <w:sz w:val="20"/>
          <w:szCs w:val="20"/>
        </w:rPr>
        <w:t>именуемое в дальнейшем 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z w:val="20"/>
          <w:szCs w:val="20"/>
        </w:rPr>
        <w:t>(сокращенное наименование сетевой организации)</w:t>
      </w:r>
    </w:p>
    <w:p w:rsidR="00000000" w:rsidRDefault="00EE3548">
      <w:pPr>
        <w:autoSpaceDE w:val="0"/>
        <w:jc w:val="both"/>
      </w:pPr>
      <w:r>
        <w:rPr>
          <w:rFonts w:ascii="Courier New" w:eastAsia="Courier New" w:hAnsi="Courier New" w:cs="Courier New"/>
          <w:sz w:val="20"/>
          <w:szCs w:val="20"/>
        </w:rPr>
        <w:t>в лице ___________________________________________________, действующего на</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(ф.и.о. лица - представителя сетевой организации)</w:t>
      </w:r>
    </w:p>
    <w:p w:rsidR="00000000" w:rsidRDefault="00EE3548">
      <w:pPr>
        <w:autoSpaceDE w:val="0"/>
        <w:jc w:val="both"/>
      </w:pPr>
      <w:r>
        <w:rPr>
          <w:rFonts w:ascii="Courier New" w:eastAsia="Courier New" w:hAnsi="Courier New" w:cs="Courier New"/>
          <w:sz w:val="20"/>
          <w:szCs w:val="20"/>
        </w:rPr>
        <w:t>основании ____________________________________________</w:t>
      </w:r>
      <w:r>
        <w:rPr>
          <w:rFonts w:ascii="Courier New" w:eastAsia="Courier New" w:hAnsi="Courier New" w:cs="Courier New"/>
          <w:sz w:val="20"/>
          <w:szCs w:val="20"/>
        </w:rPr>
        <w:t>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(устава, доверенности, иных документов)</w:t>
      </w:r>
    </w:p>
    <w:p w:rsidR="00000000" w:rsidRDefault="00EE3548">
      <w:pPr>
        <w:autoSpaceDE w:val="0"/>
        <w:jc w:val="both"/>
      </w:pPr>
      <w:r>
        <w:rPr>
          <w:rFonts w:ascii="Courier New" w:eastAsia="Courier New" w:hAnsi="Courier New" w:cs="Courier New"/>
          <w:sz w:val="20"/>
          <w:szCs w:val="20"/>
        </w:rPr>
        <w:t>с одной стороны, и 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(полное наименование заявителя - юридического лица,</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z w:val="20"/>
          <w:szCs w:val="20"/>
        </w:rPr>
        <w:t>ф.и.о. заявителя - физического лица)</w:t>
      </w:r>
    </w:p>
    <w:p w:rsidR="00000000" w:rsidRDefault="00EE3548">
      <w:pPr>
        <w:autoSpaceDE w:val="0"/>
        <w:jc w:val="both"/>
      </w:pPr>
      <w:r>
        <w:rPr>
          <w:rFonts w:ascii="Courier New" w:eastAsia="Courier New" w:hAnsi="Courier New" w:cs="Courier New"/>
          <w:sz w:val="20"/>
          <w:szCs w:val="20"/>
        </w:rPr>
        <w:t>именуемое в дальнейшем 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(сокращенное наименование заявителя)</w:t>
      </w:r>
    </w:p>
    <w:p w:rsidR="00000000" w:rsidRDefault="00EE3548">
      <w:pPr>
        <w:autoSpaceDE w:val="0"/>
        <w:jc w:val="both"/>
      </w:pPr>
      <w:r>
        <w:rPr>
          <w:rFonts w:ascii="Courier New" w:eastAsia="Courier New" w:hAnsi="Courier New" w:cs="Courier New"/>
          <w:sz w:val="20"/>
          <w:szCs w:val="20"/>
        </w:rPr>
        <w:t>в лице ________________________________________________________________</w:t>
      </w:r>
      <w:r>
        <w:rPr>
          <w:rFonts w:ascii="Courier New" w:eastAsia="Courier New" w:hAnsi="Courier New" w:cs="Courier New"/>
          <w:sz w:val="20"/>
          <w:szCs w:val="20"/>
        </w:rPr>
        <w:t>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(ф.и.о. лица - представителя заявителя)</w:t>
      </w:r>
    </w:p>
    <w:p w:rsidR="00000000" w:rsidRDefault="00EE3548">
      <w:pPr>
        <w:autoSpaceDE w:val="0"/>
        <w:jc w:val="both"/>
      </w:pPr>
      <w:r>
        <w:rPr>
          <w:rFonts w:ascii="Courier New" w:eastAsia="Courier New" w:hAnsi="Courier New" w:cs="Courier New"/>
          <w:sz w:val="20"/>
          <w:szCs w:val="20"/>
        </w:rPr>
        <w:t>действующего на основании 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(устава, доверенности, иных документов)</w:t>
      </w:r>
    </w:p>
    <w:p w:rsidR="00000000" w:rsidRDefault="00EE3548">
      <w:pPr>
        <w:autoSpaceDE w:val="0"/>
        <w:jc w:val="both"/>
      </w:pPr>
      <w:r>
        <w:rPr>
          <w:rFonts w:ascii="Courier New" w:eastAsia="Courier New" w:hAnsi="Courier New" w:cs="Courier New"/>
          <w:sz w:val="20"/>
          <w:szCs w:val="20"/>
        </w:rPr>
        <w:t xml:space="preserve">с другой стороны, в дальнейшем  именуемые  </w:t>
      </w:r>
      <w:r>
        <w:rPr>
          <w:rFonts w:ascii="Courier New" w:eastAsia="Courier New" w:hAnsi="Courier New" w:cs="Courier New"/>
          <w:sz w:val="20"/>
          <w:szCs w:val="20"/>
        </w:rPr>
        <w:t>сторонами,  составили  настоящий</w:t>
      </w:r>
    </w:p>
    <w:p w:rsidR="00000000" w:rsidRDefault="00EE3548">
      <w:pPr>
        <w:autoSpaceDE w:val="0"/>
        <w:jc w:val="both"/>
      </w:pPr>
      <w:r>
        <w:rPr>
          <w:rFonts w:ascii="Courier New" w:eastAsia="Courier New" w:hAnsi="Courier New" w:cs="Courier New"/>
          <w:sz w:val="20"/>
          <w:szCs w:val="20"/>
        </w:rPr>
        <w:t>акт о нижеследующем:</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1.    Характеристики   присоединения   по   техническим   условиям   от</w:t>
      </w:r>
    </w:p>
    <w:p w:rsidR="00000000" w:rsidRDefault="00EE3548">
      <w:pPr>
        <w:autoSpaceDE w:val="0"/>
        <w:jc w:val="both"/>
      </w:pPr>
      <w:r>
        <w:rPr>
          <w:rFonts w:ascii="Courier New" w:eastAsia="Courier New" w:hAnsi="Courier New" w:cs="Courier New"/>
          <w:sz w:val="20"/>
          <w:szCs w:val="20"/>
        </w:rPr>
        <w:t>_________________ N ________ к  договору  о  технологическом  присоединении</w:t>
      </w:r>
    </w:p>
    <w:p w:rsidR="00000000" w:rsidRDefault="00EE3548">
      <w:pPr>
        <w:autoSpaceDE w:val="0"/>
        <w:jc w:val="both"/>
      </w:pPr>
      <w:r>
        <w:rPr>
          <w:rFonts w:ascii="Courier New" w:eastAsia="Courier New" w:hAnsi="Courier New" w:cs="Courier New"/>
          <w:sz w:val="20"/>
          <w:szCs w:val="20"/>
        </w:rPr>
        <w:t>от __________ N 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2. В ходе проверки ра</w:t>
      </w:r>
      <w:r>
        <w:rPr>
          <w:rFonts w:ascii="Courier New" w:eastAsia="Courier New" w:hAnsi="Courier New" w:cs="Courier New"/>
          <w:sz w:val="20"/>
          <w:szCs w:val="20"/>
        </w:rPr>
        <w:t>ссмотрено выполнение</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(перечень требований, пунктов технических условий)</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3. Максимальная мощность (всего) ________ кВт, в том числе:</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присоединяемая  максимальная</w:t>
      </w:r>
      <w:r>
        <w:rPr>
          <w:rFonts w:ascii="Courier New" w:eastAsia="Courier New" w:hAnsi="Courier New" w:cs="Courier New"/>
          <w:sz w:val="20"/>
          <w:szCs w:val="20"/>
        </w:rPr>
        <w:t xml:space="preserve">  мощность  (без учета ранее присоединенной</w:t>
      </w:r>
    </w:p>
    <w:p w:rsidR="00000000" w:rsidRDefault="00EE3548">
      <w:pPr>
        <w:autoSpaceDE w:val="0"/>
        <w:jc w:val="both"/>
      </w:pPr>
      <w:r>
        <w:rPr>
          <w:rFonts w:ascii="Courier New" w:eastAsia="Courier New" w:hAnsi="Courier New" w:cs="Courier New"/>
          <w:sz w:val="20"/>
          <w:szCs w:val="20"/>
        </w:rPr>
        <w:t>(существующей) максимальной мощности) _________ кВт;</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ранее присоединенная максимальная мощность _________ кВт &lt;2&gt;.</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Категория надежности электроснабжения ___________ кВт.</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Перечень точек присоединения:</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000000">
        <w:tc>
          <w:tcPr>
            <w:tcW w:w="518" w:type="dxa"/>
            <w:tcBorders>
              <w:top w:val="single" w:sz="1" w:space="0" w:color="000000"/>
              <w:bottom w:val="single" w:sz="1" w:space="0" w:color="000000"/>
            </w:tcBorders>
            <w:shd w:val="clear" w:color="auto" w:fill="auto"/>
          </w:tcPr>
          <w:p w:rsidR="00000000" w:rsidRDefault="00EE3548">
            <w:pPr>
              <w:autoSpaceDE w:val="0"/>
              <w:jc w:val="center"/>
            </w:pPr>
            <w:r>
              <w:t>N</w:t>
            </w:r>
          </w:p>
        </w:tc>
        <w:tc>
          <w:tcPr>
            <w:tcW w:w="2645"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Источник питания (наименование питающих линий)</w:t>
            </w:r>
          </w:p>
        </w:tc>
        <w:tc>
          <w:tcPr>
            <w:tcW w:w="2112"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Описание точки присоединения</w:t>
            </w:r>
          </w:p>
        </w:tc>
        <w:tc>
          <w:tcPr>
            <w:tcW w:w="1666"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Уровень напряжения (кВ)</w:t>
            </w:r>
          </w:p>
        </w:tc>
        <w:tc>
          <w:tcPr>
            <w:tcW w:w="2098"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Максимальная мощность (кВт)</w:t>
            </w:r>
          </w:p>
        </w:tc>
      </w:tr>
      <w:tr w:rsidR="00000000">
        <w:tc>
          <w:tcPr>
            <w:tcW w:w="518" w:type="dxa"/>
            <w:tcBorders>
              <w:top w:val="single" w:sz="1" w:space="0" w:color="000000"/>
              <w:bottom w:val="single" w:sz="1" w:space="0" w:color="000000"/>
            </w:tcBorders>
            <w:shd w:val="clear" w:color="auto" w:fill="auto"/>
          </w:tcPr>
          <w:p w:rsidR="00000000" w:rsidRDefault="00EE3548">
            <w:pPr>
              <w:autoSpaceDE w:val="0"/>
              <w:snapToGrid w:val="0"/>
              <w:jc w:val="center"/>
            </w:pPr>
          </w:p>
        </w:tc>
        <w:tc>
          <w:tcPr>
            <w:tcW w:w="2645"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2112"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166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2098"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r>
      <w:tr w:rsidR="00000000">
        <w:tc>
          <w:tcPr>
            <w:tcW w:w="518" w:type="dxa"/>
            <w:tcBorders>
              <w:top w:val="single" w:sz="1" w:space="0" w:color="000000"/>
              <w:bottom w:val="single" w:sz="1" w:space="0" w:color="000000"/>
            </w:tcBorders>
            <w:shd w:val="clear" w:color="auto" w:fill="auto"/>
          </w:tcPr>
          <w:p w:rsidR="00000000" w:rsidRDefault="00EE3548">
            <w:pPr>
              <w:autoSpaceDE w:val="0"/>
              <w:snapToGrid w:val="0"/>
              <w:jc w:val="center"/>
            </w:pPr>
          </w:p>
        </w:tc>
        <w:tc>
          <w:tcPr>
            <w:tcW w:w="2645"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2112"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166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c>
          <w:tcPr>
            <w:tcW w:w="2098"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center"/>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4.  В  ходе  проверки  произведено  рассмотрение  следующих документов,</w:t>
      </w:r>
    </w:p>
    <w:p w:rsidR="00000000" w:rsidRDefault="00EE3548">
      <w:pPr>
        <w:autoSpaceDE w:val="0"/>
        <w:jc w:val="both"/>
      </w:pPr>
      <w:r>
        <w:rPr>
          <w:rFonts w:ascii="Courier New" w:eastAsia="Courier New" w:hAnsi="Courier New" w:cs="Courier New"/>
          <w:sz w:val="20"/>
          <w:szCs w:val="20"/>
        </w:rPr>
        <w:t>представленных   в  целях  подтверж</w:t>
      </w:r>
      <w:r>
        <w:rPr>
          <w:rFonts w:ascii="Courier New" w:eastAsia="Courier New" w:hAnsi="Courier New" w:cs="Courier New"/>
          <w:sz w:val="20"/>
          <w:szCs w:val="20"/>
        </w:rPr>
        <w:t>дения  выполнения  технических  условий:</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(указываются перечень и реквизиты документов, представленных</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заявителем и (или) сетевой организацией в целях</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z w:val="20"/>
          <w:szCs w:val="20"/>
        </w:rPr>
        <w:t>подтверждения выполнения технических условий)</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5. Проведен осмотр электроустановок заявителя</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(перечень электроустановок, адрес)</w:t>
      </w:r>
    </w:p>
    <w:p w:rsidR="00000000" w:rsidRDefault="00EE3548">
      <w:pPr>
        <w:autoSpaceDE w:val="0"/>
        <w:jc w:val="both"/>
      </w:pPr>
      <w:r>
        <w:rPr>
          <w:rFonts w:ascii="Courier New" w:eastAsia="Courier New" w:hAnsi="Courier New" w:cs="Courier New"/>
          <w:sz w:val="20"/>
          <w:szCs w:val="20"/>
        </w:rPr>
        <w:t xml:space="preserve">сетевой организацией в </w:t>
      </w:r>
      <w:r>
        <w:rPr>
          <w:rFonts w:ascii="Courier New" w:eastAsia="Courier New" w:hAnsi="Courier New" w:cs="Courier New"/>
          <w:sz w:val="20"/>
          <w:szCs w:val="20"/>
        </w:rPr>
        <w:t>лице 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(должностное лицо сетевой организации)</w:t>
      </w:r>
    </w:p>
    <w:p w:rsidR="00000000" w:rsidRDefault="00EE3548">
      <w:pPr>
        <w:autoSpaceDE w:val="0"/>
        <w:jc w:val="both"/>
      </w:pPr>
      <w:r>
        <w:rPr>
          <w:rFonts w:ascii="Courier New" w:eastAsia="Courier New" w:hAnsi="Courier New" w:cs="Courier New"/>
          <w:sz w:val="20"/>
          <w:szCs w:val="20"/>
        </w:rPr>
        <w:t>с участием &lt;3&gt; 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(должностное лицо субъект</w:t>
      </w:r>
      <w:r>
        <w:rPr>
          <w:rFonts w:ascii="Courier New" w:eastAsia="Courier New" w:hAnsi="Courier New" w:cs="Courier New"/>
          <w:sz w:val="20"/>
          <w:szCs w:val="20"/>
        </w:rPr>
        <w:t>а</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оперативно-диспетчерского управления)</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(ф.и.о., телефон, наименование организации, адрес)</w:t>
      </w:r>
    </w:p>
    <w:p w:rsidR="00000000" w:rsidRDefault="00EE3548">
      <w:pPr>
        <w:autoSpaceDE w:val="0"/>
        <w:jc w:val="both"/>
      </w:pPr>
      <w:r>
        <w:rPr>
          <w:rFonts w:ascii="Courier New" w:eastAsia="Courier New" w:hAnsi="Courier New" w:cs="Courier New"/>
          <w:sz w:val="20"/>
          <w:szCs w:val="20"/>
        </w:rPr>
        <w:t>построенных (реконструированных) в рамках выполнени</w:t>
      </w:r>
      <w:r>
        <w:rPr>
          <w:rFonts w:ascii="Courier New" w:eastAsia="Courier New" w:hAnsi="Courier New" w:cs="Courier New"/>
          <w:sz w:val="20"/>
          <w:szCs w:val="20"/>
        </w:rPr>
        <w:t>я технических условий от</w:t>
      </w:r>
    </w:p>
    <w:p w:rsidR="00000000" w:rsidRDefault="00EE3548">
      <w:pPr>
        <w:autoSpaceDE w:val="0"/>
        <w:jc w:val="both"/>
      </w:pPr>
      <w:r>
        <w:rPr>
          <w:rFonts w:ascii="Courier New" w:eastAsia="Courier New" w:hAnsi="Courier New" w:cs="Courier New"/>
          <w:sz w:val="20"/>
          <w:szCs w:val="20"/>
        </w:rPr>
        <w:t>_______  N  _____  к  договору о технологическом присоединении от _________</w:t>
      </w:r>
    </w:p>
    <w:p w:rsidR="00000000" w:rsidRDefault="00EE3548">
      <w:pPr>
        <w:autoSpaceDE w:val="0"/>
        <w:jc w:val="both"/>
      </w:pPr>
      <w:r>
        <w:rPr>
          <w:rFonts w:ascii="Courier New" w:eastAsia="Courier New" w:hAnsi="Courier New" w:cs="Courier New"/>
          <w:sz w:val="20"/>
          <w:szCs w:val="20"/>
        </w:rPr>
        <w:t>N 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В ходе проведения осмотра установлены:</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перечень   и   характеристики   электрооборудования,  предъявленного  к</w:t>
      </w:r>
    </w:p>
    <w:p w:rsidR="00000000" w:rsidRDefault="00EE3548">
      <w:pPr>
        <w:autoSpaceDE w:val="0"/>
        <w:jc w:val="both"/>
      </w:pPr>
      <w:r>
        <w:rPr>
          <w:rFonts w:ascii="Courier New" w:eastAsia="Courier New" w:hAnsi="Courier New" w:cs="Courier New"/>
          <w:sz w:val="20"/>
          <w:szCs w:val="20"/>
        </w:rPr>
        <w:t>осмотру:</w:t>
      </w:r>
    </w:p>
    <w:p w:rsidR="00000000" w:rsidRDefault="00EE3548">
      <w:pPr>
        <w:autoSpaceDE w:val="0"/>
        <w:jc w:val="both"/>
      </w:pPr>
      <w:r>
        <w:rPr>
          <w:rFonts w:ascii="Courier New" w:eastAsia="Courier New" w:hAnsi="Courier New" w:cs="Courier New"/>
          <w:sz w:val="20"/>
          <w:szCs w:val="20"/>
        </w:rPr>
        <w:t>___________________</w:t>
      </w:r>
      <w:r>
        <w:rPr>
          <w:rFonts w:ascii="Courier New" w:eastAsia="Courier New" w:hAnsi="Courier New" w:cs="Courier New"/>
          <w:sz w:val="20"/>
          <w:szCs w:val="20"/>
        </w:rPr>
        <w:t>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(тип, мощность, напряжение, количество, длина, марка и сечение кабелей,</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проводов, характеристики линий и др.)</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устройства   релейной  защиты,  сетевой,  противоаварийной  и  р</w:t>
      </w:r>
      <w:r>
        <w:rPr>
          <w:rFonts w:ascii="Courier New" w:eastAsia="Courier New" w:hAnsi="Courier New" w:cs="Courier New"/>
          <w:sz w:val="20"/>
          <w:szCs w:val="20"/>
        </w:rPr>
        <w:t>ежимной</w:t>
      </w:r>
    </w:p>
    <w:p w:rsidR="00000000" w:rsidRDefault="00EE3548">
      <w:pPr>
        <w:autoSpaceDE w:val="0"/>
        <w:jc w:val="both"/>
      </w:pPr>
      <w:r>
        <w:rPr>
          <w:rFonts w:ascii="Courier New" w:eastAsia="Courier New" w:hAnsi="Courier New" w:cs="Courier New"/>
          <w:sz w:val="20"/>
          <w:szCs w:val="20"/>
        </w:rPr>
        <w:t>автоматики: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(виды релейной защиты и автоматики и др.)</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автономный резервный источник питания:</w:t>
      </w:r>
    </w:p>
    <w:p w:rsidR="00000000" w:rsidRDefault="00EE3548">
      <w:pPr>
        <w:autoSpaceDE w:val="0"/>
        <w:jc w:val="both"/>
      </w:pPr>
      <w:r>
        <w:rPr>
          <w:rFonts w:ascii="Courier New" w:eastAsia="Courier New" w:hAnsi="Courier New" w:cs="Courier New"/>
          <w:sz w:val="20"/>
          <w:szCs w:val="20"/>
        </w:rPr>
        <w:t>__________________________________________________________</w:t>
      </w:r>
      <w:r>
        <w:rPr>
          <w:rFonts w:ascii="Courier New" w:eastAsia="Courier New" w:hAnsi="Courier New" w:cs="Courier New"/>
          <w:sz w:val="20"/>
          <w:szCs w:val="20"/>
        </w:rPr>
        <w:t>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(место установки, тип, мощность, напряжение и др.)</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6.    По    результатам    проверки   установлено,   что   мероприятия,</w:t>
      </w:r>
    </w:p>
    <w:p w:rsidR="00000000" w:rsidRDefault="00EE3548">
      <w:pPr>
        <w:autoSpaceDE w:val="0"/>
        <w:jc w:val="both"/>
      </w:pPr>
      <w:r>
        <w:rPr>
          <w:rFonts w:ascii="Courier New" w:eastAsia="Courier New" w:hAnsi="Courier New" w:cs="Courier New"/>
          <w:sz w:val="20"/>
          <w:szCs w:val="20"/>
        </w:rPr>
        <w:t>предусмотренные   техническими   условиями  (этапом  технических  условий),</w:t>
      </w:r>
    </w:p>
    <w:p w:rsidR="00000000" w:rsidRDefault="00EE3548">
      <w:pPr>
        <w:autoSpaceDE w:val="0"/>
        <w:jc w:val="both"/>
      </w:pPr>
      <w:r>
        <w:rPr>
          <w:rFonts w:ascii="Courier New" w:eastAsia="Courier New" w:hAnsi="Courier New" w:cs="Courier New"/>
          <w:sz w:val="20"/>
          <w:szCs w:val="20"/>
        </w:rPr>
        <w:t>выполнены _____________</w:t>
      </w:r>
      <w:r>
        <w:rPr>
          <w:rFonts w:ascii="Courier New" w:eastAsia="Courier New" w:hAnsi="Courier New" w:cs="Courier New"/>
          <w:sz w:val="20"/>
          <w:szCs w:val="20"/>
        </w:rPr>
        <w:t>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7. Прочие отметки: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Должностное лицо </w:t>
      </w:r>
      <w:r>
        <w:rPr>
          <w:rFonts w:ascii="Courier New" w:eastAsia="Courier New" w:hAnsi="Courier New" w:cs="Courier New"/>
          <w:sz w:val="20"/>
          <w:szCs w:val="20"/>
        </w:rPr>
        <w:t xml:space="preserve">                  Заявитель (уполномоченный</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сетевой организации                  представитель заявителя)</w:t>
      </w:r>
    </w:p>
    <w:p w:rsidR="00000000" w:rsidRDefault="00EE3548">
      <w:pPr>
        <w:autoSpaceDE w:val="0"/>
        <w:jc w:val="both"/>
      </w:pPr>
      <w:r>
        <w:rPr>
          <w:rFonts w:ascii="Courier New" w:eastAsia="Courier New" w:hAnsi="Courier New" w:cs="Courier New"/>
          <w:sz w:val="20"/>
          <w:szCs w:val="20"/>
        </w:rPr>
        <w:t>___________________________________      __________________________________</w:t>
      </w:r>
    </w:p>
    <w:p w:rsidR="00000000" w:rsidRDefault="00EE3548">
      <w:pPr>
        <w:autoSpaceDE w:val="0"/>
        <w:jc w:val="both"/>
      </w:pPr>
      <w:r>
        <w:rPr>
          <w:rFonts w:ascii="Courier New" w:eastAsia="Courier New" w:hAnsi="Courier New" w:cs="Courier New"/>
          <w:sz w:val="20"/>
          <w:szCs w:val="20"/>
        </w:rPr>
        <w:t>___________________________________      _________________________</w:t>
      </w:r>
      <w:r>
        <w:rPr>
          <w:rFonts w:ascii="Courier New" w:eastAsia="Courier New" w:hAnsi="Courier New" w:cs="Courier New"/>
          <w:sz w:val="20"/>
          <w:szCs w:val="20"/>
        </w:rPr>
        <w:t>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(должность)                               (должность)</w:t>
      </w:r>
    </w:p>
    <w:p w:rsidR="00000000" w:rsidRDefault="00EE3548">
      <w:pPr>
        <w:autoSpaceDE w:val="0"/>
        <w:jc w:val="both"/>
      </w:pPr>
      <w:r>
        <w:rPr>
          <w:rFonts w:ascii="Courier New" w:eastAsia="Courier New" w:hAnsi="Courier New" w:cs="Courier New"/>
          <w:sz w:val="20"/>
          <w:szCs w:val="20"/>
        </w:rPr>
        <w:t>_________________ / _______________     _________________ / _______________</w:t>
      </w:r>
    </w:p>
    <w:p w:rsidR="00000000" w:rsidRDefault="00EE3548">
      <w:pPr>
        <w:autoSpaceDE w:val="0"/>
        <w:jc w:val="both"/>
      </w:pPr>
      <w:r>
        <w:rPr>
          <w:rFonts w:ascii="Courier New" w:eastAsia="Courier New" w:hAnsi="Courier New" w:cs="Courier New"/>
          <w:sz w:val="20"/>
          <w:szCs w:val="20"/>
        </w:rPr>
        <w:t>_________________ / _______________     _________________ / 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(подпись)          (ф.и.о</w:t>
      </w:r>
      <w:r>
        <w:rPr>
          <w:rFonts w:ascii="Courier New" w:eastAsia="Courier New" w:hAnsi="Courier New" w:cs="Courier New"/>
          <w:sz w:val="20"/>
          <w:szCs w:val="20"/>
        </w:rPr>
        <w:t>.)             (подпись)          (ф.и.о.)</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Должностное лицо субъекта</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оперативно-диспетчерского</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управления &lt;4&gt;</w:t>
      </w:r>
    </w:p>
    <w:p w:rsidR="00000000" w:rsidRDefault="00EE3548">
      <w:pPr>
        <w:autoSpaceDE w:val="0"/>
        <w:jc w:val="both"/>
      </w:pPr>
      <w:r>
        <w:rPr>
          <w:rFonts w:ascii="Courier New" w:eastAsia="Courier New" w:hAnsi="Courier New" w:cs="Courier New"/>
          <w:sz w:val="20"/>
          <w:szCs w:val="20"/>
        </w:rPr>
        <w:t>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(должность)</w:t>
      </w:r>
    </w:p>
    <w:p w:rsidR="00000000" w:rsidRDefault="00EE3548">
      <w:pPr>
        <w:autoSpaceDE w:val="0"/>
        <w:jc w:val="both"/>
      </w:pPr>
      <w:r>
        <w:rPr>
          <w:rFonts w:ascii="Courier New" w:eastAsia="Courier New" w:hAnsi="Courier New" w:cs="Courier New"/>
          <w:sz w:val="20"/>
          <w:szCs w:val="20"/>
        </w:rPr>
        <w:t>_________________ / __________</w:t>
      </w:r>
      <w:r>
        <w:rPr>
          <w:rFonts w:ascii="Courier New" w:eastAsia="Courier New" w:hAnsi="Courier New" w:cs="Courier New"/>
          <w:sz w:val="20"/>
          <w:szCs w:val="20"/>
        </w:rPr>
        <w:t>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(подпись)          (ф.и.о.)</w:t>
      </w:r>
    </w:p>
    <w:p w:rsidR="00000000" w:rsidRDefault="00EE3548">
      <w:pPr>
        <w:autoSpaceDE w:val="0"/>
        <w:ind w:firstLine="540"/>
        <w:jc w:val="both"/>
      </w:pPr>
    </w:p>
    <w:p w:rsidR="00000000" w:rsidRDefault="00EE3548">
      <w:pPr>
        <w:autoSpaceDE w:val="0"/>
        <w:ind w:firstLine="540"/>
        <w:jc w:val="both"/>
      </w:pPr>
      <w:r>
        <w:t>--------------------------------</w:t>
      </w:r>
    </w:p>
    <w:p w:rsidR="00000000" w:rsidRDefault="00EE3548">
      <w:pPr>
        <w:autoSpaceDE w:val="0"/>
        <w:ind w:firstLine="540"/>
        <w:jc w:val="both"/>
      </w:pPr>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w:t>
      </w:r>
      <w:r>
        <w:t>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w:t>
      </w:r>
      <w:r>
        <w:t>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w:t>
      </w:r>
      <w:r>
        <w:t>авления либо сетевой организацией и субъектом оперативно-диспетчерского управления.</w:t>
      </w:r>
    </w:p>
    <w:p w:rsidR="00000000" w:rsidRDefault="00EE3548">
      <w:pPr>
        <w:autoSpaceDE w:val="0"/>
        <w:ind w:firstLine="540"/>
        <w:jc w:val="both"/>
      </w:pPr>
      <w:r>
        <w:t>&lt;2&gt;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EE3548">
      <w:pPr>
        <w:autoSpaceDE w:val="0"/>
        <w:ind w:firstLine="540"/>
        <w:jc w:val="both"/>
      </w:pPr>
      <w:r>
        <w:t>&lt;3&gt; Заполняется в случае, если выполн</w:t>
      </w:r>
      <w:r>
        <w:t>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00000" w:rsidRDefault="00EE3548">
      <w:pPr>
        <w:autoSpaceDE w:val="0"/>
        <w:ind w:firstLine="540"/>
        <w:jc w:val="both"/>
      </w:pPr>
      <w:r>
        <w:t>&lt;4&gt; Согласовывается при составлении акта между сетевой организацией и заявител</w:t>
      </w:r>
      <w:r>
        <w:t>ем, в случае если технические условия согласовывались субъектом оперативно-диспетчерского управления.</w:t>
      </w:r>
    </w:p>
    <w:p w:rsidR="00000000" w:rsidRDefault="00EE3548">
      <w:pPr>
        <w:jc w:val="center"/>
      </w:pPr>
      <w:r>
        <w:rPr>
          <w:color w:val="000000"/>
          <w:lang w:val="en-US" w:bidi="en-US"/>
        </w:rPr>
        <w:t xml:space="preserve">             </w:t>
      </w:r>
    </w:p>
    <w:p w:rsidR="00000000" w:rsidRDefault="00EE3548">
      <w:pPr>
        <w:jc w:val="right"/>
      </w:pPr>
    </w:p>
    <w:p w:rsidR="00000000" w:rsidRDefault="00EE3548">
      <w:pPr>
        <w:jc w:val="right"/>
      </w:pPr>
    </w:p>
    <w:p w:rsidR="00000000" w:rsidRDefault="00EE3548">
      <w:pPr>
        <w:jc w:val="right"/>
      </w:pPr>
    </w:p>
    <w:p w:rsidR="00000000" w:rsidRDefault="00EE3548">
      <w:pPr>
        <w:jc w:val="right"/>
      </w:pPr>
    </w:p>
    <w:p w:rsidR="00000000" w:rsidRDefault="00EE3548">
      <w:pPr>
        <w:jc w:val="right"/>
      </w:pPr>
    </w:p>
    <w:p w:rsidR="00000000" w:rsidRDefault="00EE3548">
      <w:pPr>
        <w:jc w:val="right"/>
      </w:pPr>
      <w:r>
        <w:rPr>
          <w:color w:val="000000"/>
          <w:lang w:val="en-US" w:bidi="en-US"/>
        </w:rPr>
        <w:t xml:space="preserve">                                                                                                 </w:t>
      </w:r>
      <w:r>
        <w:rPr>
          <w:rFonts w:eastAsia="Lucida Sans Unicode" w:cs="Tahoma"/>
          <w:color w:val="000000"/>
          <w:lang w:bidi="en-US"/>
        </w:rPr>
        <w:t>Приложение №7</w:t>
      </w:r>
    </w:p>
    <w:p w:rsidR="00000000" w:rsidRDefault="00EE3548">
      <w:pPr>
        <w:jc w:val="right"/>
      </w:pPr>
    </w:p>
    <w:p w:rsidR="00000000" w:rsidRDefault="00EE3548">
      <w:pPr>
        <w:jc w:val="center"/>
      </w:pPr>
      <w:r>
        <w:rPr>
          <w:color w:val="000000"/>
          <w:lang w:bidi="en-US"/>
        </w:rPr>
        <w:t xml:space="preserve">                       </w:t>
      </w:r>
      <w:r>
        <w:rPr>
          <w:color w:val="000000"/>
          <w:lang w:bidi="en-US"/>
        </w:rPr>
        <w:t xml:space="preserve">                                      </w:t>
      </w:r>
      <w:r>
        <w:rPr>
          <w:b/>
          <w:bCs/>
          <w:color w:val="000000"/>
          <w:lang w:bidi="en-US"/>
        </w:rPr>
        <w:t xml:space="preserve">                  </w:t>
      </w:r>
      <w:r>
        <w:rPr>
          <w:rFonts w:eastAsia="Lucida Sans Unicode" w:cs="Tahoma"/>
          <w:b/>
          <w:bCs/>
          <w:color w:val="000000"/>
          <w:lang w:bidi="en-US"/>
        </w:rPr>
        <w:t xml:space="preserve">АКТ  </w:t>
      </w:r>
      <w:r>
        <w:rPr>
          <w:rFonts w:eastAsia="Lucida Sans Unicode" w:cs="Tahoma"/>
          <w:color w:val="000000"/>
          <w:lang w:bidi="en-US"/>
        </w:rPr>
        <w:t xml:space="preserve">                                                                                 </w:t>
      </w:r>
      <w:r>
        <w:rPr>
          <w:b/>
          <w:sz w:val="26"/>
        </w:rPr>
        <w:br/>
        <w:t>об осуществлении технологического присоединения</w:t>
      </w:r>
    </w:p>
    <w:p w:rsidR="00000000" w:rsidRDefault="00EE3548">
      <w:pPr>
        <w:jc w:val="center"/>
      </w:pPr>
    </w:p>
    <w:tbl>
      <w:tblPr>
        <w:tblW w:w="0" w:type="auto"/>
        <w:tblInd w:w="10" w:type="dxa"/>
        <w:tblLayout w:type="fixed"/>
        <w:tblCellMar>
          <w:left w:w="10" w:type="dxa"/>
          <w:right w:w="10" w:type="dxa"/>
        </w:tblCellMar>
        <w:tblLook w:val="0000" w:firstRow="0" w:lastRow="0" w:firstColumn="0" w:lastColumn="0" w:noHBand="0" w:noVBand="0"/>
      </w:tblPr>
      <w:tblGrid>
        <w:gridCol w:w="425"/>
        <w:gridCol w:w="1418"/>
        <w:gridCol w:w="5046"/>
        <w:gridCol w:w="397"/>
        <w:gridCol w:w="255"/>
        <w:gridCol w:w="1474"/>
        <w:gridCol w:w="397"/>
        <w:gridCol w:w="369"/>
        <w:gridCol w:w="284"/>
      </w:tblGrid>
      <w:tr w:rsidR="00000000">
        <w:tc>
          <w:tcPr>
            <w:tcW w:w="425" w:type="dxa"/>
            <w:shd w:val="clear" w:color="auto" w:fill="auto"/>
          </w:tcPr>
          <w:p w:rsidR="00000000" w:rsidRDefault="00EE3548">
            <w:pPr>
              <w:snapToGrid w:val="0"/>
              <w:spacing w:line="100" w:lineRule="atLeast"/>
            </w:pPr>
            <w:r>
              <w:t>№</w:t>
            </w:r>
          </w:p>
        </w:tc>
        <w:tc>
          <w:tcPr>
            <w:tcW w:w="1418"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5046" w:type="dxa"/>
            <w:shd w:val="clear" w:color="auto" w:fill="auto"/>
          </w:tcPr>
          <w:p w:rsidR="00000000" w:rsidRDefault="00EE3548">
            <w:pPr>
              <w:snapToGrid w:val="0"/>
              <w:spacing w:line="100" w:lineRule="atLeast"/>
              <w:jc w:val="right"/>
            </w:pPr>
            <w:r>
              <w:t>от “</w:t>
            </w:r>
          </w:p>
        </w:tc>
        <w:tc>
          <w:tcPr>
            <w:tcW w:w="397"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255" w:type="dxa"/>
            <w:shd w:val="clear" w:color="auto" w:fill="auto"/>
          </w:tcPr>
          <w:p w:rsidR="00000000" w:rsidRDefault="00EE3548">
            <w:pPr>
              <w:snapToGrid w:val="0"/>
              <w:spacing w:line="100" w:lineRule="atLeast"/>
            </w:pPr>
            <w:r>
              <w:t>”</w:t>
            </w:r>
          </w:p>
        </w:tc>
        <w:tc>
          <w:tcPr>
            <w:tcW w:w="1474"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397" w:type="dxa"/>
            <w:shd w:val="clear" w:color="auto" w:fill="auto"/>
          </w:tcPr>
          <w:p w:rsidR="00000000" w:rsidRDefault="00EE3548">
            <w:pPr>
              <w:snapToGrid w:val="0"/>
              <w:spacing w:line="100" w:lineRule="atLeast"/>
              <w:jc w:val="right"/>
            </w:pPr>
            <w:r>
              <w:t>20</w:t>
            </w:r>
          </w:p>
        </w:tc>
        <w:tc>
          <w:tcPr>
            <w:tcW w:w="369" w:type="dxa"/>
            <w:tcBorders>
              <w:bottom w:val="single" w:sz="1" w:space="0" w:color="000000"/>
            </w:tcBorders>
            <w:shd w:val="clear" w:color="auto" w:fill="auto"/>
          </w:tcPr>
          <w:p w:rsidR="00000000" w:rsidRDefault="00EE3548">
            <w:pPr>
              <w:snapToGrid w:val="0"/>
              <w:spacing w:line="100" w:lineRule="atLeast"/>
              <w:rPr>
                <w:sz w:val="20"/>
              </w:rPr>
            </w:pPr>
          </w:p>
        </w:tc>
        <w:tc>
          <w:tcPr>
            <w:tcW w:w="284" w:type="dxa"/>
            <w:shd w:val="clear" w:color="auto" w:fill="auto"/>
          </w:tcPr>
          <w:p w:rsidR="00000000" w:rsidRDefault="00EE3548">
            <w:pPr>
              <w:snapToGrid w:val="0"/>
              <w:spacing w:line="100" w:lineRule="atLeast"/>
              <w:ind w:left="57"/>
            </w:pPr>
            <w:r>
              <w:t>г.</w:t>
            </w:r>
          </w:p>
        </w:tc>
      </w:tr>
    </w:tbl>
    <w:p w:rsidR="00000000" w:rsidRDefault="00EE3548">
      <w:pPr>
        <w:tabs>
          <w:tab w:val="right" w:pos="9923"/>
        </w:tabs>
        <w:spacing w:before="480" w:line="100" w:lineRule="atLeast"/>
      </w:pPr>
      <w:r>
        <w:rPr>
          <w:u w:val="single"/>
        </w:rPr>
        <w:tab/>
      </w:r>
      <w:r>
        <w:t>, именуемое в дальнейшем</w:t>
      </w:r>
    </w:p>
    <w:p w:rsidR="00000000" w:rsidRDefault="00EE3548">
      <w:pPr>
        <w:spacing w:after="120" w:line="100" w:lineRule="atLeast"/>
        <w:ind w:right="2778"/>
        <w:jc w:val="center"/>
      </w:pPr>
      <w:r>
        <w:rPr>
          <w:sz w:val="20"/>
        </w:rPr>
        <w:t>(полное наименован</w:t>
      </w:r>
      <w:r>
        <w:rPr>
          <w:sz w:val="20"/>
        </w:rPr>
        <w:t>ие сетевой организации)</w:t>
      </w:r>
    </w:p>
    <w:p w:rsidR="00000000" w:rsidRDefault="00EE3548">
      <w:pPr>
        <w:tabs>
          <w:tab w:val="right" w:pos="9923"/>
        </w:tabs>
        <w:spacing w:line="100" w:lineRule="atLeast"/>
      </w:pPr>
      <w:r>
        <w:t xml:space="preserve">сетевой организацией, в лице  </w:t>
      </w:r>
      <w:r>
        <w:rPr>
          <w:u w:val="single"/>
        </w:rPr>
        <w:tab/>
      </w:r>
      <w:r>
        <w:t>,</w:t>
      </w:r>
    </w:p>
    <w:p w:rsidR="00000000" w:rsidRDefault="00EE3548">
      <w:pPr>
        <w:spacing w:after="120" w:line="100" w:lineRule="atLeast"/>
        <w:ind w:left="3147" w:right="113"/>
        <w:jc w:val="center"/>
      </w:pPr>
      <w:r>
        <w:rPr>
          <w:sz w:val="20"/>
        </w:rPr>
        <w:t>(Ф.И.О. лица – представителя сетевой организации)</w:t>
      </w:r>
    </w:p>
    <w:p w:rsidR="00000000" w:rsidRDefault="00EE3548">
      <w:pPr>
        <w:tabs>
          <w:tab w:val="right" w:pos="9923"/>
        </w:tabs>
        <w:spacing w:line="100" w:lineRule="atLeast"/>
      </w:pPr>
      <w:r>
        <w:t xml:space="preserve">действующего на основании  </w:t>
      </w:r>
      <w:r>
        <w:rPr>
          <w:u w:val="single"/>
        </w:rPr>
        <w:tab/>
      </w:r>
      <w:r>
        <w:t>,</w:t>
      </w:r>
    </w:p>
    <w:p w:rsidR="00000000" w:rsidRDefault="00EE3548">
      <w:pPr>
        <w:spacing w:after="120" w:line="100" w:lineRule="atLeast"/>
        <w:ind w:left="3062" w:right="113"/>
        <w:jc w:val="center"/>
      </w:pPr>
      <w:r>
        <w:rPr>
          <w:sz w:val="20"/>
        </w:rPr>
        <w:t>(устава, доверенности, иных документов)</w:t>
      </w:r>
    </w:p>
    <w:p w:rsidR="00000000" w:rsidRDefault="00EE3548">
      <w:pPr>
        <w:tabs>
          <w:tab w:val="right" w:pos="9923"/>
        </w:tabs>
        <w:spacing w:line="100" w:lineRule="atLeast"/>
      </w:pPr>
      <w:r>
        <w:t xml:space="preserve">с одной стороны, и  </w:t>
      </w:r>
      <w:r>
        <w:rPr>
          <w:u w:val="single"/>
        </w:rPr>
        <w:tab/>
      </w:r>
      <w:r>
        <w:t>,</w:t>
      </w:r>
    </w:p>
    <w:p w:rsidR="00000000" w:rsidRDefault="00EE3548">
      <w:pPr>
        <w:spacing w:after="120" w:line="100" w:lineRule="atLeast"/>
        <w:ind w:left="2070" w:right="113"/>
        <w:jc w:val="center"/>
      </w:pPr>
      <w:r>
        <w:rPr>
          <w:sz w:val="20"/>
        </w:rPr>
        <w:t>(полное наименование заявителя – юридического лица,</w:t>
      </w:r>
      <w:r>
        <w:rPr>
          <w:sz w:val="20"/>
        </w:rPr>
        <w:br/>
        <w:t>Ф.И.</w:t>
      </w:r>
      <w:r>
        <w:rPr>
          <w:sz w:val="20"/>
        </w:rPr>
        <w:t>О. заявителя – физического лица)</w:t>
      </w:r>
    </w:p>
    <w:p w:rsidR="00000000" w:rsidRDefault="00EE3548">
      <w:pPr>
        <w:spacing w:line="100" w:lineRule="atLeast"/>
      </w:pPr>
      <w:r>
        <w:t xml:space="preserve">именуемый в дальнейшем заявителем, в лице  </w:t>
      </w:r>
    </w:p>
    <w:p w:rsidR="00000000" w:rsidRDefault="00EE3548">
      <w:pPr>
        <w:spacing w:line="100" w:lineRule="atLeast"/>
        <w:ind w:left="4791"/>
        <w:rPr>
          <w:sz w:val="20"/>
        </w:rPr>
      </w:pPr>
    </w:p>
    <w:p w:rsidR="00000000" w:rsidRDefault="00EE3548">
      <w:pPr>
        <w:tabs>
          <w:tab w:val="right" w:pos="9923"/>
        </w:tabs>
        <w:spacing w:line="100" w:lineRule="atLeast"/>
      </w:pPr>
      <w:r>
        <w:rPr>
          <w:u w:val="single"/>
        </w:rPr>
        <w:tab/>
      </w:r>
      <w:r>
        <w:t>,</w:t>
      </w:r>
    </w:p>
    <w:p w:rsidR="00000000" w:rsidRDefault="00EE3548">
      <w:pPr>
        <w:spacing w:after="120" w:line="100" w:lineRule="atLeast"/>
        <w:ind w:right="113"/>
        <w:jc w:val="center"/>
      </w:pPr>
      <w:r>
        <w:rPr>
          <w:sz w:val="20"/>
        </w:rPr>
        <w:t>(Ф.И.О. лица – представителя заявителя)</w:t>
      </w:r>
    </w:p>
    <w:p w:rsidR="00000000" w:rsidRDefault="00EE3548">
      <w:pPr>
        <w:tabs>
          <w:tab w:val="right" w:pos="9923"/>
        </w:tabs>
        <w:spacing w:line="100" w:lineRule="atLeast"/>
      </w:pPr>
      <w:r>
        <w:t xml:space="preserve">действующего на основании  </w:t>
      </w:r>
      <w:r>
        <w:rPr>
          <w:u w:val="single"/>
        </w:rPr>
        <w:tab/>
      </w:r>
      <w:r>
        <w:t>,</w:t>
      </w:r>
    </w:p>
    <w:p w:rsidR="00000000" w:rsidRDefault="00EE3548">
      <w:pPr>
        <w:spacing w:after="120" w:line="100" w:lineRule="atLeast"/>
        <w:ind w:left="3062" w:right="113"/>
        <w:jc w:val="center"/>
      </w:pPr>
      <w:r>
        <w:rPr>
          <w:sz w:val="20"/>
        </w:rPr>
        <w:t>(устава, доверенности, иных документов)</w:t>
      </w:r>
    </w:p>
    <w:p w:rsidR="00000000" w:rsidRDefault="00EE3548">
      <w:pPr>
        <w:spacing w:line="100" w:lineRule="atLeast"/>
        <w:jc w:val="both"/>
      </w:pPr>
      <w:r>
        <w:t>с другой стороны, в дальнейшем именуемые сторонами, оформили и по</w:t>
      </w:r>
      <w:r>
        <w:t>дписали настоящий акт о нижеследующем.</w:t>
      </w:r>
    </w:p>
    <w:p w:rsidR="00000000" w:rsidRDefault="00EE3548">
      <w:pPr>
        <w:spacing w:line="100" w:lineRule="atLeast"/>
        <w:ind w:firstLine="567"/>
        <w:jc w:val="both"/>
      </w:pPr>
      <w:r>
        <w:t>АО "Орелоблэнерго" оказала заявителю услугу по технологическому присоединению энергопринимающих устройств (энергетических установок) заявителя в соответствии с мероприятиями по договору об осуществлении технологическо</w:t>
      </w:r>
      <w:r>
        <w:t>го присоединения</w:t>
      </w:r>
      <w:r>
        <w:br/>
      </w:r>
    </w:p>
    <w:tbl>
      <w:tblPr>
        <w:tblW w:w="0" w:type="auto"/>
        <w:tblInd w:w="10" w:type="dxa"/>
        <w:tblLayout w:type="fixed"/>
        <w:tblCellMar>
          <w:left w:w="10" w:type="dxa"/>
          <w:right w:w="10" w:type="dxa"/>
        </w:tblCellMar>
        <w:tblLook w:val="0000" w:firstRow="0" w:lastRow="0" w:firstColumn="0" w:lastColumn="0" w:noHBand="0" w:noVBand="0"/>
      </w:tblPr>
      <w:tblGrid>
        <w:gridCol w:w="425"/>
        <w:gridCol w:w="2041"/>
        <w:gridCol w:w="454"/>
        <w:gridCol w:w="1134"/>
        <w:gridCol w:w="2960"/>
        <w:gridCol w:w="3005"/>
      </w:tblGrid>
      <w:tr w:rsidR="00000000">
        <w:tc>
          <w:tcPr>
            <w:tcW w:w="425" w:type="dxa"/>
            <w:shd w:val="clear" w:color="auto" w:fill="auto"/>
          </w:tcPr>
          <w:p w:rsidR="00000000" w:rsidRDefault="00EE3548">
            <w:pPr>
              <w:snapToGrid w:val="0"/>
              <w:spacing w:line="100" w:lineRule="atLeast"/>
            </w:pPr>
            <w:r>
              <w:t>от</w:t>
            </w:r>
          </w:p>
        </w:tc>
        <w:tc>
          <w:tcPr>
            <w:tcW w:w="2041"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454" w:type="dxa"/>
            <w:shd w:val="clear" w:color="auto" w:fill="auto"/>
          </w:tcPr>
          <w:p w:rsidR="00000000" w:rsidRDefault="00EE3548">
            <w:pPr>
              <w:snapToGrid w:val="0"/>
              <w:spacing w:line="100" w:lineRule="atLeast"/>
              <w:ind w:left="57"/>
            </w:pPr>
            <w:r>
              <w:t>№</w:t>
            </w:r>
          </w:p>
        </w:tc>
        <w:tc>
          <w:tcPr>
            <w:tcW w:w="1134"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2960" w:type="dxa"/>
            <w:shd w:val="clear" w:color="auto" w:fill="auto"/>
          </w:tcPr>
          <w:p w:rsidR="00000000" w:rsidRDefault="00EE3548">
            <w:pPr>
              <w:snapToGrid w:val="0"/>
              <w:spacing w:line="100" w:lineRule="atLeast"/>
              <w:ind w:left="57"/>
            </w:pPr>
            <w:r>
              <w:t>в полном объеме на сумму</w:t>
            </w:r>
          </w:p>
        </w:tc>
        <w:tc>
          <w:tcPr>
            <w:tcW w:w="3005" w:type="dxa"/>
            <w:tcBorders>
              <w:bottom w:val="single" w:sz="1" w:space="0" w:color="000000"/>
            </w:tcBorders>
            <w:shd w:val="clear" w:color="auto" w:fill="auto"/>
          </w:tcPr>
          <w:p w:rsidR="00000000" w:rsidRDefault="00EE3548">
            <w:pPr>
              <w:snapToGrid w:val="0"/>
              <w:spacing w:line="100" w:lineRule="atLeast"/>
              <w:jc w:val="center"/>
              <w:rPr>
                <w:sz w:val="20"/>
              </w:rPr>
            </w:pPr>
          </w:p>
        </w:tc>
      </w:tr>
    </w:tbl>
    <w:p w:rsidR="00000000" w:rsidRDefault="00EE3548">
      <w:pPr>
        <w:spacing w:line="100" w:lineRule="atLeast"/>
      </w:pPr>
    </w:p>
    <w:tbl>
      <w:tblPr>
        <w:tblW w:w="0" w:type="auto"/>
        <w:tblInd w:w="10" w:type="dxa"/>
        <w:tblLayout w:type="fixed"/>
        <w:tblCellMar>
          <w:left w:w="10" w:type="dxa"/>
          <w:right w:w="10" w:type="dxa"/>
        </w:tblCellMar>
        <w:tblLook w:val="0000" w:firstRow="0" w:lastRow="0" w:firstColumn="0" w:lastColumn="0" w:noHBand="0" w:noVBand="0"/>
      </w:tblPr>
      <w:tblGrid>
        <w:gridCol w:w="141"/>
        <w:gridCol w:w="1418"/>
        <w:gridCol w:w="1021"/>
        <w:gridCol w:w="567"/>
        <w:gridCol w:w="2211"/>
        <w:gridCol w:w="3345"/>
        <w:gridCol w:w="1446"/>
      </w:tblGrid>
      <w:tr w:rsidR="00000000">
        <w:tc>
          <w:tcPr>
            <w:tcW w:w="141" w:type="dxa"/>
            <w:shd w:val="clear" w:color="auto" w:fill="auto"/>
          </w:tcPr>
          <w:p w:rsidR="00000000" w:rsidRDefault="00EE3548">
            <w:pPr>
              <w:snapToGrid w:val="0"/>
              <w:spacing w:line="100" w:lineRule="atLeast"/>
              <w:jc w:val="right"/>
            </w:pPr>
            <w:r>
              <w:t>(</w:t>
            </w:r>
          </w:p>
        </w:tc>
        <w:tc>
          <w:tcPr>
            <w:tcW w:w="1418"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021" w:type="dxa"/>
            <w:shd w:val="clear" w:color="auto" w:fill="auto"/>
          </w:tcPr>
          <w:p w:rsidR="00000000" w:rsidRDefault="00EE3548">
            <w:pPr>
              <w:snapToGrid w:val="0"/>
              <w:spacing w:line="100" w:lineRule="atLeast"/>
            </w:pPr>
            <w:r>
              <w:t>) рублей</w:t>
            </w:r>
          </w:p>
        </w:tc>
        <w:tc>
          <w:tcPr>
            <w:tcW w:w="567"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2211" w:type="dxa"/>
            <w:shd w:val="clear" w:color="auto" w:fill="auto"/>
          </w:tcPr>
          <w:p w:rsidR="00000000" w:rsidRDefault="00EE3548">
            <w:pPr>
              <w:snapToGrid w:val="0"/>
              <w:spacing w:line="100" w:lineRule="atLeast"/>
              <w:ind w:left="57"/>
            </w:pPr>
            <w:r>
              <w:t>копеек, в том числе</w:t>
            </w:r>
          </w:p>
        </w:tc>
        <w:tc>
          <w:tcPr>
            <w:tcW w:w="3345"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446" w:type="dxa"/>
            <w:shd w:val="clear" w:color="auto" w:fill="auto"/>
          </w:tcPr>
          <w:p w:rsidR="00000000" w:rsidRDefault="00EE3548">
            <w:pPr>
              <w:snapToGrid w:val="0"/>
              <w:spacing w:line="100" w:lineRule="atLeast"/>
              <w:ind w:left="57"/>
            </w:pPr>
            <w:r>
              <w:t>(прописью)</w:t>
            </w:r>
          </w:p>
        </w:tc>
      </w:tr>
    </w:tbl>
    <w:p w:rsidR="00000000" w:rsidRDefault="00EE3548">
      <w:pPr>
        <w:spacing w:line="100" w:lineRule="atLeast"/>
      </w:pPr>
    </w:p>
    <w:tbl>
      <w:tblPr>
        <w:tblW w:w="0" w:type="auto"/>
        <w:tblInd w:w="10" w:type="dxa"/>
        <w:tblLayout w:type="fixed"/>
        <w:tblCellMar>
          <w:left w:w="10" w:type="dxa"/>
          <w:right w:w="10" w:type="dxa"/>
        </w:tblCellMar>
        <w:tblLook w:val="0000" w:firstRow="0" w:lastRow="0" w:firstColumn="0" w:lastColumn="0" w:noHBand="0" w:noVBand="0"/>
      </w:tblPr>
      <w:tblGrid>
        <w:gridCol w:w="708"/>
        <w:gridCol w:w="4990"/>
        <w:gridCol w:w="227"/>
        <w:gridCol w:w="1701"/>
        <w:gridCol w:w="1021"/>
        <w:gridCol w:w="567"/>
        <w:gridCol w:w="964"/>
      </w:tblGrid>
      <w:tr w:rsidR="00000000">
        <w:tc>
          <w:tcPr>
            <w:tcW w:w="708" w:type="dxa"/>
            <w:shd w:val="clear" w:color="auto" w:fill="auto"/>
          </w:tcPr>
          <w:p w:rsidR="00000000" w:rsidRDefault="00EE3548">
            <w:pPr>
              <w:snapToGrid w:val="0"/>
              <w:spacing w:line="100" w:lineRule="atLeast"/>
            </w:pPr>
            <w:r>
              <w:t>НДС</w:t>
            </w:r>
          </w:p>
        </w:tc>
        <w:tc>
          <w:tcPr>
            <w:tcW w:w="4990"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227" w:type="dxa"/>
            <w:shd w:val="clear" w:color="auto" w:fill="auto"/>
          </w:tcPr>
          <w:p w:rsidR="00000000" w:rsidRDefault="00EE3548">
            <w:pPr>
              <w:snapToGrid w:val="0"/>
              <w:spacing w:line="100" w:lineRule="atLeast"/>
              <w:jc w:val="right"/>
            </w:pPr>
            <w:r>
              <w:t>(</w:t>
            </w:r>
          </w:p>
        </w:tc>
        <w:tc>
          <w:tcPr>
            <w:tcW w:w="1701"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021" w:type="dxa"/>
            <w:shd w:val="clear" w:color="auto" w:fill="auto"/>
          </w:tcPr>
          <w:p w:rsidR="00000000" w:rsidRDefault="00EE3548">
            <w:pPr>
              <w:snapToGrid w:val="0"/>
              <w:spacing w:line="100" w:lineRule="atLeast"/>
            </w:pPr>
            <w:r>
              <w:t>) рублей</w:t>
            </w:r>
          </w:p>
        </w:tc>
        <w:tc>
          <w:tcPr>
            <w:tcW w:w="567"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964" w:type="dxa"/>
            <w:shd w:val="clear" w:color="auto" w:fill="auto"/>
          </w:tcPr>
          <w:p w:rsidR="00000000" w:rsidRDefault="00EE3548">
            <w:pPr>
              <w:snapToGrid w:val="0"/>
              <w:spacing w:line="100" w:lineRule="atLeast"/>
              <w:ind w:left="57"/>
            </w:pPr>
            <w:r>
              <w:t>копеек</w:t>
            </w:r>
          </w:p>
        </w:tc>
      </w:tr>
    </w:tbl>
    <w:p w:rsidR="00000000" w:rsidRDefault="00EE3548">
      <w:pPr>
        <w:spacing w:line="100" w:lineRule="atLeast"/>
      </w:pPr>
    </w:p>
    <w:tbl>
      <w:tblPr>
        <w:tblW w:w="0" w:type="auto"/>
        <w:tblInd w:w="10" w:type="dxa"/>
        <w:tblLayout w:type="fixed"/>
        <w:tblCellMar>
          <w:left w:w="10" w:type="dxa"/>
          <w:right w:w="10" w:type="dxa"/>
        </w:tblCellMar>
        <w:tblLook w:val="0000" w:firstRow="0" w:lastRow="0" w:firstColumn="0" w:lastColumn="0" w:noHBand="0" w:noVBand="0"/>
      </w:tblPr>
      <w:tblGrid>
        <w:gridCol w:w="6095"/>
        <w:gridCol w:w="2041"/>
        <w:gridCol w:w="454"/>
        <w:gridCol w:w="1304"/>
        <w:gridCol w:w="170"/>
      </w:tblGrid>
      <w:tr w:rsidR="00000000">
        <w:tc>
          <w:tcPr>
            <w:tcW w:w="6095" w:type="dxa"/>
            <w:shd w:val="clear" w:color="auto" w:fill="auto"/>
          </w:tcPr>
          <w:p w:rsidR="00000000" w:rsidRDefault="00EE3548">
            <w:pPr>
              <w:snapToGrid w:val="0"/>
              <w:spacing w:line="100" w:lineRule="atLeast"/>
            </w:pPr>
            <w:r>
              <w:t>(прописью), выполненными по техническим условиям от</w:t>
            </w:r>
          </w:p>
        </w:tc>
        <w:tc>
          <w:tcPr>
            <w:tcW w:w="2041"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454" w:type="dxa"/>
            <w:shd w:val="clear" w:color="auto" w:fill="auto"/>
          </w:tcPr>
          <w:p w:rsidR="00000000" w:rsidRDefault="00EE3548">
            <w:pPr>
              <w:snapToGrid w:val="0"/>
              <w:spacing w:line="100" w:lineRule="atLeast"/>
              <w:ind w:left="57"/>
            </w:pPr>
            <w:r>
              <w:t>№</w:t>
            </w:r>
          </w:p>
        </w:tc>
        <w:tc>
          <w:tcPr>
            <w:tcW w:w="1304"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70" w:type="dxa"/>
            <w:shd w:val="clear" w:color="auto" w:fill="auto"/>
          </w:tcPr>
          <w:p w:rsidR="00000000" w:rsidRDefault="00EE3548">
            <w:pPr>
              <w:snapToGrid w:val="0"/>
              <w:spacing w:line="100" w:lineRule="atLeast"/>
            </w:pPr>
            <w:r>
              <w:t>.</w:t>
            </w:r>
          </w:p>
        </w:tc>
      </w:tr>
    </w:tbl>
    <w:p w:rsidR="00000000" w:rsidRDefault="00EE3548">
      <w:pPr>
        <w:spacing w:line="100" w:lineRule="atLeast"/>
      </w:pPr>
    </w:p>
    <w:tbl>
      <w:tblPr>
        <w:tblW w:w="0" w:type="auto"/>
        <w:tblInd w:w="10" w:type="dxa"/>
        <w:tblLayout w:type="fixed"/>
        <w:tblCellMar>
          <w:left w:w="10" w:type="dxa"/>
          <w:right w:w="10" w:type="dxa"/>
        </w:tblCellMar>
        <w:tblLook w:val="0000" w:firstRow="0" w:lastRow="0" w:firstColumn="0" w:lastColumn="0" w:noHBand="0" w:noVBand="0"/>
      </w:tblPr>
      <w:tblGrid>
        <w:gridCol w:w="4110"/>
        <w:gridCol w:w="2098"/>
        <w:gridCol w:w="454"/>
        <w:gridCol w:w="2098"/>
        <w:gridCol w:w="457"/>
      </w:tblGrid>
      <w:tr w:rsidR="00000000">
        <w:tc>
          <w:tcPr>
            <w:tcW w:w="4110" w:type="dxa"/>
            <w:shd w:val="clear" w:color="auto" w:fill="auto"/>
          </w:tcPr>
          <w:p w:rsidR="00000000" w:rsidRDefault="00EE3548">
            <w:pPr>
              <w:snapToGrid w:val="0"/>
              <w:spacing w:line="100" w:lineRule="atLeast"/>
            </w:pPr>
            <w:r>
              <w:t>Акт о выполнении технических условий от</w:t>
            </w:r>
          </w:p>
        </w:tc>
        <w:tc>
          <w:tcPr>
            <w:tcW w:w="2098"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454" w:type="dxa"/>
            <w:shd w:val="clear" w:color="auto" w:fill="auto"/>
          </w:tcPr>
          <w:p w:rsidR="00000000" w:rsidRDefault="00EE3548">
            <w:pPr>
              <w:snapToGrid w:val="0"/>
              <w:spacing w:line="100" w:lineRule="atLeast"/>
              <w:ind w:left="57"/>
            </w:pPr>
          </w:p>
          <w:p w:rsidR="00000000" w:rsidRDefault="00EE3548">
            <w:pPr>
              <w:spacing w:line="100" w:lineRule="atLeast"/>
              <w:ind w:left="57"/>
            </w:pPr>
            <w:r>
              <w:t>№</w:t>
            </w:r>
          </w:p>
        </w:tc>
        <w:tc>
          <w:tcPr>
            <w:tcW w:w="2098"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457" w:type="dxa"/>
            <w:shd w:val="clear" w:color="auto" w:fill="auto"/>
          </w:tcPr>
          <w:p w:rsidR="00000000" w:rsidRDefault="00EE3548">
            <w:pPr>
              <w:snapToGrid w:val="0"/>
              <w:spacing w:line="100" w:lineRule="atLeast"/>
            </w:pPr>
          </w:p>
        </w:tc>
      </w:tr>
    </w:tbl>
    <w:p w:rsidR="00000000" w:rsidRDefault="00EE3548">
      <w:pPr>
        <w:spacing w:before="240" w:line="100" w:lineRule="atLeast"/>
        <w:ind w:left="567"/>
      </w:pPr>
      <w:r>
        <w:t>Характеристики выполне</w:t>
      </w:r>
      <w:r>
        <w:t>нного присоединения:</w:t>
      </w:r>
    </w:p>
    <w:p w:rsidR="00000000" w:rsidRDefault="00EE3548">
      <w:pPr>
        <w:tabs>
          <w:tab w:val="left" w:pos="4820"/>
        </w:tabs>
        <w:spacing w:line="100" w:lineRule="atLeast"/>
        <w:ind w:left="567"/>
      </w:pPr>
      <w:r>
        <w:t xml:space="preserve">максимальная мощность  </w:t>
      </w:r>
      <w:r>
        <w:rPr>
          <w:u w:val="single"/>
        </w:rPr>
        <w:tab/>
      </w:r>
      <w:r>
        <w:t>кВт;</w:t>
      </w:r>
    </w:p>
    <w:p w:rsidR="00000000" w:rsidRDefault="00EE3548">
      <w:pPr>
        <w:spacing w:line="100" w:lineRule="atLeast"/>
        <w:ind w:left="3204" w:right="5243"/>
        <w:rPr>
          <w:sz w:val="20"/>
        </w:rPr>
      </w:pPr>
    </w:p>
    <w:p w:rsidR="00000000" w:rsidRDefault="00EE3548">
      <w:pPr>
        <w:tabs>
          <w:tab w:val="left" w:pos="3544"/>
        </w:tabs>
        <w:spacing w:line="100" w:lineRule="atLeast"/>
        <w:ind w:firstLine="567"/>
        <w:jc w:val="both"/>
      </w:pPr>
      <w:r>
        <w:t xml:space="preserve">совокупная величина номинальной мощности присоединенных к электрической сети трансформаторов  </w:t>
      </w:r>
      <w:r>
        <w:rPr>
          <w:u w:val="single"/>
        </w:rPr>
        <w:tab/>
      </w:r>
      <w:r>
        <w:t>кВА.</w:t>
      </w:r>
    </w:p>
    <w:p w:rsidR="00000000" w:rsidRDefault="00EE3548">
      <w:pPr>
        <w:spacing w:line="100" w:lineRule="atLeast"/>
        <w:ind w:left="1871" w:right="6519"/>
        <w:rPr>
          <w:sz w:val="20"/>
        </w:rPr>
      </w:pPr>
    </w:p>
    <w:p w:rsidR="00000000" w:rsidRDefault="00EE3548">
      <w:pPr>
        <w:spacing w:after="240" w:line="100" w:lineRule="atLeast"/>
        <w:ind w:left="567"/>
      </w:pPr>
      <w:r>
        <w:t>Перечень точек присоединения:</w:t>
      </w:r>
    </w:p>
    <w:tbl>
      <w:tblPr>
        <w:tblW w:w="0" w:type="auto"/>
        <w:tblInd w:w="10" w:type="dxa"/>
        <w:tblLayout w:type="fixed"/>
        <w:tblCellMar>
          <w:left w:w="10" w:type="dxa"/>
          <w:right w:w="10" w:type="dxa"/>
        </w:tblCellMar>
        <w:tblLook w:val="0000" w:firstRow="0" w:lastRow="0" w:firstColumn="0" w:lastColumn="0" w:noHBand="0" w:noVBand="0"/>
      </w:tblPr>
      <w:tblGrid>
        <w:gridCol w:w="1219"/>
        <w:gridCol w:w="1418"/>
        <w:gridCol w:w="1418"/>
        <w:gridCol w:w="1045"/>
        <w:gridCol w:w="1167"/>
        <w:gridCol w:w="1533"/>
        <w:gridCol w:w="1019"/>
        <w:gridCol w:w="1231"/>
      </w:tblGrid>
      <w:tr w:rsidR="00000000">
        <w:tc>
          <w:tcPr>
            <w:tcW w:w="12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Точка присое</w:t>
            </w:r>
            <w:r>
              <w:rPr>
                <w:sz w:val="20"/>
              </w:rPr>
              <w:softHyphen/>
              <w:t xml:space="preserve"> динения</w:t>
            </w: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Источник питания (наимено</w:t>
            </w:r>
            <w:r>
              <w:rPr>
                <w:sz w:val="20"/>
              </w:rPr>
              <w:softHyphen/>
              <w:t xml:space="preserve"> вание питающих линий)</w:t>
            </w: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Опи</w:t>
            </w:r>
            <w:r>
              <w:rPr>
                <w:sz w:val="20"/>
              </w:rPr>
              <w:t>сание точки присое</w:t>
            </w:r>
            <w:r>
              <w:rPr>
                <w:sz w:val="20"/>
              </w:rPr>
              <w:softHyphen/>
              <w:t xml:space="preserve"> динения</w:t>
            </w:r>
          </w:p>
        </w:tc>
        <w:tc>
          <w:tcPr>
            <w:tcW w:w="104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Уровень напря</w:t>
            </w:r>
            <w:r>
              <w:rPr>
                <w:sz w:val="20"/>
              </w:rPr>
              <w:softHyphen/>
              <w:t xml:space="preserve"> жения (кВ)</w:t>
            </w:r>
          </w:p>
        </w:tc>
        <w:tc>
          <w:tcPr>
            <w:tcW w:w="1167"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Макси</w:t>
            </w:r>
            <w:r>
              <w:rPr>
                <w:sz w:val="20"/>
              </w:rPr>
              <w:softHyphen/>
              <w:t xml:space="preserve"> мальная мощность (кВт)</w:t>
            </w:r>
          </w:p>
        </w:tc>
        <w:tc>
          <w:tcPr>
            <w:tcW w:w="1533"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Величина номи</w:t>
            </w:r>
            <w:r>
              <w:rPr>
                <w:sz w:val="20"/>
              </w:rPr>
              <w:softHyphen/>
              <w:t xml:space="preserve"> нальной мощности присое</w:t>
            </w:r>
            <w:r>
              <w:rPr>
                <w:sz w:val="20"/>
              </w:rPr>
              <w:softHyphen/>
              <w:t xml:space="preserve"> диненных транс</w:t>
            </w:r>
            <w:r>
              <w:rPr>
                <w:sz w:val="20"/>
              </w:rPr>
              <w:softHyphen/>
              <w:t xml:space="preserve"> форматоров (кВА)</w:t>
            </w:r>
          </w:p>
        </w:tc>
        <w:tc>
          <w:tcPr>
            <w:tcW w:w="10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20"/>
              </w:rPr>
              <w:t>Катего</w:t>
            </w:r>
            <w:r>
              <w:rPr>
                <w:sz w:val="20"/>
              </w:rPr>
              <w:softHyphen/>
              <w:t xml:space="preserve"> рия надеж</w:t>
            </w:r>
            <w:r>
              <w:rPr>
                <w:sz w:val="20"/>
              </w:rPr>
              <w:softHyphen/>
              <w:t xml:space="preserve"> ности электро</w:t>
            </w:r>
            <w:r>
              <w:rPr>
                <w:sz w:val="20"/>
              </w:rPr>
              <w:softHyphen/>
              <w:t xml:space="preserve"> снабже</w:t>
            </w:r>
            <w:r>
              <w:rPr>
                <w:sz w:val="20"/>
              </w:rPr>
              <w:softHyphen/>
              <w:t xml:space="preserve"> ния</w:t>
            </w:r>
          </w:p>
        </w:tc>
        <w:tc>
          <w:tcPr>
            <w:tcW w:w="1231"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pPr>
            <w:r>
              <w:rPr>
                <w:sz w:val="20"/>
              </w:rPr>
              <w:t>Предель</w:t>
            </w:r>
            <w:r>
              <w:rPr>
                <w:sz w:val="20"/>
              </w:rPr>
              <w:softHyphen/>
              <w:t xml:space="preserve"> ное значение коэффи</w:t>
            </w:r>
            <w:r>
              <w:rPr>
                <w:sz w:val="20"/>
              </w:rPr>
              <w:softHyphen/>
              <w:t xml:space="preserve"> циента реактив</w:t>
            </w:r>
            <w:r>
              <w:rPr>
                <w:sz w:val="20"/>
              </w:rPr>
              <w:softHyphen/>
              <w:t xml:space="preserve"> ной мощ</w:t>
            </w:r>
            <w:r>
              <w:rPr>
                <w:sz w:val="20"/>
              </w:rPr>
              <w:t>ности</w:t>
            </w:r>
            <w:r>
              <w:rPr>
                <w:sz w:val="20"/>
              </w:rPr>
              <w:br/>
              <w:t>(tg  φ)</w:t>
            </w:r>
          </w:p>
        </w:tc>
      </w:tr>
      <w:tr w:rsidR="00000000">
        <w:trPr>
          <w:trHeight w:val="320"/>
        </w:trPr>
        <w:tc>
          <w:tcPr>
            <w:tcW w:w="12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04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167"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533"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231"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rPr>
                <w:sz w:val="20"/>
              </w:rPr>
            </w:pPr>
          </w:p>
        </w:tc>
      </w:tr>
      <w:tr w:rsidR="00000000">
        <w:trPr>
          <w:trHeight w:val="320"/>
        </w:trPr>
        <w:tc>
          <w:tcPr>
            <w:tcW w:w="1219" w:type="dxa"/>
            <w:tcBorders>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045" w:type="dxa"/>
            <w:tcBorders>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167" w:type="dxa"/>
            <w:tcBorders>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533" w:type="dxa"/>
            <w:tcBorders>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19" w:type="dxa"/>
            <w:tcBorders>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231" w:type="dxa"/>
            <w:tcBorders>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rPr>
                <w:sz w:val="20"/>
              </w:rPr>
            </w:pPr>
          </w:p>
        </w:tc>
      </w:tr>
      <w:tr w:rsidR="00000000">
        <w:trPr>
          <w:trHeight w:val="320"/>
        </w:trPr>
        <w:tc>
          <w:tcPr>
            <w:tcW w:w="12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418"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04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167"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533"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19"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231"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rPr>
                <w:sz w:val="20"/>
              </w:rPr>
            </w:pPr>
          </w:p>
        </w:tc>
      </w:tr>
    </w:tbl>
    <w:p w:rsidR="00000000" w:rsidRDefault="00EE3548">
      <w:pPr>
        <w:spacing w:line="100" w:lineRule="atLeast"/>
      </w:pPr>
    </w:p>
    <w:p w:rsidR="00000000" w:rsidRDefault="00EE3548">
      <w:pPr>
        <w:spacing w:after="240" w:line="100" w:lineRule="atLeast"/>
        <w:ind w:left="567"/>
      </w:pPr>
      <w:r>
        <w:t>Приборы учета (измерительные комплексы):</w:t>
      </w:r>
    </w:p>
    <w:tbl>
      <w:tblPr>
        <w:tblW w:w="0" w:type="auto"/>
        <w:tblInd w:w="10" w:type="dxa"/>
        <w:tblLayout w:type="fixed"/>
        <w:tblCellMar>
          <w:left w:w="10" w:type="dxa"/>
          <w:right w:w="10" w:type="dxa"/>
        </w:tblCellMar>
        <w:tblLook w:val="0000" w:firstRow="0" w:lastRow="0" w:firstColumn="0" w:lastColumn="0" w:noHBand="0" w:noVBand="0"/>
      </w:tblPr>
      <w:tblGrid>
        <w:gridCol w:w="1275"/>
        <w:gridCol w:w="1021"/>
        <w:gridCol w:w="680"/>
        <w:gridCol w:w="680"/>
        <w:gridCol w:w="1021"/>
        <w:gridCol w:w="680"/>
        <w:gridCol w:w="794"/>
        <w:gridCol w:w="680"/>
        <w:gridCol w:w="1021"/>
        <w:gridCol w:w="680"/>
        <w:gridCol w:w="794"/>
        <w:gridCol w:w="720"/>
      </w:tblGrid>
      <w:tr w:rsidR="00000000">
        <w:tc>
          <w:tcPr>
            <w:tcW w:w="127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Точка</w:t>
            </w:r>
            <w:r>
              <w:rPr>
                <w:sz w:val="18"/>
              </w:rPr>
              <w:br/>
              <w:t>присое</w:t>
            </w:r>
            <w:r>
              <w:rPr>
                <w:sz w:val="18"/>
              </w:rPr>
              <w:softHyphen/>
              <w:t xml:space="preserve"> динения</w:t>
            </w:r>
          </w:p>
        </w:tc>
        <w:tc>
          <w:tcPr>
            <w:tcW w:w="2381" w:type="dxa"/>
            <w:gridSpan w:val="3"/>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Приборы учета</w:t>
            </w:r>
          </w:p>
        </w:tc>
        <w:tc>
          <w:tcPr>
            <w:tcW w:w="3175" w:type="dxa"/>
            <w:gridSpan w:val="4"/>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Измерительные трансформаторы тока</w:t>
            </w:r>
          </w:p>
        </w:tc>
        <w:tc>
          <w:tcPr>
            <w:tcW w:w="3215" w:type="dxa"/>
            <w:gridSpan w:val="4"/>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pPr>
            <w:r>
              <w:rPr>
                <w:sz w:val="18"/>
              </w:rPr>
              <w:t>Измерительные трансформаторы напряжения</w:t>
            </w:r>
          </w:p>
        </w:tc>
      </w:tr>
      <w:tr w:rsidR="00000000">
        <w:tc>
          <w:tcPr>
            <w:tcW w:w="127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Место</w:t>
            </w:r>
            <w:r>
              <w:rPr>
                <w:sz w:val="18"/>
              </w:rPr>
              <w:br/>
              <w:t>уста</w:t>
            </w:r>
            <w:r>
              <w:rPr>
                <w:sz w:val="18"/>
              </w:rPr>
              <w:softHyphen/>
              <w:t xml:space="preserve"> новки</w:t>
            </w: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Тип</w:t>
            </w: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Класс точ</w:t>
            </w:r>
            <w:r>
              <w:rPr>
                <w:sz w:val="18"/>
              </w:rPr>
              <w:softHyphen/>
              <w:t xml:space="preserve"> ности</w:t>
            </w: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Место</w:t>
            </w:r>
            <w:r>
              <w:rPr>
                <w:sz w:val="18"/>
              </w:rPr>
              <w:br/>
              <w:t>уста</w:t>
            </w:r>
            <w:r>
              <w:rPr>
                <w:sz w:val="18"/>
              </w:rPr>
              <w:softHyphen/>
              <w:t xml:space="preserve"> новки</w:t>
            </w: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Тип</w:t>
            </w: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Коэффи</w:t>
            </w:r>
            <w:r>
              <w:rPr>
                <w:sz w:val="18"/>
              </w:rPr>
              <w:softHyphen/>
              <w:t xml:space="preserve"> циент транс</w:t>
            </w:r>
            <w:r>
              <w:rPr>
                <w:sz w:val="18"/>
              </w:rPr>
              <w:softHyphen/>
              <w:t xml:space="preserve"> форма</w:t>
            </w:r>
            <w:r>
              <w:rPr>
                <w:sz w:val="18"/>
              </w:rPr>
              <w:softHyphen/>
              <w:t xml:space="preserve"> ции</w:t>
            </w: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Класс точ</w:t>
            </w:r>
            <w:r>
              <w:rPr>
                <w:sz w:val="18"/>
              </w:rPr>
              <w:softHyphen/>
              <w:t xml:space="preserve"> ности</w:t>
            </w: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Место</w:t>
            </w:r>
            <w:r>
              <w:rPr>
                <w:sz w:val="18"/>
              </w:rPr>
              <w:br/>
              <w:t>уста</w:t>
            </w:r>
            <w:r>
              <w:rPr>
                <w:sz w:val="18"/>
              </w:rPr>
              <w:softHyphen/>
              <w:t xml:space="preserve"> новки</w:t>
            </w: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Тип</w:t>
            </w: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pPr>
            <w:r>
              <w:rPr>
                <w:sz w:val="18"/>
              </w:rPr>
              <w:t>Коэффи</w:t>
            </w:r>
            <w:r>
              <w:rPr>
                <w:sz w:val="18"/>
              </w:rPr>
              <w:softHyphen/>
              <w:t xml:space="preserve"> циент транс</w:t>
            </w:r>
            <w:r>
              <w:rPr>
                <w:sz w:val="18"/>
              </w:rPr>
              <w:softHyphen/>
              <w:t xml:space="preserve"> форма</w:t>
            </w:r>
            <w:r>
              <w:rPr>
                <w:sz w:val="18"/>
              </w:rPr>
              <w:softHyphen/>
              <w:t xml:space="preserve"> ции</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pPr>
            <w:r>
              <w:rPr>
                <w:sz w:val="18"/>
              </w:rPr>
              <w:t>Класс точ</w:t>
            </w:r>
            <w:r>
              <w:rPr>
                <w:sz w:val="18"/>
              </w:rPr>
              <w:softHyphen/>
              <w:t xml:space="preserve"> ности</w:t>
            </w:r>
          </w:p>
        </w:tc>
      </w:tr>
      <w:tr w:rsidR="00000000">
        <w:trPr>
          <w:trHeight w:val="320"/>
        </w:trPr>
        <w:tc>
          <w:tcPr>
            <w:tcW w:w="127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rPr>
                <w:sz w:val="20"/>
              </w:rPr>
            </w:pPr>
          </w:p>
        </w:tc>
      </w:tr>
      <w:tr w:rsidR="00000000">
        <w:trPr>
          <w:trHeight w:val="320"/>
        </w:trPr>
        <w:tc>
          <w:tcPr>
            <w:tcW w:w="1275"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1021"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rPr>
                <w:sz w:val="20"/>
              </w:rPr>
            </w:pPr>
          </w:p>
        </w:tc>
        <w:tc>
          <w:tcPr>
            <w:tcW w:w="680"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94" w:type="dxa"/>
            <w:tcBorders>
              <w:top w:val="single" w:sz="1" w:space="0" w:color="000000"/>
              <w:left w:val="single" w:sz="1" w:space="0" w:color="000000"/>
              <w:bottom w:val="single" w:sz="1" w:space="0" w:color="000000"/>
            </w:tcBorders>
            <w:shd w:val="clear" w:color="auto" w:fill="auto"/>
          </w:tcPr>
          <w:p w:rsidR="00000000" w:rsidRDefault="00EE3548">
            <w:pPr>
              <w:snapToGrid w:val="0"/>
              <w:spacing w:line="100" w:lineRule="atLeast"/>
              <w:jc w:val="center"/>
              <w:rPr>
                <w:sz w:val="20"/>
              </w:rPr>
            </w:pP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snapToGrid w:val="0"/>
              <w:spacing w:line="100" w:lineRule="atLeast"/>
              <w:jc w:val="center"/>
              <w:rPr>
                <w:sz w:val="20"/>
              </w:rPr>
            </w:pPr>
          </w:p>
        </w:tc>
      </w:tr>
    </w:tbl>
    <w:p w:rsidR="00000000" w:rsidRDefault="00EE3548">
      <w:pPr>
        <w:spacing w:line="100" w:lineRule="atLeast"/>
      </w:pPr>
    </w:p>
    <w:p w:rsidR="00000000" w:rsidRDefault="00EE3548">
      <w:pPr>
        <w:spacing w:line="100" w:lineRule="atLeast"/>
        <w:ind w:firstLine="567"/>
        <w:jc w:val="both"/>
      </w:pPr>
      <w:r>
        <w:t>Устройства защиты, релейной защиты, противоаварийной и режимной автоматики:</w:t>
      </w:r>
      <w:r>
        <w:br/>
      </w:r>
    </w:p>
    <w:p w:rsidR="00000000" w:rsidRDefault="00EE3548">
      <w:pPr>
        <w:spacing w:line="100" w:lineRule="atLeast"/>
      </w:pPr>
      <w:r>
        <w:rPr>
          <w:sz w:val="20"/>
          <w:u w:val="single"/>
        </w:rPr>
        <w:t xml:space="preserve">                              </w:t>
      </w:r>
      <w:r>
        <w:rPr>
          <w:sz w:val="20"/>
          <w:u w:val="single"/>
        </w:rPr>
        <w:t xml:space="preserve">                                                                                                                                                                  </w:t>
      </w:r>
    </w:p>
    <w:p w:rsidR="00000000" w:rsidRDefault="00EE3548">
      <w:pPr>
        <w:spacing w:after="240" w:line="100" w:lineRule="atLeast"/>
        <w:jc w:val="center"/>
      </w:pPr>
      <w:r>
        <w:rPr>
          <w:sz w:val="20"/>
        </w:rPr>
        <w:t>(виды защиты и автоматики, действия и др.)</w:t>
      </w:r>
    </w:p>
    <w:p w:rsidR="00000000" w:rsidRDefault="00EE3548">
      <w:pPr>
        <w:spacing w:line="100" w:lineRule="atLeast"/>
        <w:ind w:left="567"/>
      </w:pPr>
      <w:r>
        <w:t>Автономный резервный источник питания:</w:t>
      </w:r>
    </w:p>
    <w:p w:rsidR="00000000" w:rsidRDefault="00EE3548">
      <w:pPr>
        <w:spacing w:line="100" w:lineRule="atLeast"/>
        <w:ind w:left="567"/>
      </w:pPr>
    </w:p>
    <w:p w:rsidR="00000000" w:rsidRDefault="00EE3548">
      <w:pPr>
        <w:spacing w:line="100" w:lineRule="atLeast"/>
      </w:pPr>
      <w:r>
        <w:rPr>
          <w:sz w:val="20"/>
          <w:u w:val="single"/>
        </w:rPr>
        <w:t xml:space="preserve">          </w:t>
      </w:r>
      <w:r>
        <w:rPr>
          <w:sz w:val="20"/>
          <w:u w:val="single"/>
        </w:rPr>
        <w:t xml:space="preserve">                                                                                                                                                                                      </w:t>
      </w:r>
    </w:p>
    <w:p w:rsidR="00000000" w:rsidRDefault="00EE3548">
      <w:pPr>
        <w:spacing w:after="240" w:line="100" w:lineRule="atLeast"/>
        <w:jc w:val="center"/>
      </w:pPr>
      <w:r>
        <w:rPr>
          <w:sz w:val="20"/>
        </w:rPr>
        <w:t>(место установки, тип, мощность и др.)</w:t>
      </w:r>
    </w:p>
    <w:p w:rsidR="00000000" w:rsidRDefault="00EE3548">
      <w:pPr>
        <w:spacing w:line="100" w:lineRule="atLeast"/>
        <w:ind w:left="567"/>
      </w:pPr>
      <w:r>
        <w:t>Прочие сведения:</w:t>
      </w:r>
    </w:p>
    <w:p w:rsidR="00000000" w:rsidRDefault="00EE3548">
      <w:pPr>
        <w:spacing w:line="100" w:lineRule="atLeast"/>
        <w:ind w:left="567"/>
      </w:pPr>
    </w:p>
    <w:p w:rsidR="00000000" w:rsidRDefault="00EE3548">
      <w:pPr>
        <w:spacing w:line="100" w:lineRule="atLeast"/>
      </w:pPr>
      <w:r>
        <w:rPr>
          <w:sz w:val="20"/>
          <w:u w:val="single"/>
        </w:rPr>
        <w:t xml:space="preserve">                </w:t>
      </w:r>
      <w:r>
        <w:rPr>
          <w:sz w:val="20"/>
          <w:u w:val="single"/>
        </w:rPr>
        <w:t xml:space="preserve">                                                                                                                                                                                </w:t>
      </w:r>
    </w:p>
    <w:p w:rsidR="00000000" w:rsidRDefault="00EE3548">
      <w:pPr>
        <w:spacing w:after="240" w:line="100" w:lineRule="atLeast"/>
        <w:jc w:val="center"/>
      </w:pPr>
      <w:r>
        <w:rPr>
          <w:sz w:val="20"/>
        </w:rPr>
        <w:t>(в том числе сведения об опосредованно присоединенных потребителях, наименовани</w:t>
      </w:r>
      <w:r>
        <w:rPr>
          <w:sz w:val="20"/>
        </w:rPr>
        <w:t>е, адрес,</w:t>
      </w:r>
      <w:r>
        <w:rPr>
          <w:sz w:val="20"/>
        </w:rPr>
        <w:br/>
        <w:t>максимальная мощность, категория надежности, уровень напряжения и др.)</w:t>
      </w:r>
    </w:p>
    <w:p w:rsidR="00000000" w:rsidRDefault="00EE3548">
      <w:pPr>
        <w:spacing w:after="240" w:line="100" w:lineRule="atLeast"/>
        <w:ind w:firstLine="567"/>
        <w:jc w:val="both"/>
      </w:pPr>
      <w:r>
        <w:t>Стороны подтверждают, что технологическое присоединение энергопринимающих устройств (энергетических установок) к электрической сети сетевой организации выполнено в соответстви</w:t>
      </w:r>
      <w:r>
        <w:t>и с правилами и нормами.</w:t>
      </w:r>
    </w:p>
    <w:p w:rsidR="00000000" w:rsidRDefault="00EE3548">
      <w:pPr>
        <w:spacing w:after="240" w:line="100" w:lineRule="atLeast"/>
        <w:ind w:firstLine="567"/>
      </w:pPr>
      <w:r>
        <w:t>Заявитель претензий по оказанию услуг к сетевой организации не имеет.</w:t>
      </w:r>
    </w:p>
    <w:p w:rsidR="00000000" w:rsidRDefault="00EE3548">
      <w:pPr>
        <w:spacing w:line="100" w:lineRule="atLeast"/>
      </w:pPr>
      <w:r>
        <w:rPr>
          <w:sz w:val="20"/>
        </w:rPr>
        <w:t>Подписи сторон</w:t>
      </w:r>
    </w:p>
    <w:tbl>
      <w:tblPr>
        <w:tblW w:w="0" w:type="auto"/>
        <w:tblInd w:w="10" w:type="dxa"/>
        <w:tblLayout w:type="fixed"/>
        <w:tblCellMar>
          <w:left w:w="10" w:type="dxa"/>
          <w:right w:w="10" w:type="dxa"/>
        </w:tblCellMar>
        <w:tblLook w:val="0000" w:firstRow="0" w:lastRow="0" w:firstColumn="0" w:lastColumn="0" w:noHBand="0" w:noVBand="0"/>
      </w:tblPr>
      <w:tblGrid>
        <w:gridCol w:w="2031"/>
        <w:gridCol w:w="132"/>
        <w:gridCol w:w="2059"/>
        <w:gridCol w:w="45"/>
        <w:gridCol w:w="1452"/>
        <w:gridCol w:w="45"/>
        <w:gridCol w:w="2003"/>
        <w:gridCol w:w="132"/>
        <w:gridCol w:w="2059"/>
        <w:gridCol w:w="50"/>
      </w:tblGrid>
      <w:tr w:rsidR="00000000">
        <w:tc>
          <w:tcPr>
            <w:tcW w:w="4267" w:type="dxa"/>
            <w:gridSpan w:val="4"/>
            <w:tcBorders>
              <w:bottom w:val="single" w:sz="1" w:space="0" w:color="000000"/>
            </w:tcBorders>
            <w:shd w:val="clear" w:color="auto" w:fill="auto"/>
          </w:tcPr>
          <w:p w:rsidR="00000000" w:rsidRDefault="00EE3548">
            <w:pPr>
              <w:snapToGrid w:val="0"/>
              <w:spacing w:line="100" w:lineRule="atLeast"/>
              <w:jc w:val="center"/>
            </w:pPr>
          </w:p>
        </w:tc>
        <w:tc>
          <w:tcPr>
            <w:tcW w:w="1497" w:type="dxa"/>
            <w:gridSpan w:val="2"/>
            <w:shd w:val="clear" w:color="auto" w:fill="auto"/>
          </w:tcPr>
          <w:p w:rsidR="00000000" w:rsidRDefault="00EE3548">
            <w:pPr>
              <w:snapToGrid w:val="0"/>
              <w:spacing w:line="100" w:lineRule="atLeast"/>
              <w:jc w:val="center"/>
              <w:rPr>
                <w:sz w:val="20"/>
              </w:rPr>
            </w:pPr>
          </w:p>
        </w:tc>
        <w:tc>
          <w:tcPr>
            <w:tcW w:w="4244" w:type="dxa"/>
            <w:gridSpan w:val="4"/>
            <w:tcBorders>
              <w:bottom w:val="single" w:sz="1" w:space="0" w:color="000000"/>
            </w:tcBorders>
            <w:shd w:val="clear" w:color="auto" w:fill="auto"/>
          </w:tcPr>
          <w:p w:rsidR="00000000" w:rsidRDefault="00EE3548">
            <w:pPr>
              <w:snapToGrid w:val="0"/>
              <w:spacing w:line="100" w:lineRule="atLeast"/>
              <w:jc w:val="center"/>
              <w:rPr>
                <w:sz w:val="20"/>
              </w:rPr>
            </w:pPr>
          </w:p>
        </w:tc>
      </w:tr>
      <w:tr w:rsidR="00000000">
        <w:tc>
          <w:tcPr>
            <w:tcW w:w="4267" w:type="dxa"/>
            <w:gridSpan w:val="4"/>
            <w:shd w:val="clear" w:color="auto" w:fill="auto"/>
          </w:tcPr>
          <w:p w:rsidR="00000000" w:rsidRDefault="00EE3548">
            <w:pPr>
              <w:snapToGrid w:val="0"/>
              <w:spacing w:line="100" w:lineRule="atLeast"/>
              <w:jc w:val="center"/>
            </w:pPr>
            <w:r>
              <w:rPr>
                <w:sz w:val="20"/>
              </w:rPr>
              <w:t>(должность)</w:t>
            </w:r>
          </w:p>
        </w:tc>
        <w:tc>
          <w:tcPr>
            <w:tcW w:w="1497" w:type="dxa"/>
            <w:gridSpan w:val="2"/>
            <w:shd w:val="clear" w:color="auto" w:fill="auto"/>
          </w:tcPr>
          <w:p w:rsidR="00000000" w:rsidRDefault="00EE3548">
            <w:pPr>
              <w:snapToGrid w:val="0"/>
              <w:spacing w:line="100" w:lineRule="atLeast"/>
              <w:jc w:val="center"/>
              <w:rPr>
                <w:sz w:val="20"/>
              </w:rPr>
            </w:pPr>
          </w:p>
        </w:tc>
        <w:tc>
          <w:tcPr>
            <w:tcW w:w="4244" w:type="dxa"/>
            <w:gridSpan w:val="4"/>
            <w:shd w:val="clear" w:color="auto" w:fill="auto"/>
          </w:tcPr>
          <w:p w:rsidR="00000000" w:rsidRDefault="00EE3548">
            <w:pPr>
              <w:snapToGrid w:val="0"/>
              <w:spacing w:line="100" w:lineRule="atLeast"/>
              <w:jc w:val="center"/>
            </w:pPr>
            <w:r>
              <w:rPr>
                <w:sz w:val="20"/>
              </w:rPr>
              <w:t>(должность)</w:t>
            </w:r>
          </w:p>
        </w:tc>
      </w:tr>
      <w:tr w:rsidR="00000000">
        <w:tblPrEx>
          <w:tblCellMar>
            <w:left w:w="0" w:type="dxa"/>
            <w:right w:w="0" w:type="dxa"/>
          </w:tblCellMar>
        </w:tblPrEx>
        <w:tc>
          <w:tcPr>
            <w:tcW w:w="2031"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32" w:type="dxa"/>
            <w:shd w:val="clear" w:color="auto" w:fill="auto"/>
          </w:tcPr>
          <w:p w:rsidR="00000000" w:rsidRDefault="00EE3548">
            <w:pPr>
              <w:snapToGrid w:val="0"/>
              <w:spacing w:line="100" w:lineRule="atLeast"/>
            </w:pPr>
            <w:r>
              <w:t>/</w:t>
            </w:r>
          </w:p>
        </w:tc>
        <w:tc>
          <w:tcPr>
            <w:tcW w:w="2059"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1497" w:type="dxa"/>
            <w:gridSpan w:val="2"/>
            <w:shd w:val="clear" w:color="auto" w:fill="auto"/>
          </w:tcPr>
          <w:p w:rsidR="00000000" w:rsidRDefault="00EE3548">
            <w:pPr>
              <w:snapToGrid w:val="0"/>
              <w:spacing w:line="100" w:lineRule="atLeast"/>
              <w:rPr>
                <w:sz w:val="20"/>
              </w:rPr>
            </w:pPr>
          </w:p>
        </w:tc>
        <w:tc>
          <w:tcPr>
            <w:tcW w:w="2048" w:type="dxa"/>
            <w:gridSpan w:val="2"/>
            <w:tcBorders>
              <w:bottom w:val="single" w:sz="1" w:space="0" w:color="000000"/>
            </w:tcBorders>
            <w:shd w:val="clear" w:color="auto" w:fill="auto"/>
          </w:tcPr>
          <w:p w:rsidR="00000000" w:rsidRDefault="00EE3548">
            <w:pPr>
              <w:snapToGrid w:val="0"/>
              <w:spacing w:line="100" w:lineRule="atLeast"/>
              <w:jc w:val="center"/>
              <w:rPr>
                <w:sz w:val="20"/>
              </w:rPr>
            </w:pPr>
          </w:p>
        </w:tc>
        <w:tc>
          <w:tcPr>
            <w:tcW w:w="132" w:type="dxa"/>
            <w:shd w:val="clear" w:color="auto" w:fill="auto"/>
          </w:tcPr>
          <w:p w:rsidR="00000000" w:rsidRDefault="00EE3548">
            <w:pPr>
              <w:snapToGrid w:val="0"/>
              <w:spacing w:line="100" w:lineRule="atLeast"/>
            </w:pPr>
            <w:r>
              <w:t>/</w:t>
            </w:r>
          </w:p>
        </w:tc>
        <w:tc>
          <w:tcPr>
            <w:tcW w:w="2059" w:type="dxa"/>
            <w:tcBorders>
              <w:bottom w:val="single" w:sz="1" w:space="0" w:color="000000"/>
            </w:tcBorders>
            <w:shd w:val="clear" w:color="auto" w:fill="auto"/>
          </w:tcPr>
          <w:p w:rsidR="00000000" w:rsidRDefault="00EE3548">
            <w:pPr>
              <w:snapToGrid w:val="0"/>
              <w:spacing w:line="100" w:lineRule="atLeast"/>
              <w:jc w:val="center"/>
              <w:rPr>
                <w:sz w:val="20"/>
              </w:rPr>
            </w:pPr>
          </w:p>
        </w:tc>
        <w:tc>
          <w:tcPr>
            <w:tcW w:w="50" w:type="dxa"/>
            <w:shd w:val="clear" w:color="auto" w:fill="auto"/>
          </w:tcPr>
          <w:p w:rsidR="00000000" w:rsidRDefault="00EE3548">
            <w:pPr>
              <w:snapToGrid w:val="0"/>
              <w:rPr>
                <w:sz w:val="20"/>
              </w:rPr>
            </w:pPr>
          </w:p>
        </w:tc>
      </w:tr>
      <w:tr w:rsidR="00000000">
        <w:tblPrEx>
          <w:tblCellMar>
            <w:left w:w="0" w:type="dxa"/>
            <w:right w:w="0" w:type="dxa"/>
          </w:tblCellMar>
        </w:tblPrEx>
        <w:tc>
          <w:tcPr>
            <w:tcW w:w="4222" w:type="dxa"/>
            <w:gridSpan w:val="3"/>
            <w:shd w:val="clear" w:color="auto" w:fill="auto"/>
          </w:tcPr>
          <w:p w:rsidR="00000000" w:rsidRDefault="00EE3548">
            <w:pPr>
              <w:snapToGrid w:val="0"/>
              <w:spacing w:line="100" w:lineRule="atLeast"/>
              <w:jc w:val="center"/>
            </w:pPr>
            <w:r>
              <w:rPr>
                <w:sz w:val="20"/>
              </w:rPr>
              <w:t>Подпись (Ф.И.О.)</w:t>
            </w:r>
          </w:p>
        </w:tc>
        <w:tc>
          <w:tcPr>
            <w:tcW w:w="1497" w:type="dxa"/>
            <w:gridSpan w:val="2"/>
            <w:shd w:val="clear" w:color="auto" w:fill="auto"/>
          </w:tcPr>
          <w:p w:rsidR="00000000" w:rsidRDefault="00EE3548">
            <w:pPr>
              <w:snapToGrid w:val="0"/>
              <w:spacing w:line="100" w:lineRule="atLeast"/>
              <w:rPr>
                <w:sz w:val="20"/>
              </w:rPr>
            </w:pPr>
          </w:p>
        </w:tc>
        <w:tc>
          <w:tcPr>
            <w:tcW w:w="4239" w:type="dxa"/>
            <w:gridSpan w:val="4"/>
            <w:shd w:val="clear" w:color="auto" w:fill="auto"/>
          </w:tcPr>
          <w:p w:rsidR="00000000" w:rsidRDefault="00EE3548">
            <w:pPr>
              <w:snapToGrid w:val="0"/>
              <w:spacing w:line="100" w:lineRule="atLeast"/>
              <w:jc w:val="center"/>
            </w:pPr>
            <w:r>
              <w:rPr>
                <w:sz w:val="20"/>
              </w:rPr>
              <w:t>Подпись (Ф.И.О.)</w:t>
            </w:r>
          </w:p>
        </w:tc>
        <w:tc>
          <w:tcPr>
            <w:tcW w:w="50" w:type="dxa"/>
            <w:shd w:val="clear" w:color="auto" w:fill="auto"/>
          </w:tcPr>
          <w:p w:rsidR="00000000" w:rsidRDefault="00EE3548">
            <w:pPr>
              <w:snapToGrid w:val="0"/>
            </w:pPr>
          </w:p>
        </w:tc>
      </w:tr>
    </w:tbl>
    <w:p w:rsidR="00000000" w:rsidRDefault="00EE3548">
      <w:pPr>
        <w:tabs>
          <w:tab w:val="right" w:pos="14174"/>
        </w:tabs>
        <w:suppressAutoHyphens w:val="0"/>
        <w:spacing w:line="360" w:lineRule="auto"/>
        <w:ind w:left="5103"/>
        <w:jc w:val="both"/>
        <w:sectPr w:rsidR="00000000">
          <w:footerReference w:type="even" r:id="rId29"/>
          <w:footerReference w:type="default" r:id="rId30"/>
          <w:footerReference w:type="first" r:id="rId31"/>
          <w:pgSz w:w="11906" w:h="16838"/>
          <w:pgMar w:top="270" w:right="491" w:bottom="927" w:left="1095" w:header="720" w:footer="368" w:gutter="0"/>
          <w:cols w:space="720"/>
          <w:docGrid w:linePitch="600" w:charSpace="32768"/>
        </w:sectPr>
      </w:pPr>
      <w:r>
        <w:rPr>
          <w:color w:val="000000"/>
          <w:lang w:val="en-US" w:eastAsia="en-US" w:bidi="en-US"/>
        </w:rPr>
        <w:t xml:space="preserve">                                                                   </w:t>
      </w:r>
      <w:r>
        <w:rPr>
          <w:color w:val="000000"/>
          <w:u w:val="single"/>
          <w:lang w:val="en-US" w:eastAsia="en-US" w:bidi="en-US"/>
        </w:rPr>
        <w:t xml:space="preserve"> </w:t>
      </w:r>
      <w:r>
        <w:rPr>
          <w:color w:val="000000"/>
          <w:u w:val="single"/>
          <w:lang w:val="en-US" w:eastAsia="en-US" w:bidi="en-US"/>
        </w:rPr>
        <w:t xml:space="preserve">                            </w:t>
      </w:r>
    </w:p>
    <w:p w:rsidR="00000000" w:rsidRDefault="00EE3548">
      <w:pPr>
        <w:jc w:val="center"/>
      </w:pPr>
      <w:r>
        <w:rPr>
          <w:color w:val="000000"/>
          <w:lang w:bidi="en-US"/>
        </w:rPr>
        <w:t xml:space="preserve">                                                                                    </w:t>
      </w:r>
      <w:r>
        <w:rPr>
          <w:rFonts w:eastAsia="Lucida Sans Unicode" w:cs="Tahoma"/>
          <w:color w:val="000000"/>
          <w:lang w:bidi="en-US"/>
        </w:rPr>
        <w:t xml:space="preserve">Приложение №8 </w:t>
      </w:r>
    </w:p>
    <w:p w:rsidR="00000000" w:rsidRDefault="00EE3548">
      <w:pPr>
        <w:jc w:val="center"/>
      </w:pPr>
      <w:r>
        <w:rPr>
          <w:color w:val="000000"/>
          <w:lang w:bidi="en-US"/>
        </w:rPr>
        <w:t xml:space="preserve">                                                                                                      </w:t>
      </w:r>
    </w:p>
    <w:p w:rsidR="00000000" w:rsidRDefault="00EE3548">
      <w:pPr>
        <w:pStyle w:val="ConsPlusNonformat"/>
        <w:jc w:val="center"/>
        <w:rPr>
          <w:rFonts w:ascii="Times New Roman" w:hAnsi="Times New Roman" w:cs="Times New Roman"/>
          <w:b/>
          <w:sz w:val="22"/>
          <w:szCs w:val="22"/>
        </w:rPr>
      </w:pPr>
    </w:p>
    <w:p w:rsidR="00000000" w:rsidRDefault="00EE3548">
      <w:pPr>
        <w:pStyle w:val="ConsPlusNonformat"/>
        <w:jc w:val="center"/>
      </w:pPr>
      <w:r>
        <w:rPr>
          <w:rFonts w:ascii="Times New Roman" w:hAnsi="Times New Roman" w:cs="Times New Roman"/>
          <w:b/>
          <w:sz w:val="24"/>
          <w:szCs w:val="24"/>
        </w:rPr>
        <w:t>АКТ</w:t>
      </w:r>
    </w:p>
    <w:p w:rsidR="00000000" w:rsidRDefault="00EE3548">
      <w:pPr>
        <w:pStyle w:val="ConsPlusNonformat"/>
        <w:jc w:val="center"/>
      </w:pPr>
      <w:r>
        <w:rPr>
          <w:rFonts w:ascii="Times New Roman" w:hAnsi="Times New Roman" w:cs="Times New Roman"/>
          <w:sz w:val="24"/>
          <w:szCs w:val="24"/>
        </w:rPr>
        <w:t>согласования техноло</w:t>
      </w:r>
      <w:r>
        <w:rPr>
          <w:rFonts w:ascii="Times New Roman" w:hAnsi="Times New Roman" w:cs="Times New Roman"/>
          <w:sz w:val="24"/>
          <w:szCs w:val="24"/>
        </w:rPr>
        <w:t>гической и аварийной брони</w:t>
      </w:r>
    </w:p>
    <w:p w:rsidR="00000000" w:rsidRDefault="00EE3548">
      <w:pPr>
        <w:pStyle w:val="ConsPlusNonformat"/>
        <w:spacing w:after="120"/>
        <w:jc w:val="center"/>
      </w:pPr>
      <w:r>
        <w:rPr>
          <w:rFonts w:ascii="Times New Roman" w:hAnsi="Times New Roman" w:cs="Times New Roman"/>
          <w:sz w:val="24"/>
          <w:szCs w:val="24"/>
        </w:rPr>
        <w:t>электроснабжения Потребителя электрической энергии (мощности)</w:t>
      </w:r>
    </w:p>
    <w:tbl>
      <w:tblPr>
        <w:tblW w:w="0" w:type="auto"/>
        <w:tblInd w:w="-474" w:type="dxa"/>
        <w:tblLayout w:type="fixed"/>
        <w:tblLook w:val="0000" w:firstRow="0" w:lastRow="0" w:firstColumn="0" w:lastColumn="0" w:noHBand="0" w:noVBand="0"/>
      </w:tblPr>
      <w:tblGrid>
        <w:gridCol w:w="4900"/>
        <w:gridCol w:w="238"/>
        <w:gridCol w:w="5600"/>
      </w:tblGrid>
      <w:tr w:rsidR="00000000">
        <w:trPr>
          <w:trHeight w:val="284"/>
        </w:trPr>
        <w:tc>
          <w:tcPr>
            <w:tcW w:w="4900" w:type="dxa"/>
            <w:shd w:val="clear" w:color="auto" w:fill="auto"/>
          </w:tcPr>
          <w:p w:rsidR="00000000" w:rsidRDefault="00EE3548">
            <w:pPr>
              <w:snapToGrid w:val="0"/>
              <w:jc w:val="both"/>
            </w:pPr>
            <w:r>
              <w:t>Утверждаю</w:t>
            </w:r>
          </w:p>
        </w:tc>
        <w:tc>
          <w:tcPr>
            <w:tcW w:w="238" w:type="dxa"/>
            <w:shd w:val="clear" w:color="auto" w:fill="auto"/>
          </w:tcPr>
          <w:p w:rsidR="00000000" w:rsidRDefault="00EE3548">
            <w:pPr>
              <w:snapToGrid w:val="0"/>
              <w:jc w:val="both"/>
              <w:rPr>
                <w:lang w:val="en-US"/>
              </w:rPr>
            </w:pPr>
          </w:p>
        </w:tc>
        <w:tc>
          <w:tcPr>
            <w:tcW w:w="5600" w:type="dxa"/>
            <w:shd w:val="clear" w:color="auto" w:fill="auto"/>
          </w:tcPr>
          <w:p w:rsidR="00000000" w:rsidRDefault="00EE3548">
            <w:pPr>
              <w:snapToGrid w:val="0"/>
              <w:jc w:val="both"/>
              <w:rPr>
                <w:lang w:val="en-US"/>
              </w:rPr>
            </w:pPr>
          </w:p>
        </w:tc>
      </w:tr>
      <w:tr w:rsidR="00000000">
        <w:tblPrEx>
          <w:tblCellMar>
            <w:top w:w="108" w:type="dxa"/>
            <w:bottom w:w="108" w:type="dxa"/>
          </w:tblCellMar>
        </w:tblPrEx>
        <w:trPr>
          <w:trHeight w:val="351"/>
        </w:trPr>
        <w:tc>
          <w:tcPr>
            <w:tcW w:w="4900" w:type="dxa"/>
            <w:shd w:val="clear" w:color="auto" w:fill="auto"/>
          </w:tcPr>
          <w:p w:rsidR="00000000" w:rsidRDefault="00EE3548">
            <w:pPr>
              <w:snapToGrid w:val="0"/>
              <w:rPr>
                <w:lang w:val="en-US"/>
              </w:rPr>
            </w:pPr>
          </w:p>
        </w:tc>
        <w:tc>
          <w:tcPr>
            <w:tcW w:w="238" w:type="dxa"/>
            <w:shd w:val="clear" w:color="auto" w:fill="auto"/>
          </w:tcPr>
          <w:p w:rsidR="00000000" w:rsidRDefault="00EE3548">
            <w:pPr>
              <w:snapToGrid w:val="0"/>
              <w:jc w:val="center"/>
              <w:rPr>
                <w:lang w:val="en-US"/>
              </w:rPr>
            </w:pPr>
          </w:p>
        </w:tc>
        <w:tc>
          <w:tcPr>
            <w:tcW w:w="5600" w:type="dxa"/>
            <w:shd w:val="clear" w:color="auto" w:fill="auto"/>
          </w:tcPr>
          <w:p w:rsidR="00000000" w:rsidRDefault="00EE3548">
            <w:pPr>
              <w:snapToGrid w:val="0"/>
              <w:rPr>
                <w:lang w:val="en-US"/>
              </w:rPr>
            </w:pPr>
          </w:p>
        </w:tc>
      </w:tr>
      <w:tr w:rsidR="00000000">
        <w:tblPrEx>
          <w:tblCellMar>
            <w:top w:w="108" w:type="dxa"/>
            <w:bottom w:w="108" w:type="dxa"/>
          </w:tblCellMar>
        </w:tblPrEx>
        <w:trPr>
          <w:trHeight w:val="181"/>
        </w:trPr>
        <w:tc>
          <w:tcPr>
            <w:tcW w:w="4900" w:type="dxa"/>
            <w:shd w:val="clear" w:color="auto" w:fill="auto"/>
          </w:tcPr>
          <w:p w:rsidR="00000000" w:rsidRDefault="00EE3548">
            <w:pPr>
              <w:snapToGrid w:val="0"/>
              <w:jc w:val="center"/>
            </w:pPr>
            <w:r>
              <w:t>Наименование Потребителя электрической энергии</w:t>
            </w:r>
          </w:p>
        </w:tc>
        <w:tc>
          <w:tcPr>
            <w:tcW w:w="238" w:type="dxa"/>
            <w:shd w:val="clear" w:color="auto" w:fill="auto"/>
          </w:tcPr>
          <w:p w:rsidR="00000000" w:rsidRDefault="00EE3548">
            <w:pPr>
              <w:snapToGrid w:val="0"/>
              <w:jc w:val="center"/>
            </w:pPr>
          </w:p>
        </w:tc>
        <w:tc>
          <w:tcPr>
            <w:tcW w:w="5600" w:type="dxa"/>
            <w:shd w:val="clear" w:color="auto" w:fill="auto"/>
          </w:tcPr>
          <w:p w:rsidR="00000000" w:rsidRDefault="00EE3548">
            <w:pPr>
              <w:snapToGrid w:val="0"/>
              <w:jc w:val="center"/>
            </w:pPr>
            <w:r>
              <w:t>АО «Орелоблэнерго»</w:t>
            </w:r>
          </w:p>
        </w:tc>
      </w:tr>
      <w:tr w:rsidR="00000000">
        <w:trPr>
          <w:trHeight w:val="351"/>
        </w:trPr>
        <w:tc>
          <w:tcPr>
            <w:tcW w:w="4900" w:type="dxa"/>
            <w:tcBorders>
              <w:bottom w:val="single" w:sz="4" w:space="0" w:color="000000"/>
            </w:tcBorders>
            <w:shd w:val="clear" w:color="auto" w:fill="auto"/>
          </w:tcPr>
          <w:p w:rsidR="00000000" w:rsidRDefault="00EE3548">
            <w:pPr>
              <w:snapToGrid w:val="0"/>
              <w:jc w:val="both"/>
            </w:pPr>
          </w:p>
        </w:tc>
        <w:tc>
          <w:tcPr>
            <w:tcW w:w="238" w:type="dxa"/>
            <w:shd w:val="clear" w:color="auto" w:fill="auto"/>
          </w:tcPr>
          <w:p w:rsidR="00000000" w:rsidRDefault="00EE3548">
            <w:pPr>
              <w:snapToGrid w:val="0"/>
              <w:jc w:val="both"/>
              <w:rPr>
                <w:lang w:val="en-US"/>
              </w:rPr>
            </w:pPr>
          </w:p>
        </w:tc>
        <w:tc>
          <w:tcPr>
            <w:tcW w:w="5600" w:type="dxa"/>
            <w:tcBorders>
              <w:bottom w:val="single" w:sz="4" w:space="0" w:color="000000"/>
            </w:tcBorders>
            <w:shd w:val="clear" w:color="auto" w:fill="auto"/>
          </w:tcPr>
          <w:p w:rsidR="00000000" w:rsidRDefault="00EE3548">
            <w:pPr>
              <w:snapToGrid w:val="0"/>
              <w:jc w:val="both"/>
              <w:rPr>
                <w:lang w:val="en-US"/>
              </w:rPr>
            </w:pPr>
          </w:p>
        </w:tc>
      </w:tr>
      <w:tr w:rsidR="00000000">
        <w:tc>
          <w:tcPr>
            <w:tcW w:w="4900" w:type="dxa"/>
            <w:tcBorders>
              <w:top w:val="single" w:sz="4" w:space="0" w:color="000000"/>
            </w:tcBorders>
            <w:shd w:val="clear" w:color="auto" w:fill="auto"/>
          </w:tcPr>
          <w:p w:rsidR="00000000" w:rsidRDefault="00EE3548">
            <w:pPr>
              <w:snapToGrid w:val="0"/>
              <w:jc w:val="center"/>
            </w:pPr>
            <w:r>
              <w:t>Руководитель (Должность, Ф.И.О.)</w:t>
            </w:r>
          </w:p>
        </w:tc>
        <w:tc>
          <w:tcPr>
            <w:tcW w:w="238" w:type="dxa"/>
            <w:shd w:val="clear" w:color="auto" w:fill="auto"/>
          </w:tcPr>
          <w:p w:rsidR="00000000" w:rsidRDefault="00EE3548">
            <w:pPr>
              <w:snapToGrid w:val="0"/>
              <w:jc w:val="center"/>
            </w:pPr>
          </w:p>
        </w:tc>
        <w:tc>
          <w:tcPr>
            <w:tcW w:w="5600" w:type="dxa"/>
            <w:tcBorders>
              <w:top w:val="single" w:sz="4" w:space="0" w:color="000000"/>
            </w:tcBorders>
            <w:shd w:val="clear" w:color="auto" w:fill="auto"/>
          </w:tcPr>
          <w:p w:rsidR="00000000" w:rsidRDefault="00EE3548">
            <w:pPr>
              <w:snapToGrid w:val="0"/>
              <w:jc w:val="center"/>
            </w:pPr>
            <w:r>
              <w:t>Руководитель (Должность, Ф.И.О.)</w:t>
            </w:r>
          </w:p>
        </w:tc>
      </w:tr>
      <w:tr w:rsidR="00000000">
        <w:trPr>
          <w:trHeight w:val="437"/>
        </w:trPr>
        <w:tc>
          <w:tcPr>
            <w:tcW w:w="4900" w:type="dxa"/>
            <w:tcBorders>
              <w:bottom w:val="single" w:sz="4" w:space="0" w:color="000000"/>
            </w:tcBorders>
            <w:shd w:val="clear" w:color="auto" w:fill="auto"/>
          </w:tcPr>
          <w:p w:rsidR="00000000" w:rsidRDefault="00EE3548">
            <w:pPr>
              <w:snapToGrid w:val="0"/>
              <w:jc w:val="both"/>
            </w:pPr>
          </w:p>
        </w:tc>
        <w:tc>
          <w:tcPr>
            <w:tcW w:w="238" w:type="dxa"/>
            <w:shd w:val="clear" w:color="auto" w:fill="auto"/>
          </w:tcPr>
          <w:p w:rsidR="00000000" w:rsidRDefault="00EE3548">
            <w:pPr>
              <w:snapToGrid w:val="0"/>
              <w:jc w:val="both"/>
            </w:pPr>
          </w:p>
        </w:tc>
        <w:tc>
          <w:tcPr>
            <w:tcW w:w="5600" w:type="dxa"/>
            <w:tcBorders>
              <w:bottom w:val="single" w:sz="4" w:space="0" w:color="000000"/>
            </w:tcBorders>
            <w:shd w:val="clear" w:color="auto" w:fill="auto"/>
          </w:tcPr>
          <w:p w:rsidR="00000000" w:rsidRDefault="00EE3548">
            <w:pPr>
              <w:snapToGrid w:val="0"/>
              <w:jc w:val="both"/>
            </w:pPr>
          </w:p>
        </w:tc>
      </w:tr>
      <w:tr w:rsidR="00000000">
        <w:tc>
          <w:tcPr>
            <w:tcW w:w="4900" w:type="dxa"/>
            <w:tcBorders>
              <w:top w:val="single" w:sz="4" w:space="0" w:color="000000"/>
            </w:tcBorders>
            <w:shd w:val="clear" w:color="auto" w:fill="auto"/>
          </w:tcPr>
          <w:p w:rsidR="00000000" w:rsidRDefault="00EE3548">
            <w:pPr>
              <w:snapToGrid w:val="0"/>
              <w:jc w:val="center"/>
            </w:pPr>
            <w:r>
              <w:t>Подпис</w:t>
            </w:r>
            <w:r>
              <w:t>ь</w:t>
            </w:r>
          </w:p>
        </w:tc>
        <w:tc>
          <w:tcPr>
            <w:tcW w:w="238" w:type="dxa"/>
            <w:shd w:val="clear" w:color="auto" w:fill="auto"/>
          </w:tcPr>
          <w:p w:rsidR="00000000" w:rsidRDefault="00EE3548">
            <w:pPr>
              <w:snapToGrid w:val="0"/>
              <w:jc w:val="center"/>
            </w:pPr>
          </w:p>
        </w:tc>
        <w:tc>
          <w:tcPr>
            <w:tcW w:w="5600" w:type="dxa"/>
            <w:tcBorders>
              <w:top w:val="single" w:sz="4" w:space="0" w:color="000000"/>
            </w:tcBorders>
            <w:shd w:val="clear" w:color="auto" w:fill="auto"/>
          </w:tcPr>
          <w:p w:rsidR="00000000" w:rsidRDefault="00EE3548">
            <w:pPr>
              <w:snapToGrid w:val="0"/>
              <w:jc w:val="center"/>
            </w:pPr>
            <w:r>
              <w:t>Подпись</w:t>
            </w:r>
          </w:p>
        </w:tc>
      </w:tr>
      <w:tr w:rsidR="00000000">
        <w:tc>
          <w:tcPr>
            <w:tcW w:w="4900" w:type="dxa"/>
            <w:shd w:val="clear" w:color="auto" w:fill="auto"/>
          </w:tcPr>
          <w:p w:rsidR="00000000" w:rsidRDefault="00EE3548">
            <w:pPr>
              <w:snapToGrid w:val="0"/>
            </w:pPr>
            <w:r>
              <w:t>М.П.</w:t>
            </w:r>
          </w:p>
        </w:tc>
        <w:tc>
          <w:tcPr>
            <w:tcW w:w="238" w:type="dxa"/>
            <w:shd w:val="clear" w:color="auto" w:fill="auto"/>
          </w:tcPr>
          <w:p w:rsidR="00000000" w:rsidRDefault="00EE3548">
            <w:pPr>
              <w:snapToGrid w:val="0"/>
              <w:jc w:val="center"/>
            </w:pPr>
          </w:p>
        </w:tc>
        <w:tc>
          <w:tcPr>
            <w:tcW w:w="5600" w:type="dxa"/>
            <w:shd w:val="clear" w:color="auto" w:fill="auto"/>
          </w:tcPr>
          <w:p w:rsidR="00000000" w:rsidRDefault="00EE3548">
            <w:pPr>
              <w:snapToGrid w:val="0"/>
            </w:pPr>
            <w:r>
              <w:t>М.П.</w:t>
            </w:r>
          </w:p>
        </w:tc>
      </w:tr>
    </w:tbl>
    <w:p w:rsidR="00000000" w:rsidRDefault="00EE3548">
      <w:pPr>
        <w:jc w:val="both"/>
      </w:pPr>
    </w:p>
    <w:p w:rsidR="00000000" w:rsidRDefault="00EE3548">
      <w:pPr>
        <w:jc w:val="both"/>
      </w:pPr>
      <w:r>
        <w:t>«</w:t>
      </w:r>
      <w:r>
        <w:rPr>
          <w:u w:val="single"/>
        </w:rPr>
        <w:t xml:space="preserve">       </w:t>
      </w:r>
      <w:r>
        <w:t xml:space="preserve">» </w:t>
      </w:r>
      <w:r>
        <w:rPr>
          <w:u w:val="single"/>
        </w:rPr>
        <w:t xml:space="preserve">                        </w:t>
      </w:r>
      <w:r>
        <w:t xml:space="preserve"> 201   г.</w:t>
      </w:r>
    </w:p>
    <w:p w:rsidR="00000000" w:rsidRDefault="00EE3548">
      <w:pPr>
        <w:pStyle w:val="ConsPlusNormal"/>
        <w:widowControl/>
        <w:spacing w:after="120"/>
        <w:ind w:firstLine="0"/>
        <w:jc w:val="center"/>
      </w:pPr>
      <w:r>
        <w:rPr>
          <w:rFonts w:ascii="Times New Roman" w:hAnsi="Times New Roman"/>
          <w:b/>
          <w:sz w:val="24"/>
          <w:szCs w:val="24"/>
        </w:rPr>
        <w:t>Раздел 1. ОБЩИЕ СВЕДЕНИЯ.</w:t>
      </w:r>
    </w:p>
    <w:tbl>
      <w:tblPr>
        <w:tblW w:w="0" w:type="auto"/>
        <w:tblInd w:w="-720" w:type="dxa"/>
        <w:tblLayout w:type="fixed"/>
        <w:tblCellMar>
          <w:left w:w="70" w:type="dxa"/>
          <w:right w:w="70" w:type="dxa"/>
        </w:tblCellMar>
        <w:tblLook w:val="0000" w:firstRow="0" w:lastRow="0" w:firstColumn="0" w:lastColumn="0" w:noHBand="0" w:noVBand="0"/>
      </w:tblPr>
      <w:tblGrid>
        <w:gridCol w:w="388"/>
        <w:gridCol w:w="5387"/>
        <w:gridCol w:w="5415"/>
      </w:tblGrid>
      <w:tr w:rsidR="00000000">
        <w:trPr>
          <w:cantSplit/>
          <w:trHeight w:val="48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1 </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Наименование и местонахождение организации,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48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2</w:t>
            </w:r>
          </w:p>
          <w:p w:rsidR="00000000" w:rsidRDefault="00EE3548">
            <w:pPr>
              <w:pStyle w:val="ConsPlusNormal"/>
              <w:widowControl/>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Наименование и адрес места нахождения энергопринимающих устройств потребителя</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3</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Номер и дата заключения до</w:t>
            </w:r>
            <w:r>
              <w:rPr>
                <w:rFonts w:ascii="Times New Roman" w:hAnsi="Times New Roman"/>
                <w:sz w:val="24"/>
                <w:szCs w:val="24"/>
              </w:rPr>
              <w:t>говора энергоснабжения (купли-продажи), наименование поставщика (энергосбытовой компании, гарантирующего поставщика)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Принадлежность к отрасли (ОКВЭД)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36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Наименование линий электропередачи, питающих энергопринимающие устройства Потребителя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6</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Фамили</w:t>
            </w:r>
            <w:r>
              <w:rPr>
                <w:rFonts w:ascii="Times New Roman" w:hAnsi="Times New Roman"/>
                <w:sz w:val="24"/>
                <w:szCs w:val="24"/>
              </w:rPr>
              <w:t>я, Имя, Отчество и телефоны:</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руководителя организации</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технического руководителя (главного инженера) организации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ответственного за электрохозяйство</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дежурного работника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дежурного по подстанции</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7</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Сменность работы Потребителя (фактическая) – </w:t>
            </w:r>
            <w:r>
              <w:rPr>
                <w:rFonts w:ascii="Times New Roman" w:hAnsi="Times New Roman"/>
                <w:sz w:val="24"/>
                <w:szCs w:val="24"/>
              </w:rPr>
              <w:t>количество смен в сутки, количество часов в смене:</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8</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Нагрузка, тыс. кВт:</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по замеру в зимний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по замеру в летний период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9</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Суточное электропотребление, тыс. кВт.ч: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по замеру в зимний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по замеру в летний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36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10</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Потребление э</w:t>
            </w:r>
            <w:r>
              <w:rPr>
                <w:rFonts w:ascii="Times New Roman" w:hAnsi="Times New Roman"/>
                <w:sz w:val="24"/>
                <w:szCs w:val="24"/>
              </w:rPr>
              <w:t xml:space="preserve">лектрической энергии (мощности) в нерабочие (праздничные) дни, тыс. кВт.ч: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в зимний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в летний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11</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Нагрузка аварийной брони электроснабжения, </w:t>
            </w:r>
          </w:p>
          <w:p w:rsidR="00000000" w:rsidRDefault="00EE3548">
            <w:pPr>
              <w:pStyle w:val="ConsPlusNormal"/>
              <w:widowControl/>
              <w:ind w:firstLine="0"/>
            </w:pPr>
            <w:r>
              <w:rPr>
                <w:rFonts w:ascii="Times New Roman" w:hAnsi="Times New Roman"/>
                <w:sz w:val="24"/>
                <w:szCs w:val="24"/>
              </w:rPr>
              <w:t xml:space="preserve">тыс. кВт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в зимний период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в летний период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48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11.1</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Нагрузка электроприемников, имеющих </w:t>
            </w:r>
            <w:r>
              <w:rPr>
                <w:rFonts w:ascii="Times New Roman" w:hAnsi="Times New Roman"/>
                <w:sz w:val="24"/>
                <w:szCs w:val="24"/>
              </w:rPr>
              <w:t xml:space="preserve">аварийную броню </w:t>
            </w:r>
            <w:r>
              <w:rPr>
                <w:rFonts w:ascii="Times New Roman" w:hAnsi="Times New Roman"/>
                <w:sz w:val="24"/>
                <w:szCs w:val="24"/>
              </w:rPr>
              <w:br/>
              <w:t xml:space="preserve">электроснабжения, не участвующую в работе Потребителя в нормальном  режиме, тыс. кВт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36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12</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Нагрузка электроприемников, имеющих технологическую броню электроснабжения, тыс. кВт: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в зимний период</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 xml:space="preserve">в летний период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r w:rsidR="00000000">
        <w:trPr>
          <w:cantSplit/>
          <w:trHeight w:val="240"/>
        </w:trPr>
        <w:tc>
          <w:tcPr>
            <w:tcW w:w="388"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13</w:t>
            </w:r>
          </w:p>
        </w:tc>
        <w:tc>
          <w:tcPr>
            <w:tcW w:w="5387"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pPr>
            <w:r>
              <w:rPr>
                <w:rFonts w:ascii="Times New Roman" w:hAnsi="Times New Roman"/>
                <w:sz w:val="24"/>
                <w:szCs w:val="24"/>
              </w:rPr>
              <w:t>Наличие средств д</w:t>
            </w:r>
            <w:r>
              <w:rPr>
                <w:rFonts w:ascii="Times New Roman" w:hAnsi="Times New Roman"/>
                <w:sz w:val="24"/>
                <w:szCs w:val="24"/>
              </w:rPr>
              <w:t xml:space="preserve">истанционного управления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rmal"/>
              <w:widowControl/>
              <w:snapToGrid w:val="0"/>
              <w:ind w:firstLine="0"/>
              <w:rPr>
                <w:rFonts w:ascii="Times New Roman" w:hAnsi="Times New Roman"/>
                <w:sz w:val="24"/>
                <w:szCs w:val="24"/>
              </w:rPr>
            </w:pPr>
          </w:p>
        </w:tc>
      </w:tr>
    </w:tbl>
    <w:p w:rsidR="00000000" w:rsidRDefault="00EE3548">
      <w:pPr>
        <w:sectPr w:rsidR="00000000">
          <w:headerReference w:type="default" r:id="rId32"/>
          <w:footerReference w:type="even" r:id="rId33"/>
          <w:footerReference w:type="default" r:id="rId34"/>
          <w:headerReference w:type="first" r:id="rId35"/>
          <w:footerReference w:type="first" r:id="rId36"/>
          <w:pgSz w:w="11906" w:h="16838"/>
          <w:pgMar w:top="776" w:right="884" w:bottom="927" w:left="1095" w:header="720" w:footer="368" w:gutter="0"/>
          <w:cols w:space="720"/>
          <w:docGrid w:linePitch="600" w:charSpace="32768"/>
        </w:sectPr>
      </w:pPr>
    </w:p>
    <w:p w:rsidR="00000000" w:rsidRDefault="00EE3548">
      <w:pPr>
        <w:pStyle w:val="ConsPlusNonformat"/>
        <w:jc w:val="center"/>
      </w:pPr>
      <w:r>
        <w:rPr>
          <w:rFonts w:ascii="Times New Roman" w:hAnsi="Times New Roman" w:cs="Times New Roman"/>
          <w:b/>
          <w:sz w:val="22"/>
          <w:szCs w:val="22"/>
        </w:rPr>
        <w:t>Раздел 2. ТЕХНИЧЕСКИЕ ХАРАКТЕРИСТИКИ ЭЛЕКТРОСНАБЖЕНИЯ ПОТРЕБИТЕЛЯ</w:t>
      </w:r>
    </w:p>
    <w:p w:rsidR="00000000" w:rsidRDefault="00EE3548">
      <w:pPr>
        <w:pStyle w:val="ConsPlusNonformat"/>
        <w:jc w:val="center"/>
      </w:pPr>
      <w:r>
        <w:rPr>
          <w:rFonts w:ascii="Times New Roman" w:hAnsi="Times New Roman" w:cs="Times New Roman"/>
          <w:sz w:val="22"/>
          <w:szCs w:val="22"/>
        </w:rPr>
        <w:t>Часть 1. Таблица</w:t>
      </w:r>
    </w:p>
    <w:p w:rsidR="00000000" w:rsidRDefault="00EE3548">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80"/>
        <w:gridCol w:w="1733"/>
        <w:gridCol w:w="992"/>
        <w:gridCol w:w="2160"/>
        <w:gridCol w:w="900"/>
        <w:gridCol w:w="1620"/>
        <w:gridCol w:w="2160"/>
        <w:gridCol w:w="900"/>
        <w:gridCol w:w="900"/>
        <w:gridCol w:w="1810"/>
      </w:tblGrid>
      <w:tr w:rsidR="00000000">
        <w:trPr>
          <w:cantSplit/>
          <w:trHeight w:val="65"/>
        </w:trPr>
        <w:tc>
          <w:tcPr>
            <w:tcW w:w="540" w:type="dxa"/>
            <w:vMerge w:val="restart"/>
            <w:tcBorders>
              <w:top w:val="single" w:sz="8" w:space="0" w:color="000000"/>
              <w:left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N п/п</w:t>
            </w:r>
          </w:p>
        </w:tc>
        <w:tc>
          <w:tcPr>
            <w:tcW w:w="1980" w:type="dxa"/>
            <w:vMerge w:val="restart"/>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 xml:space="preserve">Наименование  (номер) питающего </w:t>
            </w:r>
            <w:r>
              <w:rPr>
                <w:rFonts w:ascii="Times New Roman" w:hAnsi="Times New Roman"/>
                <w:b/>
              </w:rPr>
              <w:t>центра</w:t>
            </w:r>
            <w:r>
              <w:rPr>
                <w:rFonts w:ascii="Times New Roman" w:hAnsi="Times New Roman"/>
              </w:rPr>
              <w:t xml:space="preserve">  энергоснабжающей (сетевой) организации и  других источников электроснабжения</w:t>
            </w:r>
          </w:p>
        </w:tc>
        <w:tc>
          <w:tcPr>
            <w:tcW w:w="1733" w:type="dxa"/>
            <w:vMerge w:val="restart"/>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Наименование (номер)</w:t>
            </w:r>
            <w:r>
              <w:rPr>
                <w:rFonts w:ascii="Times New Roman" w:hAnsi="Times New Roman"/>
              </w:rPr>
              <w:t xml:space="preserve"> питающей </w:t>
            </w:r>
            <w:r>
              <w:rPr>
                <w:rFonts w:ascii="Times New Roman" w:hAnsi="Times New Roman"/>
                <w:b/>
              </w:rPr>
              <w:t xml:space="preserve">линии </w:t>
            </w:r>
            <w:r>
              <w:rPr>
                <w:rFonts w:ascii="Times New Roman" w:hAnsi="Times New Roman"/>
              </w:rPr>
              <w:t>энергоснабжающей(сетевой) организации и других источников электроснабжения</w:t>
            </w:r>
          </w:p>
        </w:tc>
        <w:tc>
          <w:tcPr>
            <w:tcW w:w="992" w:type="dxa"/>
            <w:vMerge w:val="restart"/>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Нагрузка линии в  нормальном режиме работы, кВт</w:t>
            </w:r>
          </w:p>
        </w:tc>
        <w:tc>
          <w:tcPr>
            <w:tcW w:w="4680" w:type="dxa"/>
            <w:gridSpan w:val="3"/>
            <w:tcBorders>
              <w:top w:val="single" w:sz="8" w:space="0" w:color="000000"/>
              <w:left w:val="single" w:sz="8" w:space="0" w:color="000000"/>
              <w:bottom w:val="single" w:sz="4"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b/>
              </w:rPr>
              <w:t>Аварийная броня электроснабжения</w:t>
            </w:r>
          </w:p>
        </w:tc>
        <w:tc>
          <w:tcPr>
            <w:tcW w:w="5770"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b/>
              </w:rPr>
              <w:t>Технологическая броня электроснабжения</w:t>
            </w:r>
          </w:p>
        </w:tc>
      </w:tr>
      <w:tr w:rsidR="00000000">
        <w:trPr>
          <w:cantSplit/>
          <w:trHeight w:val="3350"/>
        </w:trPr>
        <w:tc>
          <w:tcPr>
            <w:tcW w:w="540" w:type="dxa"/>
            <w:vMerge/>
            <w:tcBorders>
              <w:top w:val="single" w:sz="8" w:space="0" w:color="000000"/>
              <w:left w:val="single" w:sz="8" w:space="0" w:color="000000"/>
            </w:tcBorders>
            <w:shd w:val="clear" w:color="auto" w:fill="auto"/>
            <w:vAlign w:val="center"/>
          </w:tcPr>
          <w:p w:rsidR="00000000" w:rsidRDefault="00EE3548">
            <w:pPr>
              <w:pStyle w:val="ConsPlusNormal"/>
              <w:widowControl/>
              <w:suppressAutoHyphens w:val="0"/>
              <w:snapToGrid w:val="0"/>
              <w:ind w:firstLine="0"/>
              <w:rPr>
                <w:rFonts w:ascii="Times New Roman" w:hAnsi="Times New Roman"/>
              </w:rPr>
            </w:pPr>
          </w:p>
        </w:tc>
        <w:tc>
          <w:tcPr>
            <w:tcW w:w="1980" w:type="dxa"/>
            <w:vMerge/>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rPr>
                <w:rFonts w:ascii="Times New Roman" w:hAnsi="Times New Roman"/>
              </w:rPr>
            </w:pPr>
          </w:p>
        </w:tc>
        <w:tc>
          <w:tcPr>
            <w:tcW w:w="1733" w:type="dxa"/>
            <w:vMerge/>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rPr>
                <w:rFonts w:ascii="Times New Roman" w:hAnsi="Times New Roman"/>
              </w:rPr>
            </w:pPr>
          </w:p>
        </w:tc>
        <w:tc>
          <w:tcPr>
            <w:tcW w:w="992" w:type="dxa"/>
            <w:vMerge/>
            <w:tcBorders>
              <w:top w:val="single" w:sz="8" w:space="0" w:color="000000"/>
              <w:left w:val="single" w:sz="4" w:space="0" w:color="000000"/>
            </w:tcBorders>
            <w:shd w:val="clear" w:color="auto" w:fill="auto"/>
            <w:vAlign w:val="center"/>
          </w:tcPr>
          <w:p w:rsidR="00000000" w:rsidRDefault="00EE3548">
            <w:pPr>
              <w:pStyle w:val="ConsPlusNormal"/>
              <w:widowControl/>
              <w:suppressAutoHyphens w:val="0"/>
              <w:snapToGrid w:val="0"/>
              <w:ind w:firstLine="0"/>
              <w:jc w:val="center"/>
              <w:rPr>
                <w:rFonts w:ascii="Times New Roman" w:hAnsi="Times New Roman"/>
              </w:rPr>
            </w:pPr>
          </w:p>
        </w:tc>
        <w:tc>
          <w:tcPr>
            <w:tcW w:w="2160" w:type="dxa"/>
            <w:tcBorders>
              <w:top w:val="single" w:sz="4" w:space="0" w:color="000000"/>
              <w:left w:val="single" w:sz="8"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Перечень электроприемников, обеспечивающ</w:t>
            </w:r>
            <w:r>
              <w:rPr>
                <w:rFonts w:ascii="Times New Roman" w:hAnsi="Times New Roman"/>
              </w:rPr>
              <w:t>их безопасное для жизни и здоровья людей и окружающей среды состояние предприятия с полностью остановленным технологическим процессом</w:t>
            </w:r>
          </w:p>
        </w:tc>
        <w:tc>
          <w:tcPr>
            <w:tcW w:w="900" w:type="dxa"/>
            <w:tcBorders>
              <w:top w:val="single" w:sz="4" w:space="0" w:color="000000"/>
              <w:left w:val="single" w:sz="4"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Нагрузка, кВт</w:t>
            </w:r>
          </w:p>
        </w:tc>
        <w:tc>
          <w:tcPr>
            <w:tcW w:w="1620" w:type="dxa"/>
            <w:tcBorders>
              <w:top w:val="single" w:sz="4" w:space="0" w:color="000000"/>
              <w:left w:val="single" w:sz="4"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Линии или  АРИП*, на которые может быть переключена нагрузка, и средства переключения (устройства автоматиче</w:t>
            </w:r>
            <w:r>
              <w:rPr>
                <w:rFonts w:ascii="Times New Roman" w:hAnsi="Times New Roman"/>
              </w:rPr>
              <w:t>ского включения резерва или вручную)</w:t>
            </w:r>
          </w:p>
        </w:tc>
        <w:tc>
          <w:tcPr>
            <w:tcW w:w="2160" w:type="dxa"/>
            <w:tcBorders>
              <w:top w:val="single" w:sz="4" w:space="0" w:color="000000"/>
              <w:left w:val="single" w:sz="8"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Перечень электроприемников, обеспечивающих завершение технологического процесса</w:t>
            </w:r>
          </w:p>
        </w:tc>
        <w:tc>
          <w:tcPr>
            <w:tcW w:w="900" w:type="dxa"/>
            <w:tcBorders>
              <w:top w:val="single" w:sz="4" w:space="0" w:color="000000"/>
              <w:left w:val="single" w:sz="4"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Нагрузка, кВт</w:t>
            </w:r>
          </w:p>
        </w:tc>
        <w:tc>
          <w:tcPr>
            <w:tcW w:w="900" w:type="dxa"/>
            <w:tcBorders>
              <w:top w:val="single" w:sz="4" w:space="0" w:color="000000"/>
              <w:left w:val="single" w:sz="4" w:space="0" w:color="000000"/>
              <w:bottom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Время завершения технологического процесса, час.</w:t>
            </w:r>
          </w:p>
        </w:tc>
        <w:tc>
          <w:tcPr>
            <w:tcW w:w="181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00000" w:rsidRDefault="00EE3548">
            <w:pPr>
              <w:pStyle w:val="ConsPlusNormal"/>
              <w:widowControl/>
              <w:suppressAutoHyphens w:val="0"/>
              <w:snapToGrid w:val="0"/>
              <w:ind w:firstLine="0"/>
              <w:jc w:val="center"/>
            </w:pPr>
            <w:r>
              <w:rPr>
                <w:rFonts w:ascii="Times New Roman" w:hAnsi="Times New Roman"/>
              </w:rPr>
              <w:t>Допустимое время перерыва электроснабжения электроустановки, час.</w:t>
            </w:r>
          </w:p>
        </w:tc>
      </w:tr>
      <w:tr w:rsidR="00000000">
        <w:trPr>
          <w:cantSplit/>
          <w:trHeight w:val="240"/>
        </w:trPr>
        <w:tc>
          <w:tcPr>
            <w:tcW w:w="540" w:type="dxa"/>
            <w:tcBorders>
              <w:top w:val="single" w:sz="8" w:space="0" w:color="000000"/>
              <w:left w:val="single" w:sz="8"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1</w:t>
            </w:r>
          </w:p>
        </w:tc>
        <w:tc>
          <w:tcPr>
            <w:tcW w:w="1980"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2</w:t>
            </w:r>
          </w:p>
        </w:tc>
        <w:tc>
          <w:tcPr>
            <w:tcW w:w="1733"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3</w:t>
            </w:r>
          </w:p>
        </w:tc>
        <w:tc>
          <w:tcPr>
            <w:tcW w:w="992"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4</w:t>
            </w:r>
          </w:p>
        </w:tc>
        <w:tc>
          <w:tcPr>
            <w:tcW w:w="2160" w:type="dxa"/>
            <w:tcBorders>
              <w:top w:val="single" w:sz="8" w:space="0" w:color="000000"/>
              <w:left w:val="single" w:sz="8"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5</w:t>
            </w:r>
          </w:p>
        </w:tc>
        <w:tc>
          <w:tcPr>
            <w:tcW w:w="900"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6</w:t>
            </w:r>
          </w:p>
        </w:tc>
        <w:tc>
          <w:tcPr>
            <w:tcW w:w="1620"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7</w:t>
            </w:r>
          </w:p>
        </w:tc>
        <w:tc>
          <w:tcPr>
            <w:tcW w:w="2160" w:type="dxa"/>
            <w:tcBorders>
              <w:top w:val="single" w:sz="8" w:space="0" w:color="000000"/>
              <w:left w:val="single" w:sz="8"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8</w:t>
            </w:r>
          </w:p>
        </w:tc>
        <w:tc>
          <w:tcPr>
            <w:tcW w:w="900"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9</w:t>
            </w:r>
          </w:p>
        </w:tc>
        <w:tc>
          <w:tcPr>
            <w:tcW w:w="900" w:type="dxa"/>
            <w:tcBorders>
              <w:top w:val="single" w:sz="8" w:space="0" w:color="000000"/>
              <w:left w:val="single" w:sz="4" w:space="0" w:color="000000"/>
              <w:bottom w:val="single" w:sz="4"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10</w:t>
            </w:r>
          </w:p>
        </w:tc>
        <w:tc>
          <w:tcPr>
            <w:tcW w:w="18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00000" w:rsidRDefault="00EE3548">
            <w:pPr>
              <w:pStyle w:val="ConsPlusNormal"/>
              <w:widowControl/>
              <w:snapToGrid w:val="0"/>
              <w:ind w:firstLine="0"/>
              <w:jc w:val="center"/>
            </w:pPr>
            <w:r>
              <w:rPr>
                <w:rFonts w:ascii="Times New Roman" w:hAnsi="Times New Roman"/>
                <w:sz w:val="18"/>
                <w:szCs w:val="18"/>
              </w:rPr>
              <w:t>11</w:t>
            </w:r>
          </w:p>
        </w:tc>
      </w:tr>
      <w:tr w:rsidR="00000000">
        <w:trPr>
          <w:cantSplit/>
          <w:trHeight w:val="240"/>
        </w:trPr>
        <w:tc>
          <w:tcPr>
            <w:tcW w:w="54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98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733"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62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r>
      <w:tr w:rsidR="00000000">
        <w:trPr>
          <w:cantSplit/>
          <w:trHeight w:val="240"/>
        </w:trPr>
        <w:tc>
          <w:tcPr>
            <w:tcW w:w="54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98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733"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62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4"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810" w:type="dxa"/>
            <w:tcBorders>
              <w:top w:val="single" w:sz="4" w:space="0" w:color="000000"/>
              <w:left w:val="single" w:sz="4" w:space="0" w:color="000000"/>
              <w:bottom w:val="single" w:sz="4" w:space="0" w:color="000000"/>
              <w:right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r>
      <w:tr w:rsidR="00000000">
        <w:trPr>
          <w:cantSplit/>
          <w:trHeight w:val="240"/>
        </w:trPr>
        <w:tc>
          <w:tcPr>
            <w:tcW w:w="540" w:type="dxa"/>
            <w:tcBorders>
              <w:top w:val="single" w:sz="4" w:space="0" w:color="000000"/>
              <w:left w:val="single" w:sz="8"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980"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733"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92"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620"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2160" w:type="dxa"/>
            <w:tcBorders>
              <w:top w:val="single" w:sz="4" w:space="0" w:color="000000"/>
              <w:left w:val="single" w:sz="8"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900" w:type="dxa"/>
            <w:tcBorders>
              <w:top w:val="single" w:sz="4" w:space="0" w:color="000000"/>
              <w:left w:val="single" w:sz="4" w:space="0" w:color="000000"/>
              <w:bottom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c>
          <w:tcPr>
            <w:tcW w:w="1810" w:type="dxa"/>
            <w:tcBorders>
              <w:top w:val="single" w:sz="4" w:space="0" w:color="000000"/>
              <w:left w:val="single" w:sz="4" w:space="0" w:color="000000"/>
              <w:bottom w:val="single" w:sz="8" w:space="0" w:color="000000"/>
              <w:right w:val="single" w:sz="8" w:space="0" w:color="000000"/>
            </w:tcBorders>
            <w:shd w:val="clear" w:color="auto" w:fill="auto"/>
          </w:tcPr>
          <w:p w:rsidR="00000000" w:rsidRDefault="00EE3548">
            <w:pPr>
              <w:pStyle w:val="ConsPlusNormal"/>
              <w:widowControl/>
              <w:snapToGrid w:val="0"/>
              <w:ind w:firstLine="0"/>
              <w:rPr>
                <w:rFonts w:ascii="Times New Roman" w:hAnsi="Times New Roman"/>
                <w:sz w:val="16"/>
                <w:szCs w:val="16"/>
              </w:rPr>
            </w:pPr>
          </w:p>
        </w:tc>
      </w:tr>
    </w:tbl>
    <w:p w:rsidR="00000000" w:rsidRDefault="00EE3548">
      <w:pPr>
        <w:pStyle w:val="ConsPlusNonformat"/>
        <w:spacing w:before="60" w:after="120"/>
        <w:ind w:left="180"/>
        <w:jc w:val="both"/>
      </w:pPr>
    </w:p>
    <w:p w:rsidR="00000000" w:rsidRDefault="00EE3548">
      <w:pPr>
        <w:pStyle w:val="ConsPlusNonformat"/>
        <w:spacing w:before="60" w:after="120"/>
        <w:ind w:left="180"/>
        <w:jc w:val="both"/>
      </w:pPr>
      <w:r>
        <w:rPr>
          <w:rFonts w:ascii="Times New Roman" w:hAnsi="Times New Roman" w:cs="Times New Roman"/>
          <w:sz w:val="22"/>
          <w:szCs w:val="22"/>
        </w:rPr>
        <w:t>*АРИП – автономный резервный источник питания</w:t>
      </w:r>
    </w:p>
    <w:p w:rsidR="00000000" w:rsidRDefault="00EE3548">
      <w:pPr>
        <w:pStyle w:val="ConsPlusNonformat"/>
        <w:spacing w:before="60" w:after="120"/>
        <w:ind w:left="180"/>
        <w:jc w:val="both"/>
        <w:rPr>
          <w:rFonts w:ascii="Times New Roman" w:hAnsi="Times New Roman" w:cs="Times New Roman"/>
          <w:sz w:val="22"/>
          <w:szCs w:val="22"/>
        </w:rPr>
      </w:pPr>
    </w:p>
    <w:p w:rsidR="00000000" w:rsidRDefault="00EE3548">
      <w:pPr>
        <w:sectPr w:rsidR="00000000">
          <w:headerReference w:type="even" r:id="rId37"/>
          <w:headerReference w:type="default" r:id="rId38"/>
          <w:footerReference w:type="even" r:id="rId39"/>
          <w:footerReference w:type="default" r:id="rId40"/>
          <w:headerReference w:type="first" r:id="rId41"/>
          <w:footerReference w:type="first" r:id="rId42"/>
          <w:pgSz w:w="16838" w:h="11906" w:orient="landscape"/>
          <w:pgMar w:top="546" w:right="491" w:bottom="1486" w:left="1095" w:header="270" w:footer="927" w:gutter="0"/>
          <w:cols w:space="720"/>
          <w:docGrid w:linePitch="600" w:charSpace="32768"/>
        </w:sectPr>
      </w:pPr>
    </w:p>
    <w:p w:rsidR="00000000" w:rsidRDefault="00EE3548">
      <w:pPr>
        <w:pStyle w:val="ConsPlusNonformat"/>
        <w:spacing w:after="120"/>
        <w:ind w:left="180"/>
        <w:jc w:val="center"/>
      </w:pPr>
      <w:r>
        <w:rPr>
          <w:rFonts w:ascii="Times New Roman" w:hAnsi="Times New Roman" w:cs="Times New Roman"/>
          <w:sz w:val="24"/>
          <w:szCs w:val="24"/>
        </w:rPr>
        <w:t>Часть 2.</w:t>
      </w:r>
    </w:p>
    <w:p w:rsidR="00000000" w:rsidRDefault="00EE3548">
      <w:pPr>
        <w:pStyle w:val="ConsPlusNonformat"/>
        <w:numPr>
          <w:ilvl w:val="0"/>
          <w:numId w:val="3"/>
        </w:numPr>
        <w:spacing w:after="120"/>
        <w:ind w:left="360" w:hanging="360"/>
        <w:jc w:val="both"/>
      </w:pPr>
      <w:r>
        <w:rPr>
          <w:rFonts w:ascii="Times New Roman" w:hAnsi="Times New Roman" w:cs="Times New Roman"/>
          <w:sz w:val="24"/>
          <w:szCs w:val="24"/>
        </w:rPr>
        <w:t>При возникновении или угрозе возникновения аварийных электроэнергетических режимов могут быть немедленно отключены с питающих центров АО «Орелоблэ</w:t>
      </w:r>
      <w:r>
        <w:rPr>
          <w:rFonts w:ascii="Times New Roman" w:hAnsi="Times New Roman" w:cs="Times New Roman"/>
          <w:sz w:val="24"/>
          <w:szCs w:val="24"/>
        </w:rPr>
        <w:t>нерго»:</w:t>
      </w:r>
    </w:p>
    <w:p w:rsidR="00000000" w:rsidRDefault="00EE3548">
      <w:pPr>
        <w:pStyle w:val="ConsPlusNonformat"/>
        <w:spacing w:after="120"/>
        <w:ind w:left="360"/>
        <w:jc w:val="both"/>
      </w:pPr>
      <w:r>
        <w:rPr>
          <w:rFonts w:ascii="Times New Roman" w:hAnsi="Times New Roman" w:cs="Times New Roman"/>
          <w:sz w:val="24"/>
          <w:szCs w:val="24"/>
        </w:rPr>
        <w:t>питающие линии (из графы 3) N N ___________________;</w:t>
      </w:r>
    </w:p>
    <w:p w:rsidR="00000000" w:rsidRDefault="00EE3548">
      <w:pPr>
        <w:pStyle w:val="ConsPlusNonformat"/>
        <w:numPr>
          <w:ilvl w:val="0"/>
          <w:numId w:val="3"/>
        </w:numPr>
        <w:spacing w:after="120"/>
        <w:ind w:left="360" w:hanging="360"/>
        <w:jc w:val="both"/>
      </w:pPr>
      <w:r>
        <w:rPr>
          <w:rFonts w:ascii="Times New Roman" w:hAnsi="Times New Roman" w:cs="Times New Roman"/>
          <w:sz w:val="24"/>
          <w:szCs w:val="24"/>
        </w:rPr>
        <w:t>Питающие линии №№ (из графы 3) __________________ могут быть отключены на время, указанное в графе 11;</w:t>
      </w:r>
    </w:p>
    <w:p w:rsidR="00000000" w:rsidRDefault="00EE3548">
      <w:pPr>
        <w:pStyle w:val="ConsPlusNonformat"/>
        <w:numPr>
          <w:ilvl w:val="0"/>
          <w:numId w:val="3"/>
        </w:numPr>
        <w:spacing w:after="120"/>
        <w:ind w:left="360" w:hanging="360"/>
        <w:jc w:val="both"/>
      </w:pPr>
      <w:r>
        <w:rPr>
          <w:rFonts w:ascii="Times New Roman" w:hAnsi="Times New Roman" w:cs="Times New Roman"/>
          <w:sz w:val="24"/>
          <w:szCs w:val="24"/>
        </w:rPr>
        <w:t>Питающие линии №№ (из графы 3) __________________ могут быть отключены по истечении времени,</w:t>
      </w:r>
      <w:r>
        <w:rPr>
          <w:rFonts w:ascii="Times New Roman" w:hAnsi="Times New Roman" w:cs="Times New Roman"/>
          <w:sz w:val="24"/>
          <w:szCs w:val="24"/>
        </w:rPr>
        <w:t xml:space="preserve"> указанного в графе 10;</w:t>
      </w:r>
    </w:p>
    <w:p w:rsidR="00000000" w:rsidRDefault="00EE3548">
      <w:pPr>
        <w:pStyle w:val="ConsPlusNonformat"/>
        <w:numPr>
          <w:ilvl w:val="0"/>
          <w:numId w:val="3"/>
        </w:numPr>
        <w:spacing w:after="120"/>
        <w:ind w:left="360" w:hanging="360"/>
        <w:jc w:val="both"/>
      </w:pPr>
      <w:r>
        <w:rPr>
          <w:rFonts w:ascii="Times New Roman" w:hAnsi="Times New Roman" w:cs="Times New Roman"/>
          <w:sz w:val="24"/>
          <w:szCs w:val="24"/>
        </w:rPr>
        <w:t>По требованию Сетевой организации Потребитель немедленно отключает _______ кВт из ______ точек;</w:t>
      </w:r>
    </w:p>
    <w:p w:rsidR="00000000" w:rsidRDefault="00EE3548">
      <w:pPr>
        <w:pStyle w:val="ConsPlusNonformat"/>
        <w:numPr>
          <w:ilvl w:val="0"/>
          <w:numId w:val="3"/>
        </w:numPr>
        <w:spacing w:after="120"/>
        <w:ind w:left="360" w:hanging="360"/>
        <w:jc w:val="both"/>
      </w:pPr>
      <w:r>
        <w:rPr>
          <w:rFonts w:ascii="Times New Roman" w:hAnsi="Times New Roman" w:cs="Times New Roman"/>
          <w:sz w:val="24"/>
          <w:szCs w:val="24"/>
        </w:rPr>
        <w:t>При отключении питающих линий при возникновении или угрозе возникновения аварийного электроэнергетического режима переключение отключенн</w:t>
      </w:r>
      <w:r>
        <w:rPr>
          <w:rFonts w:ascii="Times New Roman" w:hAnsi="Times New Roman" w:cs="Times New Roman"/>
          <w:sz w:val="24"/>
          <w:szCs w:val="24"/>
        </w:rPr>
        <w:t>ой нагрузки на оставшиеся в работе линии производится Потребителем с разрешения Сетевой организации;</w:t>
      </w:r>
    </w:p>
    <w:p w:rsidR="00000000" w:rsidRDefault="00EE3548">
      <w:pPr>
        <w:pStyle w:val="ConsPlusNonformat"/>
        <w:numPr>
          <w:ilvl w:val="0"/>
          <w:numId w:val="3"/>
        </w:numPr>
        <w:spacing w:after="120"/>
        <w:ind w:left="360" w:hanging="360"/>
        <w:jc w:val="both"/>
      </w:pPr>
      <w:r>
        <w:rPr>
          <w:rFonts w:ascii="Times New Roman" w:eastAsia="Lucida Sans Unicode" w:hAnsi="Times New Roman" w:cs="Times New Roman"/>
          <w:color w:val="000000"/>
          <w:sz w:val="24"/>
          <w:szCs w:val="24"/>
          <w:lang w:val="en-US" w:bidi="en-US"/>
        </w:rPr>
        <w:t>Использование имеющихся в работе устройств автоматического включения резерва: разрешено ______; запрещено ______.</w:t>
      </w:r>
    </w:p>
    <w:p w:rsidR="00000000" w:rsidRDefault="00EE3548">
      <w:pPr>
        <w:pStyle w:val="ConsPlusNormal"/>
        <w:widowControl/>
        <w:spacing w:after="120"/>
        <w:ind w:left="360" w:hanging="360"/>
        <w:jc w:val="both"/>
        <w:rPr>
          <w:rFonts w:ascii="Times New Roman" w:eastAsia="Lucida Sans Unicode" w:hAnsi="Times New Roman"/>
          <w:color w:val="000000"/>
          <w:sz w:val="24"/>
          <w:szCs w:val="24"/>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spacing w:after="120"/>
        <w:ind w:left="360" w:hanging="360"/>
        <w:jc w:val="both"/>
        <w:rPr>
          <w:rFonts w:eastAsia="Lucida Sans Unicode" w:cs="Tahoma"/>
          <w:color w:val="000000"/>
          <w:lang w:val="en-US" w:bidi="en-US"/>
        </w:rPr>
      </w:pPr>
    </w:p>
    <w:p w:rsidR="00000000" w:rsidRDefault="00EE3548">
      <w:pPr>
        <w:jc w:val="right"/>
        <w:rPr>
          <w:rFonts w:eastAsia="Lucida Sans Unicode" w:cs="Tahoma"/>
          <w:color w:val="000000"/>
          <w:lang w:val="en-US" w:bidi="en-US"/>
        </w:rPr>
      </w:pPr>
    </w:p>
    <w:p w:rsidR="00000000" w:rsidRDefault="00EE3548">
      <w:pPr>
        <w:spacing w:line="100" w:lineRule="atLeast"/>
        <w:ind w:left="-360"/>
        <w:rPr>
          <w:rFonts w:eastAsia="Lucida Sans Unicode" w:cs="Tahoma"/>
          <w:color w:val="000000"/>
          <w:lang w:val="en-US" w:bidi="en-US"/>
        </w:rPr>
      </w:pPr>
    </w:p>
    <w:p w:rsidR="00000000" w:rsidRDefault="00EE3548">
      <w:pPr>
        <w:spacing w:line="100" w:lineRule="atLeast"/>
        <w:ind w:left="-360"/>
        <w:rPr>
          <w:rFonts w:eastAsia="Lucida Sans Unicode" w:cs="Tahoma"/>
          <w:color w:val="000000"/>
          <w:lang w:val="en-US" w:bidi="en-US"/>
        </w:rPr>
      </w:pPr>
    </w:p>
    <w:p w:rsidR="00000000" w:rsidRDefault="00EE3548">
      <w:pPr>
        <w:spacing w:line="100" w:lineRule="atLeast"/>
        <w:rPr>
          <w:rFonts w:eastAsia="Lucida Sans Unicode" w:cs="Tahoma"/>
          <w:color w:val="000000"/>
          <w:lang w:val="en-US" w:bidi="en-US"/>
        </w:rPr>
      </w:pPr>
    </w:p>
    <w:p w:rsidR="00000000" w:rsidRDefault="00EE3548">
      <w:pPr>
        <w:spacing w:line="100" w:lineRule="atLeast"/>
        <w:ind w:left="-360"/>
        <w:rPr>
          <w:rFonts w:eastAsia="Lucida Sans Unicode" w:cs="Tahoma"/>
          <w:color w:val="000000"/>
          <w:lang w:val="en-US" w:bidi="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9pt;margin-top:6pt;width:421.75pt;height:594.5pt;z-index:251658240;mso-wrap-distance-left:0;mso-wrap-distance-top:0;mso-wrap-distance-right:0;mso-wrap-distance-bottom:0;mso-position-horizontal:absolute;mso-position-horizontal-relative:text;mso-position-vertical:absolute;mso-position-vertical-relative:text" filled="t">
            <v:fill opacity="0" color2="black"/>
            <v:imagedata r:id="rId43" o:title="" croptop="-3f" cropbottom="-3f" cropleft="-6f" cropright="-6f"/>
            <w10:wrap type="square" side="largest"/>
          </v:shape>
          <o:OLEObject Type="Embed" ProgID="Excel.Sheet.8" ShapeID="_x0000_s1027" DrawAspect="Content" ObjectID="_1675689548" r:id="rId44"/>
        </w:pict>
      </w:r>
    </w:p>
    <w:p w:rsidR="00000000" w:rsidRDefault="00EE3548">
      <w:pPr>
        <w:spacing w:line="100" w:lineRule="atLeast"/>
        <w:ind w:left="-360"/>
        <w:rPr>
          <w:rFonts w:eastAsia="Lucida Sans Unicode" w:cs="Tahoma"/>
          <w:color w:val="000000"/>
          <w:lang w:val="en-US" w:bidi="en-US"/>
        </w:rPr>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r>
        <w:pict>
          <v:shape id="_x0000_s1026" type="#_x0000_t75" style="position:absolute;left:0;text-align:left;margin-left:61.5pt;margin-top:11.3pt;width:392.2pt;height:594.5pt;z-index:251657216;mso-wrap-distance-left:0;mso-wrap-distance-top:0;mso-wrap-distance-right:0;mso-wrap-distance-bottom:0;mso-position-horizontal:absolute;mso-position-horizontal-relative:text;mso-position-vertical:absolute;mso-position-vertical-relative:text" filled="t">
            <v:fill opacity="0" color2="black"/>
            <v:imagedata r:id="rId45" o:title="" croptop="-655f" cropbottom="-655f" cropleft="-115f" cropright="-115f"/>
            <w10:wrap type="square" side="largest"/>
          </v:shape>
          <o:OLEObject Type="Embed" ProgID="Word.Document.8" ShapeID="_x0000_s1026" DrawAspect="Content" ObjectID="_1675689549" r:id="rId46"/>
        </w:pict>
      </w: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line="100" w:lineRule="atLeast"/>
        <w:ind w:left="-360"/>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jc w:val="right"/>
      </w:pPr>
      <w:r>
        <w:rPr>
          <w:b/>
          <w:bCs/>
        </w:rPr>
        <w:t>Приложение №10</w:t>
      </w:r>
    </w:p>
    <w:p w:rsidR="00000000" w:rsidRDefault="00EE3548">
      <w:pPr>
        <w:pStyle w:val="ConsPlusNonformat"/>
        <w:jc w:val="center"/>
        <w:rPr>
          <w:rFonts w:ascii="Times New Roman" w:hAnsi="Times New Roman" w:cs="Times New Roman"/>
          <w:b/>
          <w:sz w:val="24"/>
          <w:szCs w:val="24"/>
        </w:rPr>
      </w:pPr>
    </w:p>
    <w:p w:rsidR="00000000" w:rsidRDefault="00EE3548">
      <w:pPr>
        <w:pStyle w:val="ConsPlusNonformat"/>
        <w:jc w:val="center"/>
        <w:rPr>
          <w:rFonts w:ascii="Times New Roman" w:hAnsi="Times New Roman" w:cs="Times New Roman"/>
          <w:b/>
          <w:sz w:val="24"/>
          <w:szCs w:val="24"/>
        </w:rPr>
      </w:pPr>
    </w:p>
    <w:p w:rsidR="00000000" w:rsidRDefault="00EE3548">
      <w:pPr>
        <w:pStyle w:val="ConsPlusNonformat"/>
        <w:jc w:val="center"/>
      </w:pPr>
      <w:r>
        <w:rPr>
          <w:rFonts w:ascii="Times New Roman" w:hAnsi="Times New Roman" w:cs="Times New Roman"/>
          <w:b/>
          <w:sz w:val="24"/>
          <w:szCs w:val="24"/>
        </w:rPr>
        <w:t>ЗАЯВКА</w:t>
      </w:r>
    </w:p>
    <w:p w:rsidR="00000000" w:rsidRDefault="00EE3548">
      <w:pPr>
        <w:pStyle w:val="ConsPlusNonformat"/>
        <w:jc w:val="center"/>
      </w:pPr>
      <w:r>
        <w:rPr>
          <w:rFonts w:ascii="Times New Roman" w:hAnsi="Times New Roman" w:cs="Times New Roman"/>
          <w:sz w:val="24"/>
          <w:szCs w:val="24"/>
        </w:rPr>
        <w:t>юридического лица (индивидуального предпринимателя),</w:t>
      </w:r>
    </w:p>
    <w:p w:rsidR="00000000" w:rsidRDefault="00EE3548">
      <w:pPr>
        <w:pStyle w:val="ConsPlusNonformat"/>
        <w:jc w:val="center"/>
      </w:pPr>
      <w:r>
        <w:rPr>
          <w:rFonts w:ascii="Times New Roman" w:hAnsi="Times New Roman" w:cs="Times New Roman"/>
          <w:sz w:val="24"/>
          <w:szCs w:val="24"/>
        </w:rPr>
        <w:t>физического лица на временное присоединение</w:t>
      </w:r>
    </w:p>
    <w:p w:rsidR="00000000" w:rsidRDefault="00EE3548">
      <w:pPr>
        <w:pStyle w:val="ConsPlusNonformat"/>
        <w:jc w:val="center"/>
      </w:pPr>
      <w:r>
        <w:rPr>
          <w:rFonts w:ascii="Times New Roman" w:hAnsi="Times New Roman" w:cs="Times New Roman"/>
          <w:sz w:val="24"/>
          <w:szCs w:val="24"/>
        </w:rPr>
        <w:t>энергопринимающих устройств</w:t>
      </w:r>
    </w:p>
    <w:p w:rsidR="00000000" w:rsidRDefault="00EE3548">
      <w:pPr>
        <w:pStyle w:val="ConsPlusNonformat"/>
        <w:jc w:val="center"/>
        <w:rPr>
          <w:rFonts w:ascii="Times New Roman" w:hAnsi="Times New Roman" w:cs="Times New Roman"/>
          <w:sz w:val="24"/>
          <w:szCs w:val="24"/>
        </w:rPr>
      </w:pP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16"/>
          <w:szCs w:val="16"/>
        </w:rPr>
        <w:t>(полное наименование заявителя - юридического лица; фамилия, имя, отчество заявителя - индивидуального предпринимателя)</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Номер записи в Едином гос</w:t>
      </w:r>
      <w:r>
        <w:rPr>
          <w:rFonts w:ascii="Times New Roman" w:hAnsi="Times New Roman" w:cs="Times New Roman"/>
          <w:sz w:val="24"/>
          <w:szCs w:val="24"/>
        </w:rPr>
        <w:t>ударственном реестре юридических лиц (номер</w:t>
      </w:r>
    </w:p>
    <w:p w:rsidR="00000000" w:rsidRDefault="00EE3548">
      <w:pPr>
        <w:pStyle w:val="ConsPlusNonformat"/>
        <w:jc w:val="both"/>
      </w:pPr>
      <w:r>
        <w:rPr>
          <w:rFonts w:ascii="Times New Roman" w:hAnsi="Times New Roman" w:cs="Times New Roman"/>
          <w:sz w:val="24"/>
          <w:szCs w:val="24"/>
        </w:rPr>
        <w:t>записи  в Едином государственном реестре индивидуальных предпринимателей) и</w:t>
      </w:r>
    </w:p>
    <w:p w:rsidR="00000000" w:rsidRDefault="00EE3548">
      <w:pPr>
        <w:pStyle w:val="ConsPlusNonformat"/>
        <w:spacing w:line="360" w:lineRule="auto"/>
        <w:jc w:val="both"/>
      </w:pPr>
      <w:r>
        <w:rPr>
          <w:rFonts w:ascii="Times New Roman" w:hAnsi="Times New Roman" w:cs="Times New Roman"/>
          <w:sz w:val="24"/>
          <w:szCs w:val="24"/>
        </w:rPr>
        <w:t xml:space="preserve">дата ее внесения в реестр </w:t>
      </w:r>
      <w:r>
        <w:rPr>
          <w:rFonts w:ascii="Times New Roman" w:hAnsi="Times New Roman" w:cs="Times New Roman"/>
          <w:sz w:val="28"/>
          <w:szCs w:val="28"/>
          <w:vertAlign w:val="superscript"/>
        </w:rPr>
        <w:t xml:space="preserve">&lt;1&gt;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rPr>
          <w:rFonts w:ascii="Times New Roman" w:hAnsi="Times New Roman" w:cs="Times New Roman"/>
          <w:sz w:val="24"/>
          <w:szCs w:val="24"/>
          <w:lang w:val="en-US"/>
        </w:rPr>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Паспортные данные</w:t>
      </w:r>
      <w:r>
        <w:rPr>
          <w:rFonts w:ascii="Times New Roman" w:hAnsi="Times New Roman" w:cs="Times New Roman"/>
          <w:sz w:val="28"/>
          <w:szCs w:val="28"/>
          <w:vertAlign w:val="superscript"/>
        </w:rPr>
        <w:t>&lt;2&gt;</w:t>
      </w:r>
      <w:r>
        <w:rPr>
          <w:rFonts w:ascii="Times New Roman" w:hAnsi="Times New Roman" w:cs="Times New Roman"/>
          <w:sz w:val="24"/>
          <w:szCs w:val="24"/>
        </w:rPr>
        <w:t xml:space="preserve">:   серия </w:t>
      </w:r>
      <w:r>
        <w:rPr>
          <w:rFonts w:ascii="Times New Roman" w:hAnsi="Times New Roman" w:cs="Times New Roman"/>
          <w:u w:val="single"/>
        </w:rPr>
        <w:t xml:space="preserve">                             </w:t>
      </w:r>
      <w:r>
        <w:rPr>
          <w:rFonts w:ascii="Times New Roman" w:hAnsi="Times New Roman" w:cs="Times New Roman"/>
          <w:sz w:val="24"/>
          <w:szCs w:val="24"/>
        </w:rPr>
        <w:t xml:space="preserve"> номер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выдан (кем, когда)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3. Место нахождения заявителя, в том числе фактический адрес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hAnsi="Times New Roman" w:cs="Times New Roman"/>
          <w:sz w:val="18"/>
          <w:szCs w:val="18"/>
        </w:rPr>
        <w:t>(индекс, адрес)</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4. В связи с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  </w:t>
      </w:r>
      <w:r>
        <w:rPr>
          <w:rFonts w:ascii="Times New Roman" w:hAnsi="Times New Roman" w:cs="Times New Roman"/>
          <w:sz w:val="16"/>
          <w:szCs w:val="16"/>
        </w:rPr>
        <w:t>(временное технологическое присоединение передвижного объекта и другое - указать нужное)</w:t>
      </w:r>
    </w:p>
    <w:p w:rsidR="00000000" w:rsidRDefault="00EE3548">
      <w:pPr>
        <w:pStyle w:val="ConsPlusNonformat"/>
        <w:spacing w:line="360" w:lineRule="auto"/>
        <w:jc w:val="both"/>
      </w:pPr>
      <w:r>
        <w:rPr>
          <w:rFonts w:ascii="Times New Roman" w:hAnsi="Times New Roman" w:cs="Times New Roman"/>
          <w:sz w:val="24"/>
          <w:szCs w:val="24"/>
        </w:rPr>
        <w:t>просит осуществить технологическое присоединение:</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hAnsi="Times New Roman" w:cs="Times New Roman"/>
          <w:sz w:val="16"/>
          <w:szCs w:val="16"/>
        </w:rPr>
        <w:t>(наименование энергопринимающих устройств для присоединения)</w:t>
      </w:r>
    </w:p>
    <w:p w:rsidR="00000000" w:rsidRDefault="00EE3548">
      <w:pPr>
        <w:pStyle w:val="ConsPlusNonformat"/>
        <w:jc w:val="both"/>
      </w:pPr>
      <w:r>
        <w:rPr>
          <w:rFonts w:ascii="Times New Roman" w:hAnsi="Times New Roman" w:cs="Times New Roman"/>
          <w:sz w:val="24"/>
          <w:szCs w:val="24"/>
        </w:rPr>
        <w:t>ра</w:t>
      </w:r>
      <w:r>
        <w:rPr>
          <w:rFonts w:ascii="Times New Roman" w:hAnsi="Times New Roman" w:cs="Times New Roman"/>
          <w:sz w:val="24"/>
          <w:szCs w:val="24"/>
        </w:rPr>
        <w:t>сположенных</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16"/>
          <w:szCs w:val="16"/>
        </w:rPr>
        <w:t>(место нахождения энергопринимающих устр</w:t>
      </w:r>
      <w:r>
        <w:rPr>
          <w:rFonts w:ascii="Times New Roman" w:hAnsi="Times New Roman" w:cs="Times New Roman"/>
          <w:sz w:val="16"/>
          <w:szCs w:val="16"/>
        </w:rPr>
        <w:t>ойств)</w:t>
      </w:r>
    </w:p>
    <w:p w:rsidR="00000000" w:rsidRDefault="00EE3548">
      <w:pPr>
        <w:pStyle w:val="ConsPlusNormal"/>
        <w:jc w:val="both"/>
      </w:pPr>
      <w:r>
        <w:rPr>
          <w:rFonts w:ascii="Times New Roman" w:eastAsia="Times New Roman" w:hAnsi="Times New Roman"/>
          <w:sz w:val="24"/>
          <w:szCs w:val="24"/>
        </w:rPr>
        <w:t xml:space="preserve"> </w:t>
      </w:r>
    </w:p>
    <w:p w:rsidR="00000000" w:rsidRDefault="00EE3548">
      <w:pPr>
        <w:pStyle w:val="ConsPlusNormal"/>
        <w:spacing w:line="360" w:lineRule="auto"/>
      </w:pPr>
      <w:r>
        <w:rPr>
          <w:rFonts w:ascii="Times New Roman" w:hAnsi="Times New Roman"/>
          <w:sz w:val="24"/>
          <w:szCs w:val="24"/>
        </w:rPr>
        <w:t>5. Максимальная  мощность  энергопринимающих устройств составляет</w:t>
      </w:r>
      <w:r>
        <w:rPr>
          <w:rFonts w:ascii="Times New Roman" w:hAnsi="Times New Roman"/>
          <w:sz w:val="28"/>
          <w:szCs w:val="28"/>
          <w:vertAlign w:val="superscript"/>
        </w:rPr>
        <w:t>&lt;3&gt;</w:t>
      </w:r>
    </w:p>
    <w:p w:rsidR="00000000" w:rsidRDefault="00EE3548">
      <w:pPr>
        <w:pStyle w:val="ConsPlusNormal"/>
      </w:pPr>
      <w:r>
        <w:rPr>
          <w:rFonts w:ascii="Times New Roman" w:eastAsia="Times New Roman" w:hAnsi="Times New Roman"/>
          <w:u w:val="single"/>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кВт при напряжении  </w:t>
      </w:r>
      <w:r>
        <w:rPr>
          <w:rFonts w:ascii="Times New Roman" w:hAnsi="Times New Roman"/>
          <w:u w:val="single"/>
        </w:rPr>
        <w:t xml:space="preserve">                 </w:t>
      </w:r>
      <w:r>
        <w:rPr>
          <w:rFonts w:ascii="Times New Roman" w:hAnsi="Times New Roman"/>
          <w:sz w:val="24"/>
          <w:szCs w:val="24"/>
        </w:rPr>
        <w:t xml:space="preserve"> кВ </w:t>
      </w:r>
      <w:r>
        <w:rPr>
          <w:rFonts w:ascii="Times New Roman" w:hAnsi="Times New Roman"/>
          <w:sz w:val="24"/>
          <w:szCs w:val="24"/>
          <w:vertAlign w:val="superscript"/>
        </w:rPr>
        <w:t>&lt;4&gt;</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6. Характер нагрузки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7. Срок электр</w:t>
      </w:r>
      <w:r>
        <w:rPr>
          <w:rFonts w:ascii="Times New Roman" w:hAnsi="Times New Roman" w:cs="Times New Roman"/>
          <w:sz w:val="24"/>
          <w:szCs w:val="24"/>
        </w:rPr>
        <w:t xml:space="preserve">оснабжения по временной схеме </w:t>
      </w:r>
      <w:r>
        <w:rPr>
          <w:rFonts w:ascii="Times New Roman" w:hAnsi="Times New Roman" w:cs="Times New Roman"/>
          <w:sz w:val="28"/>
          <w:szCs w:val="28"/>
          <w:vertAlign w:val="superscript"/>
        </w:rPr>
        <w:t>&lt;5&gt;</w:t>
      </w:r>
      <w:r>
        <w:rPr>
          <w:rFonts w:ascii="Times New Roman" w:hAnsi="Times New Roman" w:cs="Times New Roman"/>
        </w:rPr>
        <w:t xml:space="preserve"> </w:t>
      </w:r>
      <w:r>
        <w:rPr>
          <w:rFonts w:ascii="Times New Roman" w:hAnsi="Times New Roman" w:cs="Times New Roman"/>
          <w:u w:val="single"/>
        </w:rPr>
        <w:t xml:space="preserve">                                                                                  </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 xml:space="preserve">8. Реквизиты договора на технологическое присоединение </w:t>
      </w:r>
      <w:r>
        <w:rPr>
          <w:rFonts w:ascii="Times New Roman" w:hAnsi="Times New Roman" w:cs="Times New Roman"/>
          <w:sz w:val="28"/>
          <w:szCs w:val="28"/>
          <w:vertAlign w:val="superscript"/>
        </w:rPr>
        <w:t xml:space="preserve">&lt;6&gt;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uppressAutoHyphens w:val="0"/>
        <w:spacing w:line="360" w:lineRule="auto"/>
        <w:jc w:val="both"/>
      </w:pPr>
      <w:r>
        <w:rPr>
          <w:rFonts w:ascii="Times New Roman" w:hAnsi="Times New Roman" w:cs="Times New Roman"/>
          <w:sz w:val="24"/>
          <w:szCs w:val="24"/>
        </w:rPr>
        <w:t>9.  Гарантирующий</w:t>
      </w:r>
      <w:r>
        <w:rPr>
          <w:rFonts w:ascii="Times New Roman" w:hAnsi="Times New Roman" w:cs="Times New Roman"/>
          <w:sz w:val="24"/>
          <w:szCs w:val="24"/>
        </w:rPr>
        <w:t xml:space="preserve">  поставщик  (энергосбытовая  организация),  с которым планируется      заключение    договора    энергоснабжения   (купли-продажи электрической энергии (мощности)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p>
    <w:p w:rsidR="00000000" w:rsidRDefault="00EE3548">
      <w:pPr>
        <w:pStyle w:val="ConsPlusNonformat"/>
        <w:jc w:val="both"/>
      </w:pPr>
    </w:p>
    <w:p w:rsidR="00000000" w:rsidRDefault="00EE3548">
      <w:pPr>
        <w:pStyle w:val="ConsPlusNonformat"/>
        <w:jc w:val="both"/>
      </w:pPr>
      <w:r>
        <w:rPr>
          <w:rFonts w:ascii="Times New Roman" w:hAnsi="Times New Roman" w:cs="Times New Roman"/>
          <w:sz w:val="24"/>
          <w:szCs w:val="24"/>
        </w:rPr>
        <w:t>Приложения:</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(указать перечень прилагаемых документов)</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 ____________________________</w:t>
      </w:r>
      <w:r>
        <w:rPr>
          <w:rFonts w:ascii="Times New Roman" w:hAnsi="Times New Roman" w:cs="Times New Roman"/>
          <w:sz w:val="24"/>
          <w:szCs w:val="24"/>
        </w:rPr>
        <w:t>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4. ____________________________________________________________________</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Руководитель организации (заявитель)</w:t>
      </w:r>
    </w:p>
    <w:p w:rsidR="00000000" w:rsidRDefault="00EE3548">
      <w:pPr>
        <w:pStyle w:val="ConsPlusNonformat"/>
        <w:jc w:val="both"/>
      </w:pPr>
      <w:r>
        <w:rPr>
          <w:rFonts w:ascii="Times New Roman" w:hAnsi="Times New Roman" w:cs="Times New Roman"/>
          <w:sz w:val="24"/>
          <w:szCs w:val="24"/>
        </w:rPr>
        <w:t>____________________________________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(фамилия, имя, отчество)</w:t>
      </w:r>
    </w:p>
    <w:p w:rsidR="00000000" w:rsidRDefault="00EE3548">
      <w:pPr>
        <w:pStyle w:val="ConsPlusNonformat"/>
        <w:jc w:val="both"/>
      </w:pPr>
      <w:r>
        <w:rPr>
          <w:rFonts w:ascii="Times New Roman" w:hAnsi="Times New Roman" w:cs="Times New Roman"/>
          <w:sz w:val="24"/>
          <w:szCs w:val="24"/>
        </w:rPr>
        <w:t>_______________</w:t>
      </w:r>
      <w:r>
        <w:rPr>
          <w:rFonts w:ascii="Times New Roman" w:hAnsi="Times New Roman" w:cs="Times New Roman"/>
          <w:sz w:val="24"/>
          <w:szCs w:val="24"/>
        </w:rPr>
        <w:t>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(контактный телефон)</w:t>
      </w:r>
    </w:p>
    <w:p w:rsidR="00000000" w:rsidRDefault="00EE3548">
      <w:pPr>
        <w:pStyle w:val="ConsPlusNonformat"/>
        <w:jc w:val="both"/>
      </w:pPr>
      <w:r>
        <w:rPr>
          <w:rFonts w:ascii="Times New Roman" w:hAnsi="Times New Roman" w:cs="Times New Roman"/>
          <w:sz w:val="24"/>
          <w:szCs w:val="24"/>
        </w:rPr>
        <w:t>_________________          ___________</w:t>
      </w:r>
    </w:p>
    <w:p w:rsidR="00000000" w:rsidRDefault="00EE3548">
      <w:pPr>
        <w:pStyle w:val="ConsPlusNonformat"/>
        <w:jc w:val="both"/>
      </w:pPr>
      <w:r>
        <w:rPr>
          <w:rFonts w:ascii="Times New Roman" w:eastAsia="Times New Roman" w:hAnsi="Times New Roman" w:cs="Times New Roman"/>
        </w:rPr>
        <w:t xml:space="preserve">       </w:t>
      </w:r>
      <w:r>
        <w:rPr>
          <w:rFonts w:ascii="Times New Roman" w:hAnsi="Times New Roman" w:cs="Times New Roman"/>
          <w:sz w:val="18"/>
          <w:szCs w:val="18"/>
        </w:rPr>
        <w:t>(должность)                                         (подпись)</w:t>
      </w:r>
    </w:p>
    <w:p w:rsidR="00000000" w:rsidRDefault="00EE3548">
      <w:pPr>
        <w:pStyle w:val="ConsPlusNonformat"/>
        <w:jc w:val="both"/>
        <w:rPr>
          <w:rFonts w:ascii="Times New Roman" w:hAnsi="Times New Roman" w:cs="Times New Roman"/>
          <w:sz w:val="18"/>
          <w:szCs w:val="18"/>
        </w:rPr>
      </w:pPr>
    </w:p>
    <w:p w:rsidR="00000000" w:rsidRDefault="00EE3548">
      <w:pPr>
        <w:pStyle w:val="ConsPlusNonformat"/>
        <w:jc w:val="both"/>
      </w:pPr>
      <w:r>
        <w:rPr>
          <w:rFonts w:ascii="Times New Roman" w:hAnsi="Times New Roman" w:cs="Times New Roman"/>
          <w:sz w:val="24"/>
          <w:szCs w:val="24"/>
        </w:rPr>
        <w:t>"__" ____________ 20__ г.</w:t>
      </w:r>
    </w:p>
    <w:p w:rsidR="00000000" w:rsidRDefault="00EE3548">
      <w:pPr>
        <w:pStyle w:val="ConsPlusNonformat"/>
        <w:jc w:val="both"/>
        <w:rPr>
          <w:rFonts w:ascii="Times New Roman" w:hAnsi="Times New Roman" w:cs="Times New Roman"/>
          <w:sz w:val="18"/>
          <w:szCs w:val="18"/>
        </w:rPr>
      </w:pPr>
    </w:p>
    <w:p w:rsidR="00000000" w:rsidRDefault="00EE3548">
      <w:pPr>
        <w:pStyle w:val="ConsPlusNonformat"/>
        <w:jc w:val="both"/>
      </w:pPr>
      <w:r>
        <w:rPr>
          <w:rFonts w:ascii="Times New Roman" w:hAnsi="Times New Roman" w:cs="Times New Roman"/>
          <w:sz w:val="18"/>
          <w:szCs w:val="18"/>
        </w:rPr>
        <w:t>М.П.</w:t>
      </w:r>
    </w:p>
    <w:p w:rsidR="00000000" w:rsidRDefault="00EE3548">
      <w:pPr>
        <w:pStyle w:val="ConsPlusNormal"/>
        <w:jc w:val="both"/>
        <w:rPr>
          <w:rFonts w:ascii="Times New Roman" w:hAnsi="Times New Roman"/>
          <w:sz w:val="24"/>
          <w:szCs w:val="24"/>
        </w:rPr>
      </w:pPr>
    </w:p>
    <w:p w:rsidR="00000000" w:rsidRDefault="00EE3548">
      <w:pPr>
        <w:pStyle w:val="ConsPlusNormal"/>
        <w:ind w:firstLine="540"/>
        <w:jc w:val="both"/>
        <w:rPr>
          <w:rFonts w:ascii="Times New Roman" w:hAnsi="Times New Roman"/>
          <w:sz w:val="24"/>
          <w:szCs w:val="24"/>
        </w:rPr>
      </w:pPr>
    </w:p>
    <w:p w:rsidR="00000000" w:rsidRDefault="00EE3548">
      <w:pPr>
        <w:pStyle w:val="ConsPlusNormal"/>
        <w:ind w:firstLine="540"/>
        <w:jc w:val="both"/>
        <w:rPr>
          <w:rFonts w:ascii="Times New Roman" w:hAnsi="Times New Roman"/>
          <w:sz w:val="24"/>
          <w:szCs w:val="24"/>
        </w:rPr>
      </w:pPr>
    </w:p>
    <w:p w:rsidR="00000000" w:rsidRDefault="00EE3548">
      <w:pPr>
        <w:pStyle w:val="ConsPlusNormal"/>
        <w:ind w:firstLine="540"/>
        <w:jc w:val="both"/>
      </w:pPr>
      <w:r>
        <w:t>--------------------------------</w:t>
      </w:r>
    </w:p>
    <w:p w:rsidR="00000000" w:rsidRDefault="00EE3548">
      <w:pPr>
        <w:pStyle w:val="ConsPlusNormal"/>
        <w:ind w:firstLine="540"/>
        <w:jc w:val="both"/>
      </w:pPr>
      <w:r>
        <w:rPr>
          <w:rFonts w:ascii="Times New Roman" w:hAnsi="Times New Roman"/>
          <w:sz w:val="28"/>
          <w:szCs w:val="28"/>
          <w:vertAlign w:val="superscript"/>
        </w:rPr>
        <w:t xml:space="preserve">&lt;1&gt; </w:t>
      </w:r>
      <w:r>
        <w:rPr>
          <w:rFonts w:ascii="Times New Roman" w:hAnsi="Times New Roman"/>
          <w:sz w:val="22"/>
          <w:szCs w:val="22"/>
        </w:rPr>
        <w:t>Для юридически</w:t>
      </w:r>
      <w:r>
        <w:rPr>
          <w:rFonts w:ascii="Times New Roman" w:hAnsi="Times New Roman"/>
          <w:sz w:val="22"/>
          <w:szCs w:val="22"/>
        </w:rPr>
        <w:t>х лиц и индивидуальных предпринимателей.</w:t>
      </w:r>
    </w:p>
    <w:p w:rsidR="00000000" w:rsidRDefault="00EE3548">
      <w:pPr>
        <w:pStyle w:val="ConsPlusNormal"/>
        <w:ind w:firstLine="540"/>
        <w:jc w:val="both"/>
      </w:pPr>
      <w:r>
        <w:rPr>
          <w:rFonts w:ascii="Times New Roman" w:hAnsi="Times New Roman"/>
          <w:sz w:val="28"/>
          <w:szCs w:val="28"/>
          <w:vertAlign w:val="superscript"/>
        </w:rPr>
        <w:t xml:space="preserve">&lt;2&gt; </w:t>
      </w:r>
      <w:r>
        <w:rPr>
          <w:rFonts w:ascii="Times New Roman" w:hAnsi="Times New Roman"/>
          <w:sz w:val="22"/>
          <w:szCs w:val="22"/>
        </w:rPr>
        <w:t>Для физических лиц.</w:t>
      </w:r>
    </w:p>
    <w:p w:rsidR="00000000" w:rsidRDefault="00EE3548">
      <w:pPr>
        <w:pStyle w:val="ConsPlusNormal"/>
        <w:ind w:firstLine="540"/>
        <w:jc w:val="both"/>
      </w:pPr>
      <w:r>
        <w:rPr>
          <w:rFonts w:ascii="Times New Roman" w:hAnsi="Times New Roman"/>
          <w:sz w:val="28"/>
          <w:szCs w:val="28"/>
          <w:vertAlign w:val="superscript"/>
        </w:rPr>
        <w:t xml:space="preserve">&lt;3&gt; </w:t>
      </w:r>
      <w:r>
        <w:rPr>
          <w:rFonts w:ascii="Times New Roman" w:hAnsi="Times New Roman"/>
          <w:sz w:val="22"/>
          <w:szCs w:val="22"/>
        </w:rPr>
        <w:t>В случае технологического присоединения передвижных объектов максимальная мощность не должна превышать 150 кВт включительно.</w:t>
      </w:r>
    </w:p>
    <w:p w:rsidR="00000000" w:rsidRDefault="00EE3548">
      <w:pPr>
        <w:pStyle w:val="ConsPlusNormal"/>
        <w:ind w:firstLine="540"/>
        <w:jc w:val="both"/>
      </w:pPr>
      <w:r>
        <w:rPr>
          <w:rFonts w:ascii="Times New Roman" w:hAnsi="Times New Roman"/>
          <w:sz w:val="28"/>
          <w:szCs w:val="28"/>
          <w:vertAlign w:val="superscript"/>
        </w:rPr>
        <w:t xml:space="preserve">&lt;4&gt; </w:t>
      </w:r>
      <w:r>
        <w:rPr>
          <w:rFonts w:ascii="Times New Roman" w:hAnsi="Times New Roman"/>
          <w:sz w:val="22"/>
          <w:szCs w:val="22"/>
        </w:rPr>
        <w:t>Классы напряжения (0,4; 6; 10) кВ.</w:t>
      </w:r>
    </w:p>
    <w:p w:rsidR="00000000" w:rsidRDefault="00EE3548">
      <w:pPr>
        <w:pStyle w:val="ConsPlusNormal"/>
        <w:ind w:firstLine="540"/>
        <w:jc w:val="both"/>
      </w:pPr>
      <w:r>
        <w:rPr>
          <w:rFonts w:ascii="Times New Roman" w:hAnsi="Times New Roman"/>
          <w:sz w:val="28"/>
          <w:szCs w:val="28"/>
          <w:vertAlign w:val="superscript"/>
        </w:rPr>
        <w:t>&lt;5&gt;</w:t>
      </w:r>
      <w:r>
        <w:rPr>
          <w:rFonts w:ascii="Times New Roman" w:hAnsi="Times New Roman"/>
          <w:sz w:val="22"/>
          <w:szCs w:val="22"/>
        </w:rPr>
        <w:t xml:space="preserve"> При наличии договор</w:t>
      </w:r>
      <w:r>
        <w:rPr>
          <w:rFonts w:ascii="Times New Roman" w:hAnsi="Times New Roman"/>
          <w:sz w:val="22"/>
          <w:szCs w:val="22"/>
        </w:rPr>
        <w:t>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00000" w:rsidRDefault="00EE3548">
      <w:pPr>
        <w:pStyle w:val="ConsPlusNormal"/>
        <w:ind w:firstLine="540"/>
        <w:jc w:val="both"/>
      </w:pPr>
      <w:r>
        <w:rPr>
          <w:rFonts w:ascii="Times New Roman" w:hAnsi="Times New Roman"/>
          <w:sz w:val="22"/>
          <w:szCs w:val="22"/>
        </w:rPr>
        <w:t>Если в соответств</w:t>
      </w:r>
      <w:r>
        <w:rPr>
          <w:rFonts w:ascii="Times New Roman" w:hAnsi="Times New Roman"/>
          <w:sz w:val="22"/>
          <w:szCs w:val="22"/>
        </w:rPr>
        <w:t>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w:t>
      </w:r>
      <w:r>
        <w:rPr>
          <w:rFonts w:ascii="Times New Roman" w:hAnsi="Times New Roman"/>
          <w:sz w:val="22"/>
          <w:szCs w:val="22"/>
        </w:rPr>
        <w:t xml:space="preserve">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EE3548">
      <w:pPr>
        <w:pStyle w:val="ConsPlusNormal"/>
        <w:ind w:firstLine="540"/>
        <w:jc w:val="both"/>
      </w:pPr>
      <w:r>
        <w:rPr>
          <w:rFonts w:ascii="Times New Roman" w:hAnsi="Times New Roman"/>
          <w:sz w:val="22"/>
          <w:szCs w:val="22"/>
        </w:rPr>
        <w:t>Если энергопринимающие устройства являются передвижными и имеют максимальную мощность до 150 кВт включите</w:t>
      </w:r>
      <w:r>
        <w:rPr>
          <w:rFonts w:ascii="Times New Roman" w:hAnsi="Times New Roman"/>
          <w:sz w:val="22"/>
          <w:szCs w:val="22"/>
        </w:rPr>
        <w:t>льно, указывается срок до 12 месяцев.</w:t>
      </w:r>
    </w:p>
    <w:p w:rsidR="00000000" w:rsidRDefault="00EE3548">
      <w:pPr>
        <w:jc w:val="both"/>
      </w:pPr>
      <w:r>
        <w:t xml:space="preserve">      </w:t>
      </w:r>
      <w:r>
        <w:rPr>
          <w:sz w:val="28"/>
          <w:szCs w:val="28"/>
          <w:vertAlign w:val="superscript"/>
        </w:rPr>
        <w:t xml:space="preserve">&lt;6&gt; </w:t>
      </w: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RDefault="00EE3548"/>
    <w:p w:rsidR="00000000" w:rsidRDefault="00EE3548"/>
    <w:p w:rsidR="00000000" w:rsidRDefault="00EE3548"/>
    <w:p w:rsidR="00000000" w:rsidRDefault="00EE3548"/>
    <w:p w:rsidR="00000000" w:rsidRDefault="00EE3548"/>
    <w:p w:rsidR="00000000" w:rsidRDefault="00EE3548"/>
    <w:p w:rsidR="00000000" w:rsidRDefault="00EE3548"/>
    <w:p w:rsidR="00000000" w:rsidRDefault="00EE3548"/>
    <w:p w:rsidR="00000000" w:rsidRDefault="00EE3548">
      <w:pPr>
        <w:pStyle w:val="ConsPlusNonformat"/>
        <w:jc w:val="center"/>
      </w:pPr>
    </w:p>
    <w:p w:rsidR="00000000" w:rsidRDefault="00EE3548">
      <w:pPr>
        <w:jc w:val="right"/>
      </w:pPr>
      <w:r>
        <w:rPr>
          <w:b/>
          <w:bCs/>
        </w:rPr>
        <w:t>Приложение №11</w:t>
      </w:r>
    </w:p>
    <w:p w:rsidR="00000000" w:rsidRDefault="00EE3548">
      <w:pPr>
        <w:pStyle w:val="ConsPlusNonformat"/>
        <w:jc w:val="center"/>
      </w:pPr>
      <w:r>
        <w:rPr>
          <w:rFonts w:ascii="Times New Roman" w:hAnsi="Times New Roman" w:cs="Times New Roman"/>
          <w:b/>
          <w:sz w:val="24"/>
          <w:szCs w:val="24"/>
        </w:rPr>
        <w:t>ЗАЯВКА</w:t>
      </w:r>
      <w:r>
        <w:rPr>
          <w:rFonts w:ascii="Times New Roman" w:hAnsi="Times New Roman" w:cs="Times New Roman"/>
          <w:sz w:val="28"/>
          <w:szCs w:val="28"/>
          <w:vertAlign w:val="superscript"/>
          <w:lang w:val="en-US"/>
        </w:rPr>
        <w:t>&lt;1&gt;</w:t>
      </w:r>
      <w:r>
        <w:rPr>
          <w:rFonts w:ascii="Times New Roman" w:hAnsi="Times New Roman" w:cs="Times New Roman"/>
          <w:b/>
          <w:sz w:val="24"/>
          <w:szCs w:val="24"/>
        </w:rPr>
        <w:t xml:space="preserve"> </w:t>
      </w:r>
    </w:p>
    <w:p w:rsidR="00000000" w:rsidRDefault="00EE3548">
      <w:pPr>
        <w:pStyle w:val="ConsPlusNonformat"/>
        <w:jc w:val="center"/>
      </w:pPr>
      <w:r>
        <w:rPr>
          <w:rFonts w:ascii="Times New Roman" w:hAnsi="Times New Roman" w:cs="Times New Roman"/>
          <w:sz w:val="24"/>
          <w:szCs w:val="24"/>
        </w:rPr>
        <w:t>физического лица на присоединение по одному источнику</w:t>
      </w:r>
    </w:p>
    <w:p w:rsidR="00000000" w:rsidRDefault="00EE3548">
      <w:pPr>
        <w:pStyle w:val="ConsPlusNonformat"/>
        <w:jc w:val="center"/>
      </w:pPr>
      <w:r>
        <w:rPr>
          <w:rFonts w:ascii="Times New Roman" w:hAnsi="Times New Roman" w:cs="Times New Roman"/>
          <w:sz w:val="24"/>
          <w:szCs w:val="24"/>
        </w:rPr>
        <w:t>электроснабжения энергопринимающих устройств с максимальной</w:t>
      </w:r>
    </w:p>
    <w:p w:rsidR="00000000" w:rsidRDefault="00EE3548">
      <w:pPr>
        <w:pStyle w:val="ConsPlusNormal"/>
        <w:ind w:firstLine="540"/>
        <w:jc w:val="center"/>
      </w:pPr>
      <w:r>
        <w:rPr>
          <w:rFonts w:ascii="Times New Roman" w:hAnsi="Times New Roman"/>
          <w:sz w:val="24"/>
          <w:szCs w:val="24"/>
        </w:rPr>
        <w:t>мощностью до 15 кВт включительно (используемых для бытовых и иных нужд, не связанных с осуществлением предпринимательской деятельности</w:t>
      </w:r>
      <w:r>
        <w:rPr>
          <w:rFonts w:ascii="Times New Roman" w:hAnsi="Times New Roman"/>
          <w:sz w:val="22"/>
          <w:szCs w:val="22"/>
        </w:rPr>
        <w:t xml:space="preserve"> )</w:t>
      </w:r>
    </w:p>
    <w:p w:rsidR="00000000" w:rsidRDefault="00EE3548">
      <w:pPr>
        <w:pStyle w:val="ConsPlusNonformat"/>
        <w:jc w:val="center"/>
      </w:pPr>
    </w:p>
    <w:p w:rsidR="00000000" w:rsidRDefault="00EE3548">
      <w:pPr>
        <w:pStyle w:val="ConsPlusNonformat"/>
        <w:jc w:val="both"/>
      </w:pPr>
    </w:p>
    <w:p w:rsidR="00000000" w:rsidRDefault="00EE3548">
      <w:pPr>
        <w:pStyle w:val="ConsPlusNonformat"/>
        <w:jc w:val="both"/>
      </w:pPr>
      <w:r>
        <w:rPr>
          <w:rFonts w:ascii="Times New Roman" w:hAnsi="Times New Roman" w:cs="Times New Roman"/>
          <w:sz w:val="24"/>
          <w:szCs w:val="24"/>
        </w:rPr>
        <w:t xml:space="preserve">1.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(фамилия, имя, отчество)</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2. Паспортные данные: серия </w:t>
      </w:r>
      <w:r>
        <w:rPr>
          <w:rFonts w:ascii="Times New Roman" w:hAnsi="Times New Roman" w:cs="Times New Roman"/>
          <w:u w:val="single"/>
        </w:rPr>
        <w:t xml:space="preserve">                           </w:t>
      </w:r>
      <w:r>
        <w:rPr>
          <w:rFonts w:ascii="Times New Roman" w:hAnsi="Times New Roman" w:cs="Times New Roman"/>
          <w:sz w:val="24"/>
          <w:szCs w:val="24"/>
        </w:rPr>
        <w:t xml:space="preserve"> номер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выдан (кем, когда)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3. Зарегистрирован(а)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(индекс, адрес)</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4. Фактический адрес прожива</w:t>
      </w:r>
      <w:r>
        <w:rPr>
          <w:rFonts w:ascii="Times New Roman" w:hAnsi="Times New Roman" w:cs="Times New Roman"/>
          <w:sz w:val="24"/>
          <w:szCs w:val="24"/>
        </w:rPr>
        <w:t xml:space="preserve">ния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18"/>
          <w:szCs w:val="18"/>
        </w:rPr>
        <w:t>(индекс, адрес)</w:t>
      </w:r>
    </w:p>
    <w:p w:rsidR="00000000" w:rsidRDefault="00EE3548">
      <w:pPr>
        <w:pStyle w:val="ConsPlusNonformat"/>
        <w:spacing w:line="360" w:lineRule="auto"/>
        <w:jc w:val="both"/>
      </w:pPr>
      <w:r>
        <w:rPr>
          <w:rFonts w:ascii="Times New Roman" w:hAnsi="Times New Roman" w:cs="Times New Roman"/>
          <w:sz w:val="24"/>
          <w:szCs w:val="24"/>
        </w:rPr>
        <w:t xml:space="preserve">5. В связи с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(увеличение об</w:t>
      </w:r>
      <w:r>
        <w:rPr>
          <w:rFonts w:ascii="Times New Roman" w:hAnsi="Times New Roman" w:cs="Times New Roman"/>
          <w:sz w:val="18"/>
          <w:szCs w:val="18"/>
        </w:rPr>
        <w:t>ъема максимальной мощности, новое строительство и др. - указать нужное)</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 xml:space="preserve">просит осуществить технологическое присоединение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(наименование энергопринимающих устройств для присоединения)</w:t>
      </w:r>
    </w:p>
    <w:p w:rsidR="00000000" w:rsidRDefault="00EE3548">
      <w:pPr>
        <w:pStyle w:val="ConsPlusNonformat"/>
        <w:jc w:val="both"/>
      </w:pPr>
      <w:r>
        <w:rPr>
          <w:rFonts w:ascii="Times New Roman" w:hAnsi="Times New Roman" w:cs="Times New Roman"/>
          <w:sz w:val="24"/>
          <w:szCs w:val="24"/>
        </w:rPr>
        <w:t xml:space="preserve">расположенных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18"/>
          <w:szCs w:val="18"/>
        </w:rPr>
        <w:t>(место нахождения энергопринимающих устройств)</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6. Максимальная    мощн</w:t>
      </w:r>
      <w:r>
        <w:rPr>
          <w:rFonts w:ascii="Times New Roman" w:hAnsi="Times New Roman" w:cs="Times New Roman"/>
          <w:sz w:val="24"/>
          <w:szCs w:val="24"/>
        </w:rPr>
        <w:t>ость</w:t>
      </w:r>
      <w:r>
        <w:rPr>
          <w:rFonts w:ascii="Times New Roman" w:hAnsi="Times New Roman" w:cs="Times New Roman"/>
          <w:sz w:val="28"/>
          <w:szCs w:val="28"/>
          <w:vertAlign w:val="superscript"/>
        </w:rPr>
        <w:t xml:space="preserve">&lt;2&gt; </w:t>
      </w:r>
      <w:r>
        <w:rPr>
          <w:rFonts w:ascii="Times New Roman" w:hAnsi="Times New Roman" w:cs="Times New Roman"/>
          <w:sz w:val="24"/>
          <w:szCs w:val="24"/>
        </w:rPr>
        <w:t xml:space="preserve">энергопринимающих    устройств (присоединяемых и ранее присоединенных) составляет </w:t>
      </w:r>
      <w:r>
        <w:rPr>
          <w:rFonts w:ascii="Times New Roman" w:hAnsi="Times New Roman" w:cs="Times New Roman"/>
          <w:u w:val="single"/>
        </w:rPr>
        <w:t xml:space="preserve">                   </w:t>
      </w:r>
      <w:r>
        <w:rPr>
          <w:rFonts w:ascii="Times New Roman" w:hAnsi="Times New Roman" w:cs="Times New Roman"/>
          <w:sz w:val="24"/>
          <w:szCs w:val="24"/>
        </w:rPr>
        <w:t xml:space="preserve"> кВт, </w:t>
      </w:r>
    </w:p>
    <w:p w:rsidR="00000000" w:rsidRDefault="00EE3548">
      <w:pPr>
        <w:pStyle w:val="ConsPlusNonformat"/>
        <w:spacing w:line="360" w:lineRule="auto"/>
        <w:jc w:val="both"/>
      </w:pPr>
      <w:r>
        <w:rPr>
          <w:rFonts w:ascii="Times New Roman" w:hAnsi="Times New Roman" w:cs="Times New Roman"/>
          <w:sz w:val="24"/>
          <w:szCs w:val="24"/>
        </w:rPr>
        <w:t>при напряжении</w:t>
      </w:r>
      <w:r>
        <w:rPr>
          <w:rFonts w:ascii="Times New Roman" w:hAnsi="Times New Roman" w:cs="Times New Roman"/>
          <w:sz w:val="28"/>
          <w:szCs w:val="28"/>
          <w:vertAlign w:val="superscript"/>
        </w:rPr>
        <w:t>&lt;3&gt;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sz w:val="24"/>
          <w:szCs w:val="24"/>
        </w:rPr>
        <w:t xml:space="preserve"> кВ, в том числе:</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  максимальная  мощность  присоединяемых  энергопринимающих устройств</w:t>
      </w:r>
    </w:p>
    <w:p w:rsidR="00000000" w:rsidRDefault="00EE3548">
      <w:pPr>
        <w:pStyle w:val="ConsPlusNonformat"/>
        <w:jc w:val="both"/>
      </w:pPr>
      <w:r>
        <w:rPr>
          <w:rFonts w:ascii="Times New Roman" w:hAnsi="Times New Roman" w:cs="Times New Roman"/>
          <w:sz w:val="24"/>
          <w:szCs w:val="24"/>
        </w:rPr>
        <w:t>составля</w:t>
      </w:r>
      <w:r>
        <w:rPr>
          <w:rFonts w:ascii="Times New Roman" w:hAnsi="Times New Roman" w:cs="Times New Roman"/>
          <w:sz w:val="24"/>
          <w:szCs w:val="24"/>
        </w:rPr>
        <w:t xml:space="preserve">ет </w:t>
      </w:r>
      <w:r>
        <w:rPr>
          <w:rFonts w:ascii="Times New Roman" w:hAnsi="Times New Roman" w:cs="Times New Roman"/>
          <w:u w:val="single"/>
        </w:rPr>
        <w:t xml:space="preserve">                </w:t>
      </w:r>
      <w:r>
        <w:rPr>
          <w:rFonts w:ascii="Times New Roman" w:hAnsi="Times New Roman" w:cs="Times New Roman"/>
          <w:sz w:val="24"/>
          <w:szCs w:val="24"/>
        </w:rPr>
        <w:t xml:space="preserve"> кВт при напряжении</w:t>
      </w:r>
      <w:r>
        <w:rPr>
          <w:rFonts w:ascii="Times New Roman" w:hAnsi="Times New Roman" w:cs="Times New Roman"/>
          <w:sz w:val="28"/>
          <w:szCs w:val="28"/>
          <w:vertAlign w:val="superscript"/>
        </w:rPr>
        <w:t>&lt;3&gt;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sz w:val="24"/>
          <w:szCs w:val="24"/>
        </w:rPr>
        <w:t xml:space="preserve"> кВ;</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б)   максимальная   мощность   ранее   присоединенных  в  данной  точке</w:t>
      </w:r>
    </w:p>
    <w:p w:rsidR="00000000" w:rsidRDefault="00EE3548">
      <w:pPr>
        <w:pStyle w:val="ConsPlusNonformat"/>
        <w:jc w:val="both"/>
      </w:pPr>
      <w:r>
        <w:rPr>
          <w:rFonts w:ascii="Times New Roman" w:hAnsi="Times New Roman" w:cs="Times New Roman"/>
          <w:sz w:val="24"/>
          <w:szCs w:val="24"/>
        </w:rPr>
        <w:t xml:space="preserve">присоединения   энергопринимающих   устройств  составляет  </w:t>
      </w:r>
      <w:r>
        <w:rPr>
          <w:rFonts w:ascii="Times New Roman" w:hAnsi="Times New Roman" w:cs="Times New Roman"/>
          <w:u w:val="single"/>
        </w:rPr>
        <w:t xml:space="preserve">                 </w:t>
      </w:r>
      <w:r>
        <w:rPr>
          <w:rFonts w:ascii="Times New Roman" w:hAnsi="Times New Roman" w:cs="Times New Roman"/>
          <w:sz w:val="24"/>
          <w:szCs w:val="24"/>
        </w:rPr>
        <w:t xml:space="preserve">  кВт  при</w:t>
      </w:r>
    </w:p>
    <w:p w:rsidR="00000000" w:rsidRDefault="00EE3548">
      <w:pPr>
        <w:pStyle w:val="ConsPlusNonformat"/>
        <w:jc w:val="both"/>
      </w:pPr>
      <w:r>
        <w:rPr>
          <w:rFonts w:ascii="Times New Roman" w:hAnsi="Times New Roman" w:cs="Times New Roman"/>
          <w:sz w:val="24"/>
          <w:szCs w:val="24"/>
        </w:rPr>
        <w:t>напряжении</w:t>
      </w:r>
      <w:r>
        <w:rPr>
          <w:rFonts w:ascii="Times New Roman" w:hAnsi="Times New Roman" w:cs="Times New Roman"/>
          <w:sz w:val="28"/>
          <w:szCs w:val="28"/>
          <w:vertAlign w:val="superscript"/>
          <w:lang w:val="en-US"/>
        </w:rPr>
        <w:t>&lt;3&gt;</w:t>
      </w:r>
      <w:r>
        <w:rPr>
          <w:rFonts w:ascii="Times New Roman" w:hAnsi="Times New Roman" w:cs="Times New Roman"/>
          <w:sz w:val="24"/>
          <w:szCs w:val="24"/>
          <w:lang w:val="en-US"/>
        </w:rPr>
        <w:t xml:space="preserve"> </w:t>
      </w:r>
      <w:r>
        <w:rPr>
          <w:rFonts w:ascii="Times New Roman" w:hAnsi="Times New Roman" w:cs="Times New Roman"/>
          <w:u w:val="single"/>
          <w:lang w:val="en-US"/>
        </w:rPr>
        <w:t xml:space="preserve">              </w:t>
      </w:r>
      <w:r>
        <w:rPr>
          <w:rFonts w:ascii="Times New Roman" w:hAnsi="Times New Roman" w:cs="Times New Roman"/>
          <w:u w:val="single"/>
          <w:lang w:val="en-US"/>
        </w:rPr>
        <w:t xml:space="preserve">   </w:t>
      </w:r>
      <w:r>
        <w:rPr>
          <w:rFonts w:ascii="Times New Roman" w:hAnsi="Times New Roman" w:cs="Times New Roman"/>
          <w:sz w:val="24"/>
          <w:szCs w:val="24"/>
        </w:rPr>
        <w:t xml:space="preserve"> кВ.</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7.  Заявляемая  категория  энергопринимающего  устройства по надежности</w:t>
      </w:r>
    </w:p>
    <w:p w:rsidR="00000000" w:rsidRDefault="00EE3548">
      <w:pPr>
        <w:pStyle w:val="ConsPlusNonformat"/>
        <w:jc w:val="both"/>
      </w:pPr>
      <w:r>
        <w:rPr>
          <w:rFonts w:ascii="Times New Roman" w:hAnsi="Times New Roman" w:cs="Times New Roman"/>
          <w:sz w:val="24"/>
          <w:szCs w:val="24"/>
        </w:rPr>
        <w:t>электроснабжения - III (по одному источнику электроснабжения).</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8. Сроки проектирования и поэтапного введения в эксплуатацию объекта (в</w:t>
      </w:r>
    </w:p>
    <w:p w:rsidR="00000000" w:rsidRDefault="00EE3548">
      <w:pPr>
        <w:pStyle w:val="ConsPlusNonformat"/>
        <w:jc w:val="both"/>
      </w:pPr>
      <w:r>
        <w:rPr>
          <w:rFonts w:ascii="Times New Roman" w:hAnsi="Times New Roman" w:cs="Times New Roman"/>
          <w:sz w:val="24"/>
          <w:szCs w:val="24"/>
        </w:rPr>
        <w:t>том числе по этапам и очередям):</w:t>
      </w:r>
    </w:p>
    <w:p w:rsidR="00000000" w:rsidRDefault="00EE3548">
      <w:pPr>
        <w:pStyle w:val="ConsPlusNonformat"/>
        <w:jc w:val="both"/>
        <w:rPr>
          <w:rFonts w:ascii="Times New Roman" w:hAnsi="Times New Roman" w:cs="Times New Roman"/>
          <w:sz w:val="24"/>
          <w:szCs w:val="24"/>
        </w:rPr>
      </w:pPr>
    </w:p>
    <w:tbl>
      <w:tblPr>
        <w:tblW w:w="0" w:type="auto"/>
        <w:tblInd w:w="-79" w:type="dxa"/>
        <w:tblLayout w:type="fixed"/>
        <w:tblCellMar>
          <w:top w:w="75" w:type="dxa"/>
          <w:left w:w="0" w:type="dxa"/>
          <w:bottom w:w="75" w:type="dxa"/>
          <w:right w:w="0" w:type="dxa"/>
        </w:tblCellMar>
        <w:tblLook w:val="0000" w:firstRow="0" w:lastRow="0" w:firstColumn="0" w:lastColumn="0" w:noHBand="0" w:noVBand="0"/>
      </w:tblPr>
      <w:tblGrid>
        <w:gridCol w:w="1470"/>
        <w:gridCol w:w="2142"/>
        <w:gridCol w:w="2398"/>
        <w:gridCol w:w="2102"/>
        <w:gridCol w:w="1384"/>
      </w:tblGrid>
      <w:tr w:rsidR="00000000">
        <w:trPr>
          <w:trHeight w:val="1541"/>
        </w:trPr>
        <w:tc>
          <w:tcPr>
            <w:tcW w:w="147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4"/>
                <w:szCs w:val="24"/>
              </w:rPr>
              <w:t>Э</w:t>
            </w:r>
            <w:r>
              <w:rPr>
                <w:rFonts w:ascii="Times New Roman" w:hAnsi="Times New Roman" w:cs="Times New Roman"/>
                <w:sz w:val="24"/>
                <w:szCs w:val="24"/>
              </w:rPr>
              <w:t>тап (очередь) строительства</w:t>
            </w:r>
          </w:p>
        </w:tc>
        <w:tc>
          <w:tcPr>
            <w:tcW w:w="214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4"/>
                <w:szCs w:val="24"/>
              </w:rPr>
              <w:t>Планируемый срок проектирования энергопринимающего устройства (месяц, год)</w:t>
            </w:r>
          </w:p>
        </w:tc>
        <w:tc>
          <w:tcPr>
            <w:tcW w:w="239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4"/>
                <w:szCs w:val="24"/>
              </w:rPr>
              <w:t>Планируемый срок введения энергопринимающего устройства в эксплуатацию (месяц, год)</w:t>
            </w:r>
          </w:p>
        </w:tc>
        <w:tc>
          <w:tcPr>
            <w:tcW w:w="210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4"/>
                <w:szCs w:val="24"/>
              </w:rPr>
              <w:t>Максимальная мощность энергопринимающего устройства (кВт)</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4"/>
                <w:szCs w:val="24"/>
              </w:rPr>
              <w:t>Категория н</w:t>
            </w:r>
            <w:r>
              <w:rPr>
                <w:rFonts w:ascii="Times New Roman" w:hAnsi="Times New Roman" w:cs="Times New Roman"/>
                <w:sz w:val="24"/>
                <w:szCs w:val="24"/>
              </w:rPr>
              <w:t>адежности</w:t>
            </w:r>
          </w:p>
        </w:tc>
      </w:tr>
      <w:tr w:rsidR="00000000">
        <w:tc>
          <w:tcPr>
            <w:tcW w:w="147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4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0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r>
      <w:tr w:rsidR="00000000">
        <w:tc>
          <w:tcPr>
            <w:tcW w:w="147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4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0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r>
      <w:tr w:rsidR="00000000">
        <w:tc>
          <w:tcPr>
            <w:tcW w:w="147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4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39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10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r>
    </w:tbl>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9.  Гарантирующий  поставщик  (энергосбытовая  организация),  с которым</w:t>
      </w:r>
    </w:p>
    <w:p w:rsidR="00000000" w:rsidRDefault="00EE3548">
      <w:pPr>
        <w:pStyle w:val="ConsPlusNonformat"/>
        <w:spacing w:line="360" w:lineRule="auto"/>
        <w:jc w:val="both"/>
      </w:pPr>
      <w:r>
        <w:rPr>
          <w:rFonts w:ascii="Times New Roman" w:hAnsi="Times New Roman" w:cs="Times New Roman"/>
          <w:sz w:val="24"/>
          <w:szCs w:val="24"/>
        </w:rPr>
        <w:t>планируется     заключение    договора    электроснабжения   (купли-продажи</w:t>
      </w:r>
    </w:p>
    <w:p w:rsidR="00000000" w:rsidRDefault="00EE3548">
      <w:pPr>
        <w:pStyle w:val="ConsPlusNonformat"/>
        <w:spacing w:line="360" w:lineRule="auto"/>
        <w:jc w:val="both"/>
      </w:pPr>
      <w:r>
        <w:rPr>
          <w:rFonts w:ascii="Times New Roman" w:hAnsi="Times New Roman" w:cs="Times New Roman"/>
          <w:sz w:val="24"/>
          <w:szCs w:val="24"/>
        </w:rPr>
        <w:t xml:space="preserve">электрической энергии (мощности)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Приложения:</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(указать перечень прилагаемых документов)</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___________________________________________________</w:t>
      </w:r>
      <w:r>
        <w:rPr>
          <w:rFonts w:ascii="Times New Roman" w:hAnsi="Times New Roman" w:cs="Times New Roman"/>
          <w:sz w:val="24"/>
          <w:szCs w:val="24"/>
        </w:rPr>
        <w:t>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4. ____________________________________________________________________</w:t>
      </w:r>
    </w:p>
    <w:p w:rsidR="00000000" w:rsidRDefault="00EE3548">
      <w:pPr>
        <w:pStyle w:val="ConsPlusNonformat"/>
        <w:spacing w:line="360" w:lineRule="auto"/>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Заявитель</w:t>
      </w:r>
    </w:p>
    <w:p w:rsidR="00000000" w:rsidRDefault="00EE3548">
      <w:pPr>
        <w:pStyle w:val="ConsPlusNonformat"/>
        <w:jc w:val="both"/>
      </w:pPr>
      <w:r>
        <w:rPr>
          <w:rFonts w:ascii="Times New Roman" w:hAnsi="Times New Roman" w:cs="Times New Roman"/>
          <w:sz w:val="24"/>
          <w:szCs w:val="24"/>
        </w:rPr>
        <w:t>____________________________________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(фамилия, имя, отчество)</w:t>
      </w:r>
    </w:p>
    <w:p w:rsidR="00000000" w:rsidRDefault="00EE3548">
      <w:pPr>
        <w:pStyle w:val="ConsPlusNonformat"/>
        <w:jc w:val="both"/>
      </w:pPr>
      <w:r>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(контактный телефон)</w:t>
      </w:r>
    </w:p>
    <w:p w:rsidR="00000000" w:rsidRDefault="00EE3548">
      <w:pPr>
        <w:pStyle w:val="ConsPlusNonformat"/>
        <w:jc w:val="both"/>
      </w:pPr>
      <w:r>
        <w:rPr>
          <w:rFonts w:ascii="Times New Roman" w:hAnsi="Times New Roman" w:cs="Times New Roman"/>
          <w:sz w:val="24"/>
          <w:szCs w:val="24"/>
        </w:rPr>
        <w:t>_____________________ 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(должность)                                        (подпись)</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"__" ____________ 20__ г.</w:t>
      </w:r>
    </w:p>
    <w:p w:rsidR="00000000" w:rsidRDefault="00EE3548">
      <w:pPr>
        <w:pStyle w:val="ConsPlusNormal"/>
        <w:jc w:val="both"/>
      </w:pPr>
    </w:p>
    <w:p w:rsidR="00000000" w:rsidRDefault="00EE3548">
      <w:pPr>
        <w:pStyle w:val="ConsPlusNormal"/>
        <w:jc w:val="both"/>
      </w:pPr>
    </w:p>
    <w:p w:rsidR="00000000" w:rsidRDefault="00EE3548">
      <w:pPr>
        <w:pStyle w:val="ConsPlusNormal"/>
        <w:ind w:firstLine="540"/>
        <w:jc w:val="both"/>
      </w:pPr>
    </w:p>
    <w:p w:rsidR="00000000" w:rsidRDefault="00EE3548">
      <w:pPr>
        <w:pStyle w:val="ConsPlusNormal"/>
        <w:ind w:firstLine="540"/>
        <w:jc w:val="both"/>
      </w:pPr>
    </w:p>
    <w:p w:rsidR="00000000" w:rsidRDefault="00EE3548">
      <w:pPr>
        <w:pStyle w:val="ConsPlusNormal"/>
        <w:ind w:firstLine="540"/>
        <w:jc w:val="both"/>
      </w:pPr>
      <w:r>
        <w:t>--------------------------------</w:t>
      </w:r>
    </w:p>
    <w:p w:rsidR="00000000" w:rsidRDefault="00EE3548">
      <w:pPr>
        <w:pStyle w:val="ConsPlusNormal"/>
        <w:ind w:firstLine="540"/>
        <w:jc w:val="both"/>
        <w:rPr>
          <w:lang w:val="en-US"/>
        </w:rPr>
      </w:pPr>
    </w:p>
    <w:p w:rsidR="00000000" w:rsidRDefault="00EE3548">
      <w:pPr>
        <w:pStyle w:val="ConsPlusNormal"/>
        <w:ind w:firstLine="540"/>
        <w:jc w:val="both"/>
      </w:pPr>
      <w:r>
        <w:rPr>
          <w:rFonts w:ascii="Times New Roman" w:hAnsi="Times New Roman"/>
          <w:sz w:val="28"/>
          <w:szCs w:val="28"/>
          <w:vertAlign w:val="superscript"/>
        </w:rPr>
        <w:t>&lt;1&gt;</w:t>
      </w:r>
      <w:r>
        <w:rPr>
          <w:rFonts w:ascii="Times New Roman" w:hAnsi="Times New Roman"/>
          <w:sz w:val="22"/>
          <w:szCs w:val="22"/>
        </w:rPr>
        <w:t xml:space="preserve"> Максимальная мощность не </w:t>
      </w:r>
      <w:r>
        <w:rPr>
          <w:rFonts w:ascii="Times New Roman" w:hAnsi="Times New Roman"/>
          <w:sz w:val="22"/>
          <w:szCs w:val="22"/>
        </w:rPr>
        <w:t>превышает 15 кВт с учетом максимальной мощности ранее присоединенных в данной точке присоединения энергопринимающих устройств.</w:t>
      </w:r>
    </w:p>
    <w:p w:rsidR="00000000" w:rsidRDefault="00EE3548">
      <w:pPr>
        <w:pStyle w:val="ConsPlusNormal"/>
        <w:ind w:firstLine="540"/>
        <w:jc w:val="both"/>
      </w:pPr>
      <w:r>
        <w:rPr>
          <w:rFonts w:ascii="Times New Roman" w:hAnsi="Times New Roman"/>
          <w:sz w:val="28"/>
          <w:szCs w:val="28"/>
          <w:vertAlign w:val="superscript"/>
        </w:rPr>
        <w:t>&lt;2&gt;</w:t>
      </w:r>
      <w:r>
        <w:rPr>
          <w:rFonts w:ascii="Times New Roman" w:hAnsi="Times New Roman"/>
          <w:sz w:val="22"/>
          <w:szCs w:val="22"/>
        </w:rPr>
        <w:t xml:space="preserve"> Максимальная мощность указывается равной максимальной мощности присоединяемых энергопринимающих устройств в случае отсутствия</w:t>
      </w:r>
      <w:r>
        <w:rPr>
          <w:rFonts w:ascii="Times New Roman" w:hAnsi="Times New Roman"/>
          <w:sz w:val="22"/>
          <w:szCs w:val="22"/>
        </w:rPr>
        <w:t xml:space="preserve">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000000" w:rsidRDefault="00EE3548">
      <w:pPr>
        <w:pStyle w:val="ConsPlusNormal"/>
        <w:ind w:firstLine="540"/>
        <w:jc w:val="both"/>
      </w:pPr>
      <w:r>
        <w:rPr>
          <w:rFonts w:ascii="Times New Roman" w:hAnsi="Times New Roman"/>
          <w:sz w:val="28"/>
          <w:szCs w:val="28"/>
          <w:vertAlign w:val="superscript"/>
        </w:rPr>
        <w:t xml:space="preserve">&lt;3&gt; </w:t>
      </w:r>
      <w:r>
        <w:rPr>
          <w:rFonts w:ascii="Times New Roman" w:hAnsi="Times New Roman"/>
          <w:sz w:val="22"/>
          <w:szCs w:val="22"/>
        </w:rPr>
        <w:t>Классы напряжения (0,4; 6; 10) кВ.</w:t>
      </w:r>
    </w:p>
    <w:p w:rsidR="00000000" w:rsidRDefault="00EE3548">
      <w:pPr>
        <w:pStyle w:val="ConsPlusNormal"/>
        <w:jc w:val="both"/>
      </w:pPr>
    </w:p>
    <w:p w:rsidR="00000000" w:rsidRDefault="00EE3548">
      <w:pPr>
        <w:pStyle w:val="ConsPlusNormal"/>
        <w:ind w:firstLine="540"/>
        <w:jc w:val="both"/>
      </w:pPr>
      <w:r>
        <w:rPr>
          <w:rFonts w:ascii="Times New Roman" w:hAnsi="Times New Roman"/>
          <w:sz w:val="22"/>
          <w:szCs w:val="22"/>
        </w:rPr>
        <w:t>.</w:t>
      </w:r>
    </w:p>
    <w:p w:rsidR="00000000" w:rsidRDefault="00EE3548"/>
    <w:p w:rsidR="00000000" w:rsidRDefault="00EE3548">
      <w:pPr>
        <w:pStyle w:val="ConsPlusNonformat"/>
        <w:jc w:val="center"/>
      </w:pPr>
    </w:p>
    <w:p w:rsidR="00000000" w:rsidRDefault="00EE3548">
      <w:pPr>
        <w:pStyle w:val="ConsPlusNonformat"/>
        <w:jc w:val="center"/>
      </w:pPr>
    </w:p>
    <w:p w:rsidR="00000000" w:rsidRDefault="00EE3548">
      <w:pPr>
        <w:jc w:val="right"/>
      </w:pPr>
      <w:r>
        <w:rPr>
          <w:b/>
          <w:bCs/>
        </w:rPr>
        <w:t>Приложение №12</w:t>
      </w:r>
    </w:p>
    <w:p w:rsidR="00000000" w:rsidRDefault="00EE3548">
      <w:pPr>
        <w:pStyle w:val="ConsPlusNonformat"/>
        <w:jc w:val="center"/>
      </w:pPr>
    </w:p>
    <w:p w:rsidR="00000000" w:rsidRDefault="00EE3548">
      <w:pPr>
        <w:pStyle w:val="ConsPlusNonformat"/>
        <w:jc w:val="center"/>
      </w:pPr>
      <w:r>
        <w:rPr>
          <w:rFonts w:ascii="Times New Roman" w:hAnsi="Times New Roman" w:cs="Times New Roman"/>
          <w:b/>
          <w:sz w:val="24"/>
          <w:szCs w:val="24"/>
        </w:rPr>
        <w:t>ЗАЯВКА</w:t>
      </w:r>
      <w:r>
        <w:rPr>
          <w:rFonts w:ascii="Times New Roman" w:hAnsi="Times New Roman" w:cs="Times New Roman"/>
          <w:sz w:val="28"/>
          <w:szCs w:val="28"/>
          <w:vertAlign w:val="superscript"/>
        </w:rPr>
        <w:t>&lt;</w:t>
      </w:r>
      <w:r>
        <w:rPr>
          <w:rFonts w:ascii="Times New Roman" w:hAnsi="Times New Roman" w:cs="Times New Roman"/>
          <w:sz w:val="28"/>
          <w:szCs w:val="28"/>
          <w:vertAlign w:val="superscript"/>
          <w:lang w:val="en-US"/>
        </w:rPr>
        <w:t>1</w:t>
      </w:r>
      <w:r>
        <w:rPr>
          <w:rFonts w:ascii="Times New Roman" w:hAnsi="Times New Roman" w:cs="Times New Roman"/>
          <w:sz w:val="28"/>
          <w:szCs w:val="28"/>
          <w:vertAlign w:val="superscript"/>
        </w:rPr>
        <w:t>&gt;</w:t>
      </w:r>
    </w:p>
    <w:p w:rsidR="00000000" w:rsidRDefault="00EE3548">
      <w:pPr>
        <w:pStyle w:val="ConsPlusNonformat"/>
        <w:jc w:val="center"/>
      </w:pPr>
      <w:r>
        <w:rPr>
          <w:rFonts w:ascii="Times New Roman" w:hAnsi="Times New Roman" w:cs="Times New Roman"/>
          <w:sz w:val="24"/>
          <w:szCs w:val="24"/>
        </w:rPr>
        <w:t>юри</w:t>
      </w:r>
      <w:r>
        <w:rPr>
          <w:rFonts w:ascii="Times New Roman" w:hAnsi="Times New Roman" w:cs="Times New Roman"/>
          <w:sz w:val="24"/>
          <w:szCs w:val="24"/>
        </w:rPr>
        <w:t>дического лица (индивидуального предпринимателя),</w:t>
      </w:r>
    </w:p>
    <w:p w:rsidR="00000000" w:rsidRDefault="00EE3548">
      <w:pPr>
        <w:pStyle w:val="ConsPlusNonformat"/>
        <w:jc w:val="center"/>
      </w:pPr>
      <w:r>
        <w:rPr>
          <w:rFonts w:ascii="Times New Roman" w:hAnsi="Times New Roman" w:cs="Times New Roman"/>
          <w:sz w:val="24"/>
          <w:szCs w:val="24"/>
        </w:rPr>
        <w:t>физического лица на присоединение энергопринимающих устройств</w:t>
      </w:r>
    </w:p>
    <w:p w:rsidR="00000000" w:rsidRDefault="00EE3548">
      <w:pPr>
        <w:pStyle w:val="ConsPlusNonformat"/>
        <w:jc w:val="center"/>
        <w:rPr>
          <w:lang w:val="en-US"/>
        </w:rPr>
      </w:pPr>
    </w:p>
    <w:p w:rsidR="00000000" w:rsidRDefault="00EE3548">
      <w:pPr>
        <w:pStyle w:val="ConsPlusNonformat"/>
        <w:jc w:val="center"/>
        <w:rPr>
          <w:lang w:val="en-US"/>
        </w:rPr>
      </w:pPr>
    </w:p>
    <w:p w:rsidR="00000000" w:rsidRDefault="00EE3548">
      <w:pPr>
        <w:pStyle w:val="ConsPlusNonformat"/>
        <w:jc w:val="both"/>
      </w:pPr>
      <w:r>
        <w:rPr>
          <w:rFonts w:ascii="Times New Roman" w:hAnsi="Times New Roman" w:cs="Times New Roman"/>
          <w:sz w:val="24"/>
          <w:szCs w:val="24"/>
        </w:rPr>
        <w:t xml:space="preserve">1. </w:t>
      </w:r>
      <w:r>
        <w:rPr>
          <w:rFonts w:ascii="Times New Roman" w:hAnsi="Times New Roman" w:cs="Times New Roman"/>
          <w:u w:val="single"/>
          <w:lang w:val="en-US"/>
        </w:rPr>
        <w:t xml:space="preserve">                                                                                                                                           </w:t>
      </w:r>
      <w:r>
        <w:rPr>
          <w:rFonts w:ascii="Times New Roman" w:hAnsi="Times New Roman" w:cs="Times New Roman"/>
          <w:u w:val="single"/>
          <w:lang w:val="en-US"/>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(полное наименование заявителя - юридического лица;</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фамилия, имя, отчество заявителя - индивидуального предпринимателя)</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uppressAutoHyphens w:val="0"/>
        <w:spacing w:line="360" w:lineRule="auto"/>
        <w:jc w:val="both"/>
      </w:pPr>
      <w:r>
        <w:rPr>
          <w:rFonts w:ascii="Times New Roman" w:hAnsi="Times New Roman" w:cs="Times New Roman"/>
          <w:sz w:val="24"/>
          <w:szCs w:val="24"/>
        </w:rPr>
        <w:t>2. Номер записи в Едином государственном реестре юридических лиц (номер записи  в</w:t>
      </w:r>
      <w:r>
        <w:rPr>
          <w:rFonts w:ascii="Times New Roman" w:hAnsi="Times New Roman" w:cs="Times New Roman"/>
          <w:sz w:val="24"/>
          <w:szCs w:val="24"/>
        </w:rPr>
        <w:t xml:space="preserve"> Едином государственном реестре индивидуальных предпринимателей) и дата ее внесения в реестр </w:t>
      </w:r>
      <w:r>
        <w:rPr>
          <w:rFonts w:ascii="Times New Roman" w:hAnsi="Times New Roman" w:cs="Times New Roman"/>
          <w:sz w:val="28"/>
          <w:szCs w:val="28"/>
          <w:vertAlign w:val="superscript"/>
        </w:rPr>
        <w:t>&lt;2&gt;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hAnsi="Times New Roman" w:cs="Times New Roman"/>
          <w:sz w:val="24"/>
          <w:szCs w:val="24"/>
        </w:rPr>
        <w:t>Паспортные данные</w:t>
      </w:r>
      <w:r>
        <w:rPr>
          <w:rFonts w:ascii="Times New Roman" w:hAnsi="Times New Roman" w:cs="Times New Roman"/>
          <w:sz w:val="28"/>
          <w:szCs w:val="28"/>
          <w:vertAlign w:val="superscript"/>
        </w:rPr>
        <w:t>&lt;3&gt;:</w:t>
      </w:r>
      <w:r>
        <w:rPr>
          <w:rFonts w:ascii="Times New Roman" w:hAnsi="Times New Roman" w:cs="Times New Roman"/>
          <w:sz w:val="24"/>
          <w:szCs w:val="24"/>
        </w:rPr>
        <w:t xml:space="preserve"> серия </w:t>
      </w:r>
      <w:r>
        <w:rPr>
          <w:rFonts w:ascii="Times New Roman" w:hAnsi="Times New Roman" w:cs="Times New Roman"/>
          <w:u w:val="single"/>
        </w:rPr>
        <w:t xml:space="preserve">                            </w:t>
      </w:r>
      <w:r>
        <w:rPr>
          <w:rFonts w:ascii="Times New Roman" w:hAnsi="Times New Roman" w:cs="Times New Roman"/>
          <w:sz w:val="24"/>
          <w:szCs w:val="24"/>
        </w:rPr>
        <w:t xml:space="preserve">номер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hAnsi="Times New Roman" w:cs="Times New Roman"/>
          <w:sz w:val="24"/>
          <w:szCs w:val="24"/>
        </w:rPr>
        <w:t xml:space="preserve">выдан (кем, когда)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3. Место нахождения заявителя, в том числе фактический адрес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p>
    <w:p w:rsidR="00000000" w:rsidRDefault="00EE3548">
      <w:pPr>
        <w:pStyle w:val="ConsPlusNonformat"/>
        <w:spacing w:line="100" w:lineRule="atLeast"/>
        <w:jc w:val="center"/>
      </w:pPr>
      <w:r>
        <w:rPr>
          <w:rFonts w:ascii="Times New Roman" w:hAnsi="Times New Roman" w:cs="Times New Roman"/>
          <w:sz w:val="18"/>
          <w:szCs w:val="18"/>
        </w:rPr>
        <w:t>(индекс, адрес)</w:t>
      </w:r>
    </w:p>
    <w:p w:rsidR="00000000" w:rsidRDefault="00EE3548">
      <w:pPr>
        <w:pStyle w:val="ConsPlusNonformat"/>
        <w:spacing w:line="100" w:lineRule="atLeast"/>
        <w:jc w:val="center"/>
      </w:pPr>
    </w:p>
    <w:p w:rsidR="00000000" w:rsidRDefault="00EE3548">
      <w:pPr>
        <w:pStyle w:val="ConsPlusNonformat"/>
        <w:spacing w:line="360" w:lineRule="auto"/>
        <w:jc w:val="both"/>
      </w:pPr>
      <w:r>
        <w:rPr>
          <w:rFonts w:ascii="Times New Roman" w:hAnsi="Times New Roman" w:cs="Times New Roman"/>
          <w:sz w:val="24"/>
          <w:szCs w:val="24"/>
        </w:rPr>
        <w:t>4. В с</w:t>
      </w:r>
      <w:r>
        <w:rPr>
          <w:rFonts w:ascii="Times New Roman" w:hAnsi="Times New Roman" w:cs="Times New Roman"/>
          <w:sz w:val="24"/>
          <w:szCs w:val="24"/>
        </w:rPr>
        <w:t xml:space="preserve">вязи с </w:t>
      </w:r>
      <w:r>
        <w:rPr>
          <w:rFonts w:ascii="Times New Roman" w:hAnsi="Times New Roman" w:cs="Times New Roman"/>
          <w:u w:val="single"/>
        </w:rPr>
        <w:t xml:space="preserve">                                                                                                                                                                  </w:t>
      </w:r>
    </w:p>
    <w:p w:rsidR="00000000" w:rsidRDefault="00EE3548">
      <w:pPr>
        <w:pStyle w:val="ConsPlusNonformat"/>
        <w:spacing w:line="100" w:lineRule="atLeast"/>
        <w:jc w:val="cente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Pr>
          <w:rFonts w:ascii="Times New Roman" w:hAnsi="Times New Roman" w:cs="Times New Roman"/>
          <w:sz w:val="18"/>
          <w:szCs w:val="18"/>
        </w:rPr>
        <w:t>(увеличение объема максимальной мощности, новое строительство,</w:t>
      </w:r>
      <w:r>
        <w:rPr>
          <w:rFonts w:ascii="Times New Roman" w:hAnsi="Times New Roman" w:cs="Times New Roman"/>
          <w:sz w:val="24"/>
          <w:szCs w:val="24"/>
        </w:rPr>
        <w:t xml:space="preserve"> </w:t>
      </w:r>
      <w:r>
        <w:rPr>
          <w:rFonts w:ascii="Times New Roman" w:hAnsi="Times New Roman" w:cs="Times New Roman"/>
          <w:sz w:val="18"/>
          <w:szCs w:val="18"/>
        </w:rPr>
        <w:t>изменение категории надежности                  электроснабжения и др. - указать нужное)</w:t>
      </w:r>
    </w:p>
    <w:p w:rsidR="00000000" w:rsidRDefault="00EE3548">
      <w:pPr>
        <w:pStyle w:val="ConsPlusNonformat"/>
        <w:spacing w:line="100" w:lineRule="atLeast"/>
        <w:jc w:val="center"/>
      </w:pPr>
    </w:p>
    <w:p w:rsidR="00000000" w:rsidRDefault="00EE3548">
      <w:pPr>
        <w:pStyle w:val="ConsPlusNonformat"/>
        <w:spacing w:line="360" w:lineRule="auto"/>
        <w:jc w:val="both"/>
      </w:pPr>
      <w:r>
        <w:rPr>
          <w:rFonts w:ascii="Times New Roman" w:hAnsi="Times New Roman" w:cs="Times New Roman"/>
          <w:sz w:val="24"/>
          <w:szCs w:val="24"/>
        </w:rPr>
        <w:t>про</w:t>
      </w:r>
      <w:r>
        <w:rPr>
          <w:rFonts w:ascii="Times New Roman" w:hAnsi="Times New Roman" w:cs="Times New Roman"/>
          <w:sz w:val="24"/>
          <w:szCs w:val="24"/>
        </w:rPr>
        <w:t xml:space="preserve">сит осуществить технологическое присоединение </w:t>
      </w:r>
      <w:r>
        <w:rPr>
          <w:rFonts w:ascii="Times New Roman" w:hAnsi="Times New Roman" w:cs="Times New Roman"/>
          <w:u w:val="single"/>
          <w:lang w:val="en-US"/>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hAnsi="Times New Roman" w:cs="Times New Roman"/>
          <w:sz w:val="18"/>
          <w:szCs w:val="18"/>
        </w:rPr>
        <w:t>(наименование энергопринимающих устройств для присоединения)</w:t>
      </w:r>
    </w:p>
    <w:p w:rsidR="00000000" w:rsidRDefault="00EE3548">
      <w:pPr>
        <w:pStyle w:val="ConsPlusNonformat"/>
        <w:jc w:val="center"/>
      </w:pPr>
    </w:p>
    <w:p w:rsidR="00000000" w:rsidRDefault="00EE3548">
      <w:pPr>
        <w:pStyle w:val="ConsPlusNonformat"/>
        <w:jc w:val="both"/>
      </w:pPr>
      <w:r>
        <w:rPr>
          <w:rFonts w:ascii="Times New Roman" w:hAnsi="Times New Roman" w:cs="Times New Roman"/>
          <w:sz w:val="24"/>
          <w:szCs w:val="24"/>
        </w:rPr>
        <w:t xml:space="preserve">расположенных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18"/>
          <w:szCs w:val="18"/>
        </w:rPr>
        <w:t>(место нахождения энергопринимающих устройств)</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5.  Количество  точек  присоединения с указанием технических параметров</w:t>
      </w:r>
    </w:p>
    <w:p w:rsidR="00000000" w:rsidRDefault="00EE3548">
      <w:pPr>
        <w:pStyle w:val="ConsPlusNonformat"/>
        <w:spacing w:line="360" w:lineRule="auto"/>
        <w:jc w:val="both"/>
      </w:pPr>
      <w:r>
        <w:rPr>
          <w:rFonts w:ascii="Times New Roman" w:hAnsi="Times New Roman" w:cs="Times New Roman"/>
          <w:sz w:val="24"/>
          <w:szCs w:val="24"/>
        </w:rPr>
        <w:t xml:space="preserve">элементов энергопринимающих устройств </w:t>
      </w:r>
      <w:r>
        <w:rPr>
          <w:rFonts w:ascii="Times New Roman" w:hAnsi="Times New Roman" w:cs="Times New Roman"/>
          <w:u w:val="single"/>
          <w:lang w:val="en-US"/>
        </w:rPr>
        <w:t xml:space="preserve">                      </w:t>
      </w:r>
      <w:r>
        <w:rPr>
          <w:rFonts w:ascii="Times New Roman" w:hAnsi="Times New Roman" w:cs="Times New Roman"/>
          <w:u w:val="single"/>
          <w:lang w:val="en-US"/>
        </w:rPr>
        <w:t xml:space="preserve">                                                                            </w:t>
      </w:r>
    </w:p>
    <w:p w:rsidR="00000000" w:rsidRDefault="00EE3548">
      <w:pPr>
        <w:pStyle w:val="ConsPlusNonformat"/>
        <w:spacing w:line="360" w:lineRule="auto"/>
        <w:jc w:val="both"/>
      </w:pPr>
      <w:r>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hAnsi="Times New Roman" w:cs="Times New Roman"/>
          <w:sz w:val="18"/>
          <w:szCs w:val="18"/>
        </w:rPr>
        <w:t xml:space="preserve">(описание существующей сети для присоединения,максимальной </w:t>
      </w:r>
      <w:r>
        <w:rPr>
          <w:rFonts w:ascii="Times New Roman" w:hAnsi="Times New Roman" w:cs="Times New Roman"/>
          <w:sz w:val="18"/>
          <w:szCs w:val="18"/>
        </w:rPr>
        <w:t>мощности (дополнительно или вновь) или (и) планируемых  точек присоединения)</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6. Максимальная    мощность</w:t>
      </w:r>
      <w:r>
        <w:rPr>
          <w:rFonts w:ascii="Times New Roman" w:hAnsi="Times New Roman" w:cs="Times New Roman"/>
          <w:sz w:val="28"/>
          <w:szCs w:val="28"/>
          <w:vertAlign w:val="superscript"/>
        </w:rPr>
        <w:t>&lt;4&gt;</w:t>
      </w:r>
      <w:r>
        <w:rPr>
          <w:rFonts w:ascii="Times New Roman" w:hAnsi="Times New Roman" w:cs="Times New Roman"/>
          <w:sz w:val="24"/>
          <w:szCs w:val="24"/>
        </w:rPr>
        <w:t xml:space="preserve">    энергопринимающих    устройств (присоединяемых и ранее присоединенных) составляет </w:t>
      </w:r>
      <w:r>
        <w:rPr>
          <w:rFonts w:ascii="Times New Roman" w:hAnsi="Times New Roman" w:cs="Times New Roman"/>
          <w:u w:val="single"/>
        </w:rPr>
        <w:t xml:space="preserve">         </w:t>
      </w:r>
      <w:r>
        <w:rPr>
          <w:rFonts w:ascii="Times New Roman" w:hAnsi="Times New Roman" w:cs="Times New Roman"/>
          <w:sz w:val="24"/>
          <w:szCs w:val="24"/>
        </w:rPr>
        <w:t xml:space="preserve">кВт при напряжении&lt;5&gt; </w:t>
      </w:r>
      <w:r>
        <w:rPr>
          <w:rFonts w:ascii="Times New Roman" w:hAnsi="Times New Roman" w:cs="Times New Roman"/>
          <w:u w:val="single"/>
        </w:rPr>
        <w:t xml:space="preserve">           </w:t>
      </w:r>
      <w:r>
        <w:rPr>
          <w:rFonts w:ascii="Times New Roman" w:hAnsi="Times New Roman" w:cs="Times New Roman"/>
          <w:sz w:val="24"/>
          <w:szCs w:val="24"/>
        </w:rPr>
        <w:t>кВ (с распределен</w:t>
      </w:r>
      <w:r>
        <w:rPr>
          <w:rFonts w:ascii="Times New Roman" w:hAnsi="Times New Roman" w:cs="Times New Roman"/>
          <w:sz w:val="24"/>
          <w:szCs w:val="24"/>
        </w:rPr>
        <w:t xml:space="preserve">ием по точкам присоединения: </w:t>
      </w:r>
    </w:p>
    <w:p w:rsidR="00000000" w:rsidRDefault="00EE3548">
      <w:pPr>
        <w:pStyle w:val="ConsPlusNonformat"/>
        <w:spacing w:line="360" w:lineRule="auto"/>
        <w:jc w:val="both"/>
      </w:pP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sz w:val="24"/>
          <w:szCs w:val="24"/>
        </w:rPr>
        <w:t xml:space="preserve"> кВт, </w:t>
      </w:r>
    </w:p>
    <w:p w:rsidR="00000000" w:rsidRDefault="00EE3548">
      <w:pPr>
        <w:pStyle w:val="ConsPlusNonformat"/>
        <w:spacing w:line="360" w:lineRule="auto"/>
        <w:jc w:val="both"/>
      </w:pP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sz w:val="24"/>
          <w:szCs w:val="24"/>
        </w:rPr>
        <w:t xml:space="preserve"> кВт), в том числе:</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  максимальная  мощность  при</w:t>
      </w:r>
      <w:r>
        <w:rPr>
          <w:rFonts w:ascii="Times New Roman" w:hAnsi="Times New Roman" w:cs="Times New Roman"/>
          <w:sz w:val="24"/>
          <w:szCs w:val="24"/>
        </w:rPr>
        <w:t>соединяемых  энергопринимающих устройств</w:t>
      </w:r>
    </w:p>
    <w:p w:rsidR="00000000" w:rsidRDefault="00EE3548">
      <w:pPr>
        <w:pStyle w:val="ConsPlusNonformat"/>
        <w:spacing w:line="360" w:lineRule="auto"/>
        <w:jc w:val="both"/>
      </w:pPr>
      <w:r>
        <w:rPr>
          <w:rFonts w:ascii="Times New Roman" w:hAnsi="Times New Roman" w:cs="Times New Roman"/>
          <w:sz w:val="24"/>
          <w:szCs w:val="24"/>
        </w:rPr>
        <w:t xml:space="preserve">составляет </w:t>
      </w:r>
      <w:r>
        <w:rPr>
          <w:rFonts w:ascii="Times New Roman" w:hAnsi="Times New Roman" w:cs="Times New Roman"/>
          <w:u w:val="single"/>
        </w:rPr>
        <w:t xml:space="preserve">                         </w:t>
      </w:r>
      <w:r>
        <w:rPr>
          <w:rFonts w:ascii="Times New Roman" w:hAnsi="Times New Roman" w:cs="Times New Roman"/>
          <w:sz w:val="24"/>
          <w:szCs w:val="24"/>
        </w:rPr>
        <w:t xml:space="preserve"> кВт   при   напряжении  </w:t>
      </w:r>
      <w:r>
        <w:rPr>
          <w:rFonts w:ascii="Times New Roman" w:hAnsi="Times New Roman" w:cs="Times New Roman"/>
          <w:u w:val="single"/>
        </w:rPr>
        <w:t xml:space="preserve">                     </w:t>
      </w:r>
      <w:r>
        <w:rPr>
          <w:rFonts w:ascii="Times New Roman" w:hAnsi="Times New Roman" w:cs="Times New Roman"/>
          <w:sz w:val="24"/>
          <w:szCs w:val="24"/>
        </w:rPr>
        <w:t xml:space="preserve"> кВ   со   следующим</w:t>
      </w:r>
    </w:p>
    <w:p w:rsidR="00000000" w:rsidRDefault="00EE3548">
      <w:pPr>
        <w:pStyle w:val="ConsPlusNonformat"/>
        <w:spacing w:line="360" w:lineRule="auto"/>
        <w:jc w:val="both"/>
      </w:pPr>
      <w:r>
        <w:rPr>
          <w:rFonts w:ascii="Times New Roman" w:hAnsi="Times New Roman" w:cs="Times New Roman"/>
          <w:sz w:val="24"/>
          <w:szCs w:val="24"/>
        </w:rPr>
        <w:t>распределением по точкам присоединения:</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 w:val="24"/>
          <w:szCs w:val="24"/>
        </w:rPr>
        <w:t xml:space="preserve"> кВт;</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sz w:val="24"/>
          <w:szCs w:val="24"/>
        </w:rPr>
        <w:t xml:space="preserve"> кВт;</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б)   максимальная   мощность   ранее  присоединенных  энергопринимающих</w:t>
      </w:r>
    </w:p>
    <w:p w:rsidR="00000000" w:rsidRDefault="00EE3548">
      <w:pPr>
        <w:pStyle w:val="ConsPlusNonformat"/>
        <w:spacing w:line="360" w:lineRule="auto"/>
        <w:jc w:val="both"/>
      </w:pPr>
      <w:r>
        <w:rPr>
          <w:rFonts w:ascii="Times New Roman" w:hAnsi="Times New Roman" w:cs="Times New Roman"/>
          <w:sz w:val="24"/>
          <w:szCs w:val="24"/>
        </w:rPr>
        <w:t xml:space="preserve">устройств  составляет </w:t>
      </w:r>
      <w:r>
        <w:rPr>
          <w:rFonts w:ascii="Times New Roman" w:hAnsi="Times New Roman" w:cs="Times New Roman"/>
          <w:u w:val="single"/>
        </w:rPr>
        <w:t xml:space="preserve">                  </w:t>
      </w:r>
      <w:r>
        <w:rPr>
          <w:rFonts w:ascii="Times New Roman" w:hAnsi="Times New Roman" w:cs="Times New Roman"/>
          <w:sz w:val="24"/>
          <w:szCs w:val="24"/>
        </w:rPr>
        <w:t xml:space="preserve"> кВт  при  напряжении </w:t>
      </w:r>
      <w:r>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 w:val="24"/>
          <w:szCs w:val="24"/>
        </w:rPr>
        <w:t xml:space="preserve"> кВ  со следующим</w:t>
      </w:r>
    </w:p>
    <w:p w:rsidR="00000000" w:rsidRDefault="00EE3548">
      <w:pPr>
        <w:pStyle w:val="ConsPlusNonformat"/>
        <w:spacing w:line="360" w:lineRule="auto"/>
        <w:jc w:val="both"/>
      </w:pPr>
      <w:r>
        <w:rPr>
          <w:rFonts w:ascii="Times New Roman" w:hAnsi="Times New Roman" w:cs="Times New Roman"/>
          <w:sz w:val="24"/>
          <w:szCs w:val="24"/>
        </w:rPr>
        <w:t>распределением по точкам присоединения:</w:t>
      </w:r>
    </w:p>
    <w:p w:rsidR="00000000" w:rsidRDefault="00EE3548">
      <w:pPr>
        <w:pStyle w:val="ConsPlusNonformat"/>
        <w:spacing w:line="360" w:lineRule="auto"/>
        <w:jc w:val="both"/>
      </w:pP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sz w:val="24"/>
          <w:szCs w:val="24"/>
        </w:rPr>
        <w:t xml:space="preserve"> кВт;</w:t>
      </w:r>
    </w:p>
    <w:p w:rsidR="00000000" w:rsidRDefault="00EE3548">
      <w:pPr>
        <w:pStyle w:val="ConsPlusNonformat"/>
        <w:spacing w:line="360" w:lineRule="auto"/>
        <w:jc w:val="both"/>
      </w:pPr>
      <w:r>
        <w:rPr>
          <w:rFonts w:ascii="Times New Roman" w:hAnsi="Times New Roman" w:cs="Times New Roman"/>
          <w:sz w:val="24"/>
          <w:szCs w:val="24"/>
        </w:rPr>
        <w:t xml:space="preserve">точка присоединения </w:t>
      </w:r>
      <w:r>
        <w:rPr>
          <w:rFonts w:ascii="Times New Roman" w:hAnsi="Times New Roman" w:cs="Times New Roman"/>
          <w:u w:val="single"/>
        </w:rPr>
        <w:t xml:space="preserve">                         </w:t>
      </w:r>
      <w:r>
        <w:rPr>
          <w:rFonts w:ascii="Times New Roman" w:hAnsi="Times New Roman" w:cs="Times New Roman"/>
          <w:sz w:val="24"/>
          <w:szCs w:val="24"/>
        </w:rPr>
        <w:t xml:space="preserve">   -   </w:t>
      </w:r>
      <w:r>
        <w:rPr>
          <w:rFonts w:ascii="Times New Roman" w:hAnsi="Times New Roman" w:cs="Times New Roman"/>
          <w:u w:val="single"/>
        </w:rPr>
        <w:t xml:space="preserve">                              </w:t>
      </w:r>
      <w:r>
        <w:rPr>
          <w:rFonts w:ascii="Times New Roman" w:hAnsi="Times New Roman" w:cs="Times New Roman"/>
          <w:sz w:val="24"/>
          <w:szCs w:val="24"/>
        </w:rPr>
        <w:t xml:space="preserve"> кВт.</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7. К</w:t>
      </w:r>
      <w:r>
        <w:rPr>
          <w:rFonts w:ascii="Times New Roman" w:hAnsi="Times New Roman" w:cs="Times New Roman"/>
          <w:sz w:val="24"/>
          <w:szCs w:val="24"/>
        </w:rPr>
        <w:t xml:space="preserve">оличество и мощность присоединяемых к сети трансформаторов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szCs w:val="24"/>
        </w:rPr>
        <w:t>кВА.</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8. Количество и мощность генераторов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9. Заявляемая катего</w:t>
      </w:r>
      <w:r>
        <w:rPr>
          <w:rFonts w:ascii="Times New Roman" w:hAnsi="Times New Roman" w:cs="Times New Roman"/>
          <w:sz w:val="24"/>
          <w:szCs w:val="24"/>
        </w:rPr>
        <w:t>рия надежности энергопринимающих устройств</w:t>
      </w:r>
      <w:r>
        <w:rPr>
          <w:rFonts w:ascii="Times New Roman" w:hAnsi="Times New Roman" w:cs="Times New Roman"/>
          <w:sz w:val="28"/>
          <w:szCs w:val="28"/>
          <w:vertAlign w:val="superscript"/>
        </w:rPr>
        <w:t>&lt;6&gt;</w:t>
      </w:r>
      <w:r>
        <w:rPr>
          <w:rFonts w:ascii="Times New Roman" w:hAnsi="Times New Roman" w:cs="Times New Roman"/>
          <w:sz w:val="24"/>
          <w:szCs w:val="24"/>
        </w:rPr>
        <w:t>:</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 категория </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szCs w:val="24"/>
        </w:rPr>
        <w:t>кВт;</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II категория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szCs w:val="24"/>
        </w:rPr>
        <w:t>кВт;</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III категория </w:t>
      </w:r>
      <w:r>
        <w:rPr>
          <w:rFonts w:ascii="Times New Roman" w:hAnsi="Times New Roman" w:cs="Times New Roman"/>
          <w:u w:val="single"/>
          <w:lang w:val="en-US"/>
        </w:rPr>
        <w:t xml:space="preserve">                         </w:t>
      </w:r>
      <w:r>
        <w:rPr>
          <w:rFonts w:ascii="Times New Roman" w:hAnsi="Times New Roman" w:cs="Times New Roman"/>
          <w:lang w:val="en-US"/>
        </w:rPr>
        <w:t xml:space="preserve"> </w:t>
      </w:r>
      <w:r>
        <w:rPr>
          <w:rFonts w:ascii="Times New Roman" w:hAnsi="Times New Roman" w:cs="Times New Roman"/>
          <w:sz w:val="24"/>
          <w:szCs w:val="24"/>
        </w:rPr>
        <w:t xml:space="preserve">кВт.   </w:t>
      </w:r>
    </w:p>
    <w:p w:rsidR="00000000" w:rsidRDefault="00EE3548">
      <w:pPr>
        <w:pStyle w:val="ConsPlusNonformat"/>
        <w:spacing w:line="360" w:lineRule="auto"/>
        <w:jc w:val="both"/>
      </w:pPr>
      <w:r>
        <w:rPr>
          <w:rFonts w:ascii="Times New Roman" w:hAnsi="Times New Roman" w:cs="Times New Roman"/>
          <w:sz w:val="24"/>
          <w:szCs w:val="24"/>
        </w:rPr>
        <w:t>10.  Заявляемый характер нагрузки (для генераторов - возм</w:t>
      </w:r>
      <w:r>
        <w:rPr>
          <w:rFonts w:ascii="Times New Roman" w:hAnsi="Times New Roman" w:cs="Times New Roman"/>
          <w:sz w:val="24"/>
          <w:szCs w:val="24"/>
        </w:rPr>
        <w:t>ожная скорость</w:t>
      </w:r>
    </w:p>
    <w:p w:rsidR="00000000" w:rsidRDefault="00EE3548">
      <w:pPr>
        <w:pStyle w:val="ConsPlusNonformat"/>
        <w:spacing w:line="360" w:lineRule="auto"/>
        <w:jc w:val="both"/>
      </w:pPr>
      <w:r>
        <w:rPr>
          <w:rFonts w:ascii="Times New Roman" w:hAnsi="Times New Roman" w:cs="Times New Roman"/>
          <w:sz w:val="24"/>
          <w:szCs w:val="24"/>
        </w:rPr>
        <w:t>набора  или  снижения нагрузки) и наличие нагрузок, искажающих форму кривой</w:t>
      </w:r>
    </w:p>
    <w:p w:rsidR="00000000" w:rsidRDefault="00EE3548">
      <w:pPr>
        <w:pStyle w:val="ConsPlusNonformat"/>
        <w:spacing w:line="360" w:lineRule="auto"/>
        <w:jc w:val="both"/>
      </w:pPr>
      <w:r>
        <w:rPr>
          <w:rFonts w:ascii="Times New Roman" w:hAnsi="Times New Roman" w:cs="Times New Roman"/>
          <w:sz w:val="24"/>
          <w:szCs w:val="24"/>
        </w:rPr>
        <w:t>электрического   тока   и   вызывающих   несимметрию  напряжения  в  точках</w:t>
      </w:r>
    </w:p>
    <w:p w:rsidR="00000000" w:rsidRDefault="00EE3548">
      <w:pPr>
        <w:pStyle w:val="ConsPlusNonformat"/>
        <w:spacing w:line="360" w:lineRule="auto"/>
        <w:jc w:val="both"/>
      </w:pPr>
      <w:r>
        <w:rPr>
          <w:rFonts w:ascii="Times New Roman" w:hAnsi="Times New Roman" w:cs="Times New Roman"/>
          <w:sz w:val="24"/>
          <w:szCs w:val="24"/>
        </w:rPr>
        <w:t xml:space="preserve">присоединения </w:t>
      </w:r>
      <w:r>
        <w:rPr>
          <w:rFonts w:ascii="Times New Roman" w:hAnsi="Times New Roman" w:cs="Times New Roman"/>
          <w:sz w:val="28"/>
          <w:szCs w:val="28"/>
          <w:vertAlign w:val="superscript"/>
        </w:rPr>
        <w:t>&lt;7&gt;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11.  Величина  и  обоснование  величины  технологического минимума (для генераторов)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jc w:val="both"/>
      </w:pPr>
      <w:r>
        <w:rPr>
          <w:rFonts w:ascii="Times New Roman" w:hAnsi="Times New Roman" w:cs="Times New Roman"/>
          <w:sz w:val="24"/>
          <w:szCs w:val="24"/>
        </w:rPr>
        <w:t>12. Необходимость  наличия  технологической и (или) аварийн</w:t>
      </w:r>
      <w:r>
        <w:rPr>
          <w:rFonts w:ascii="Times New Roman" w:hAnsi="Times New Roman" w:cs="Times New Roman"/>
          <w:sz w:val="24"/>
          <w:szCs w:val="24"/>
        </w:rPr>
        <w:t>ой брони</w:t>
      </w:r>
      <w:r>
        <w:rPr>
          <w:rFonts w:ascii="Times New Roman" w:hAnsi="Times New Roman" w:cs="Times New Roman"/>
          <w:sz w:val="28"/>
          <w:szCs w:val="28"/>
          <w:vertAlign w:val="superscript"/>
        </w:rPr>
        <w:t>&lt;8&gt;</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Величина и обоснование технологической и аварийной брони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100" w:lineRule="atLeast"/>
        <w:jc w:val="both"/>
      </w:pPr>
      <w:r>
        <w:rPr>
          <w:rFonts w:ascii="Times New Roman" w:hAnsi="Times New Roman" w:cs="Times New Roman"/>
          <w:sz w:val="24"/>
          <w:szCs w:val="24"/>
        </w:rPr>
        <w:t>13.  Сроки  проектирования и поэтапного введения в эксплуатацию объекта</w:t>
      </w:r>
    </w:p>
    <w:p w:rsidR="00000000" w:rsidRDefault="00EE3548">
      <w:pPr>
        <w:pStyle w:val="ConsPlusNonformat"/>
        <w:spacing w:line="100" w:lineRule="atLeast"/>
        <w:jc w:val="both"/>
      </w:pPr>
      <w:r>
        <w:rPr>
          <w:rFonts w:ascii="Times New Roman" w:hAnsi="Times New Roman" w:cs="Times New Roman"/>
          <w:sz w:val="24"/>
          <w:szCs w:val="24"/>
        </w:rPr>
        <w:t>(в  том  числе  по  этапам и очередям), планируемое поэтапное р</w:t>
      </w:r>
      <w:r>
        <w:rPr>
          <w:rFonts w:ascii="Times New Roman" w:hAnsi="Times New Roman" w:cs="Times New Roman"/>
          <w:sz w:val="24"/>
          <w:szCs w:val="24"/>
        </w:rPr>
        <w:t>аспределение</w:t>
      </w:r>
    </w:p>
    <w:p w:rsidR="00000000" w:rsidRDefault="00EE3548">
      <w:pPr>
        <w:pStyle w:val="ConsPlusNonformat"/>
        <w:spacing w:line="100" w:lineRule="atLeast"/>
      </w:pPr>
      <w:r>
        <w:rPr>
          <w:rFonts w:ascii="Times New Roman" w:hAnsi="Times New Roman" w:cs="Times New Roman"/>
          <w:sz w:val="24"/>
          <w:szCs w:val="24"/>
        </w:rPr>
        <w:t>максимальной мощности:</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0"/>
        <w:gridCol w:w="2458"/>
        <w:gridCol w:w="1934"/>
        <w:gridCol w:w="1562"/>
        <w:gridCol w:w="2081"/>
      </w:tblGrid>
      <w:tr w:rsidR="00000000">
        <w:trPr>
          <w:trHeight w:val="1581"/>
        </w:trPr>
        <w:tc>
          <w:tcPr>
            <w:tcW w:w="148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2"/>
                <w:szCs w:val="22"/>
              </w:rPr>
              <w:t>Этап (очередь) строительства</w:t>
            </w:r>
          </w:p>
        </w:tc>
        <w:tc>
          <w:tcPr>
            <w:tcW w:w="245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2"/>
                <w:szCs w:val="22"/>
              </w:rPr>
              <w:t>Планируемый срок проектирования энергопринимающих устройств (месяц, год)</w:t>
            </w:r>
          </w:p>
        </w:tc>
        <w:tc>
          <w:tcPr>
            <w:tcW w:w="1934"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2"/>
                <w:szCs w:val="22"/>
              </w:rPr>
              <w:t>Планируемый срок введения энергопринимающих устройств в эксплуатацию (месяц, год)</w:t>
            </w:r>
          </w:p>
        </w:tc>
        <w:tc>
          <w:tcPr>
            <w:tcW w:w="156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2"/>
                <w:szCs w:val="22"/>
              </w:rPr>
              <w:t>Максимальная мощность энергопринимаю</w:t>
            </w:r>
            <w:r>
              <w:rPr>
                <w:rFonts w:ascii="Times New Roman" w:hAnsi="Times New Roman" w:cs="Times New Roman"/>
                <w:sz w:val="22"/>
                <w:szCs w:val="22"/>
              </w:rPr>
              <w:t>щих устройств (кВт)</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uppressAutoHyphens w:val="0"/>
              <w:jc w:val="center"/>
            </w:pPr>
            <w:r>
              <w:rPr>
                <w:rFonts w:ascii="Times New Roman" w:hAnsi="Times New Roman" w:cs="Times New Roman"/>
                <w:sz w:val="22"/>
                <w:szCs w:val="22"/>
              </w:rPr>
              <w:t>Категория надежности энергопринимающих устройств</w:t>
            </w:r>
          </w:p>
        </w:tc>
      </w:tr>
      <w:tr w:rsidR="00000000">
        <w:trPr>
          <w:trHeight w:val="262"/>
        </w:trPr>
        <w:tc>
          <w:tcPr>
            <w:tcW w:w="148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45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934"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r>
      <w:tr w:rsidR="00000000">
        <w:trPr>
          <w:trHeight w:val="262"/>
        </w:trPr>
        <w:tc>
          <w:tcPr>
            <w:tcW w:w="148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458"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934"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napToGrid w:val="0"/>
              <w:jc w:val="both"/>
              <w:rPr>
                <w:rFonts w:ascii="Times New Roman" w:hAnsi="Times New Roman" w:cs="Times New Roman"/>
                <w:sz w:val="24"/>
                <w:szCs w:val="24"/>
              </w:rPr>
            </w:pPr>
          </w:p>
        </w:tc>
      </w:tr>
    </w:tbl>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14.  Гарантирующий  поставщик  (энергосбытовая  организация), с которым</w:t>
      </w:r>
    </w:p>
    <w:p w:rsidR="00000000" w:rsidRDefault="00EE3548">
      <w:pPr>
        <w:pStyle w:val="ConsPlusNonformat"/>
        <w:spacing w:line="360" w:lineRule="auto"/>
        <w:jc w:val="both"/>
      </w:pPr>
      <w:r>
        <w:rPr>
          <w:rFonts w:ascii="Times New Roman" w:hAnsi="Times New Roman" w:cs="Times New Roman"/>
          <w:sz w:val="24"/>
          <w:szCs w:val="24"/>
        </w:rPr>
        <w:t>планируется     заключение     договора    энергоснабжения   (купли-продажи</w:t>
      </w:r>
    </w:p>
    <w:p w:rsidR="00000000" w:rsidRDefault="00EE3548">
      <w:pPr>
        <w:pStyle w:val="ConsPlusNonformat"/>
        <w:spacing w:line="360" w:lineRule="auto"/>
        <w:jc w:val="both"/>
      </w:pPr>
      <w:r>
        <w:rPr>
          <w:rFonts w:ascii="Times New Roman" w:hAnsi="Times New Roman" w:cs="Times New Roman"/>
          <w:sz w:val="24"/>
          <w:szCs w:val="24"/>
        </w:rPr>
        <w:t>электрической энергии (м</w:t>
      </w:r>
      <w:r>
        <w:rPr>
          <w:rFonts w:ascii="Times New Roman" w:hAnsi="Times New Roman" w:cs="Times New Roman"/>
          <w:sz w:val="24"/>
          <w:szCs w:val="24"/>
        </w:rPr>
        <w:t xml:space="preserve">ощности)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100" w:lineRule="atLeast"/>
        <w:jc w:val="both"/>
      </w:pPr>
      <w:r>
        <w:rPr>
          <w:rFonts w:ascii="Times New Roman" w:hAnsi="Times New Roman" w:cs="Times New Roman"/>
          <w:sz w:val="24"/>
          <w:szCs w:val="24"/>
        </w:rPr>
        <w:t>Заявители,  максимальная  мощность  энергопринимающих устройств которых</w:t>
      </w:r>
    </w:p>
    <w:p w:rsidR="00000000" w:rsidRDefault="00EE3548">
      <w:pPr>
        <w:pStyle w:val="ConsPlusNonformat"/>
        <w:spacing w:line="100" w:lineRule="atLeast"/>
        <w:jc w:val="both"/>
      </w:pPr>
      <w:r>
        <w:rPr>
          <w:rFonts w:ascii="Times New Roman" w:hAnsi="Times New Roman" w:cs="Times New Roman"/>
          <w:sz w:val="24"/>
          <w:szCs w:val="24"/>
        </w:rPr>
        <w:t>составляет  свыше  150  кВт и менее 670 кВт, пункты 7, 8, 11 и 12 настоящей</w:t>
      </w:r>
    </w:p>
    <w:p w:rsidR="00000000" w:rsidRDefault="00EE3548">
      <w:pPr>
        <w:pStyle w:val="ConsPlusNonformat"/>
        <w:spacing w:line="100" w:lineRule="atLeast"/>
        <w:jc w:val="both"/>
      </w:pPr>
      <w:r>
        <w:rPr>
          <w:rFonts w:ascii="Times New Roman" w:hAnsi="Times New Roman" w:cs="Times New Roman"/>
          <w:sz w:val="24"/>
          <w:szCs w:val="24"/>
        </w:rPr>
        <w:t>заявки не заполняют.</w:t>
      </w:r>
    </w:p>
    <w:p w:rsidR="00000000" w:rsidRDefault="00EE3548">
      <w:pPr>
        <w:pStyle w:val="ConsPlusNonformat"/>
        <w:jc w:val="both"/>
        <w:rPr>
          <w:rFonts w:ascii="Times New Roman" w:hAnsi="Times New Roman" w:cs="Times New Roman"/>
          <w:sz w:val="24"/>
          <w:szCs w:val="24"/>
          <w:lang w:val="en-US"/>
        </w:rPr>
      </w:pP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Приложения:</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(указать пере</w:t>
      </w:r>
      <w:r>
        <w:rPr>
          <w:rFonts w:ascii="Times New Roman" w:hAnsi="Times New Roman" w:cs="Times New Roman"/>
          <w:sz w:val="24"/>
          <w:szCs w:val="24"/>
        </w:rPr>
        <w:t>чень прилагаемых документов)</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____________________________________________________________________</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____________________________________________________________________</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 ____________________________________________________________________</w:t>
      </w:r>
    </w:p>
    <w:p w:rsidR="00000000" w:rsidRDefault="00EE3548">
      <w:pPr>
        <w:pStyle w:val="ConsPlusNonformat"/>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4. ____________________________________________________________________</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Руководитель организации (заявитель)</w:t>
      </w:r>
    </w:p>
    <w:p w:rsidR="00000000" w:rsidRDefault="00EE3548">
      <w:pPr>
        <w:pStyle w:val="ConsPlusNonformat"/>
        <w:jc w:val="both"/>
      </w:pPr>
      <w:r>
        <w:rPr>
          <w:rFonts w:ascii="Times New Roman" w:hAnsi="Times New Roman" w:cs="Times New Roman"/>
          <w:sz w:val="24"/>
          <w:szCs w:val="24"/>
        </w:rPr>
        <w:t>____________________________________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(фамилия, имя, отчество)</w:t>
      </w:r>
    </w:p>
    <w:p w:rsidR="00000000" w:rsidRDefault="00EE3548">
      <w:pPr>
        <w:pStyle w:val="ConsPlusNonformat"/>
        <w:jc w:val="both"/>
      </w:pPr>
      <w:r>
        <w:rPr>
          <w:rFonts w:ascii="Times New Roman" w:hAnsi="Times New Roman" w:cs="Times New Roman"/>
          <w:sz w:val="24"/>
          <w:szCs w:val="24"/>
        </w:rPr>
        <w:t>____________________________________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(контак</w:t>
      </w:r>
      <w:r>
        <w:rPr>
          <w:rFonts w:ascii="Times New Roman" w:hAnsi="Times New Roman" w:cs="Times New Roman"/>
          <w:sz w:val="18"/>
          <w:szCs w:val="18"/>
        </w:rPr>
        <w:t>тный телефон)</w:t>
      </w:r>
    </w:p>
    <w:p w:rsidR="00000000" w:rsidRDefault="00EE3548">
      <w:pPr>
        <w:pStyle w:val="ConsPlusNonformat"/>
        <w:jc w:val="both"/>
      </w:pPr>
      <w:r>
        <w:rPr>
          <w:rFonts w:ascii="Times New Roman" w:hAnsi="Times New Roman" w:cs="Times New Roman"/>
          <w:sz w:val="24"/>
          <w:szCs w:val="24"/>
        </w:rPr>
        <w:t>_____________________ ______________</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(должность)     </w:t>
      </w:r>
      <w:r>
        <w:rPr>
          <w:rFonts w:ascii="Times New Roman" w:hAnsi="Times New Roman" w:cs="Times New Roman"/>
          <w:sz w:val="18"/>
          <w:szCs w:val="18"/>
          <w:lang w:val="en-US"/>
        </w:rPr>
        <w:t xml:space="preserve">                             </w:t>
      </w:r>
      <w:r>
        <w:rPr>
          <w:rFonts w:ascii="Times New Roman" w:hAnsi="Times New Roman" w:cs="Times New Roman"/>
          <w:sz w:val="18"/>
          <w:szCs w:val="18"/>
        </w:rPr>
        <w:t>(подпись)</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"__" ____________ 20__ г.</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jc w:val="both"/>
      </w:pPr>
      <w:r>
        <w:rPr>
          <w:rFonts w:ascii="Times New Roman" w:hAnsi="Times New Roman" w:cs="Times New Roman"/>
          <w:sz w:val="24"/>
          <w:szCs w:val="24"/>
        </w:rPr>
        <w:t>М.П.</w:t>
      </w:r>
    </w:p>
    <w:p w:rsidR="00000000" w:rsidRDefault="00EE3548">
      <w:pPr>
        <w:pStyle w:val="ConsPlusNonformat"/>
        <w:jc w:val="both"/>
      </w:pPr>
    </w:p>
    <w:p w:rsidR="00000000" w:rsidRDefault="00EE3548">
      <w:pPr>
        <w:pStyle w:val="ConsPlusNormal"/>
        <w:ind w:firstLine="540"/>
        <w:jc w:val="both"/>
      </w:pPr>
      <w:r>
        <w:t>--------------------------------</w:t>
      </w:r>
    </w:p>
    <w:p w:rsidR="00000000" w:rsidRDefault="00EE3548">
      <w:pPr>
        <w:pStyle w:val="ConsPlusNormal"/>
        <w:ind w:firstLine="540"/>
        <w:jc w:val="both"/>
      </w:pPr>
      <w:r>
        <w:rPr>
          <w:rFonts w:ascii="Times New Roman" w:hAnsi="Times New Roman"/>
          <w:sz w:val="28"/>
          <w:szCs w:val="28"/>
          <w:vertAlign w:val="superscript"/>
        </w:rPr>
        <w:t>&lt;1&gt;</w:t>
      </w:r>
      <w:r>
        <w:rPr>
          <w:rFonts w:ascii="Times New Roman" w:hAnsi="Times New Roman"/>
          <w:sz w:val="21"/>
          <w:szCs w:val="21"/>
        </w:rPr>
        <w:t>З</w:t>
      </w:r>
      <w:r>
        <w:rPr>
          <w:rFonts w:ascii="Times New Roman" w:hAnsi="Times New Roman"/>
          <w:sz w:val="22"/>
          <w:szCs w:val="22"/>
        </w:rPr>
        <w:t>а исключением лиц, указанных в пунктах 12(1) - 14 Правил техноло</w:t>
      </w:r>
      <w:r>
        <w:rPr>
          <w:rFonts w:ascii="Times New Roman" w:hAnsi="Times New Roman"/>
          <w:sz w:val="22"/>
          <w:szCs w:val="22"/>
        </w:rPr>
        <w:t>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EE3548">
      <w:pPr>
        <w:pStyle w:val="ConsPlusNormal"/>
        <w:ind w:firstLine="540"/>
        <w:jc w:val="both"/>
      </w:pPr>
      <w:r>
        <w:rPr>
          <w:rFonts w:ascii="Times New Roman" w:hAnsi="Times New Roman"/>
          <w:sz w:val="28"/>
          <w:szCs w:val="28"/>
          <w:vertAlign w:val="superscript"/>
        </w:rPr>
        <w:t xml:space="preserve">&lt;2&gt; </w:t>
      </w:r>
      <w:r>
        <w:rPr>
          <w:rFonts w:ascii="Times New Roman" w:hAnsi="Times New Roman"/>
          <w:sz w:val="22"/>
          <w:szCs w:val="22"/>
        </w:rPr>
        <w:t>Для юридических лиц и индивидуальных предпринимателей.</w:t>
      </w:r>
    </w:p>
    <w:p w:rsidR="00000000" w:rsidRDefault="00EE3548">
      <w:pPr>
        <w:pStyle w:val="ConsPlusNormal"/>
        <w:ind w:firstLine="540"/>
        <w:jc w:val="both"/>
      </w:pPr>
      <w:r>
        <w:rPr>
          <w:rFonts w:ascii="Times New Roman" w:hAnsi="Times New Roman"/>
          <w:sz w:val="28"/>
          <w:szCs w:val="28"/>
          <w:vertAlign w:val="superscript"/>
        </w:rPr>
        <w:t>&lt;3&gt;</w:t>
      </w:r>
      <w:r>
        <w:rPr>
          <w:rFonts w:ascii="Times New Roman" w:hAnsi="Times New Roman"/>
          <w:sz w:val="22"/>
          <w:szCs w:val="22"/>
        </w:rPr>
        <w:t xml:space="preserve"> Для физических лиц.</w:t>
      </w:r>
    </w:p>
    <w:p w:rsidR="00000000" w:rsidRDefault="00EE3548">
      <w:pPr>
        <w:pStyle w:val="ConsPlusNormal"/>
        <w:ind w:firstLine="540"/>
        <w:jc w:val="both"/>
      </w:pPr>
      <w:r>
        <w:rPr>
          <w:rFonts w:ascii="Times New Roman" w:hAnsi="Times New Roman"/>
          <w:sz w:val="28"/>
          <w:szCs w:val="28"/>
          <w:vertAlign w:val="superscript"/>
        </w:rPr>
        <w:t>&lt;4&gt;</w:t>
      </w:r>
      <w:r>
        <w:rPr>
          <w:rFonts w:ascii="Times New Roman" w:hAnsi="Times New Roman"/>
          <w:sz w:val="22"/>
          <w:szCs w:val="22"/>
        </w:rPr>
        <w:t xml:space="preserve">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w:t>
      </w:r>
      <w:r>
        <w:rPr>
          <w:rFonts w:ascii="Times New Roman" w:hAnsi="Times New Roman"/>
          <w:sz w:val="22"/>
          <w:szCs w:val="22"/>
        </w:rPr>
        <w:t>гопринимающих устройств (то есть в пункте 6 и подпункте "а" пункта 6 настоящего приложения величина мощности указывается одинаковая).</w:t>
      </w:r>
    </w:p>
    <w:p w:rsidR="00000000" w:rsidRDefault="00EE3548">
      <w:pPr>
        <w:pStyle w:val="ConsPlusNormal"/>
        <w:ind w:firstLine="540"/>
        <w:jc w:val="both"/>
      </w:pPr>
      <w:r>
        <w:rPr>
          <w:rFonts w:ascii="Times New Roman" w:hAnsi="Times New Roman"/>
          <w:sz w:val="28"/>
          <w:szCs w:val="28"/>
          <w:vertAlign w:val="superscript"/>
        </w:rPr>
        <w:t>&lt;5&gt;</w:t>
      </w:r>
      <w:r>
        <w:rPr>
          <w:rFonts w:ascii="Times New Roman" w:hAnsi="Times New Roman"/>
          <w:sz w:val="22"/>
          <w:szCs w:val="22"/>
        </w:rPr>
        <w:t xml:space="preserve"> Классы напряжения (0,4; 6; 10) кВ.</w:t>
      </w:r>
    </w:p>
    <w:p w:rsidR="00000000" w:rsidRDefault="00EE3548">
      <w:pPr>
        <w:pStyle w:val="ConsPlusNormal"/>
        <w:ind w:firstLine="540"/>
        <w:jc w:val="both"/>
      </w:pPr>
      <w:r>
        <w:rPr>
          <w:rFonts w:ascii="Times New Roman" w:hAnsi="Times New Roman"/>
          <w:sz w:val="28"/>
          <w:szCs w:val="28"/>
          <w:vertAlign w:val="superscript"/>
        </w:rPr>
        <w:t>&lt;6&gt;</w:t>
      </w:r>
      <w:r>
        <w:rPr>
          <w:rFonts w:ascii="Times New Roman" w:hAnsi="Times New Roman"/>
          <w:sz w:val="22"/>
          <w:szCs w:val="22"/>
        </w:rPr>
        <w:t xml:space="preserve"> Не указывается при присоединении генерирующих объектов.</w:t>
      </w:r>
    </w:p>
    <w:p w:rsidR="00000000" w:rsidRDefault="00EE3548">
      <w:pPr>
        <w:pStyle w:val="ConsPlusNormal"/>
        <w:ind w:firstLine="540"/>
        <w:jc w:val="both"/>
      </w:pPr>
      <w:r>
        <w:rPr>
          <w:rFonts w:ascii="Times New Roman" w:hAnsi="Times New Roman"/>
          <w:sz w:val="28"/>
          <w:szCs w:val="28"/>
          <w:vertAlign w:val="superscript"/>
        </w:rPr>
        <w:t>&lt;7&gt;</w:t>
      </w:r>
      <w:r>
        <w:rPr>
          <w:rFonts w:ascii="Times New Roman" w:hAnsi="Times New Roman"/>
          <w:sz w:val="22"/>
          <w:szCs w:val="22"/>
        </w:rPr>
        <w:t>Заявители, максималь</w:t>
      </w:r>
      <w:r>
        <w:rPr>
          <w:rFonts w:ascii="Times New Roman" w:hAnsi="Times New Roman"/>
          <w:sz w:val="22"/>
          <w:szCs w:val="22"/>
        </w:rPr>
        <w:t>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00000" w:rsidRDefault="00EE3548">
      <w:pPr>
        <w:pStyle w:val="ConsPlusNormal"/>
        <w:ind w:firstLine="540"/>
        <w:jc w:val="both"/>
      </w:pPr>
      <w:r>
        <w:rPr>
          <w:rFonts w:ascii="Times New Roman" w:hAnsi="Times New Roman"/>
          <w:sz w:val="28"/>
          <w:szCs w:val="28"/>
          <w:vertAlign w:val="superscript"/>
        </w:rPr>
        <w:t>&lt;8&gt;</w:t>
      </w:r>
      <w:r>
        <w:rPr>
          <w:rFonts w:ascii="Times New Roman" w:hAnsi="Times New Roman"/>
          <w:sz w:val="22"/>
          <w:szCs w:val="22"/>
        </w:rPr>
        <w:t xml:space="preserve"> Для энергопринимающих устройств потребителей электри</w:t>
      </w:r>
      <w:r>
        <w:rPr>
          <w:rFonts w:ascii="Times New Roman" w:hAnsi="Times New Roman"/>
          <w:sz w:val="22"/>
          <w:szCs w:val="22"/>
        </w:rPr>
        <w:t>ческой энергии.</w:t>
      </w:r>
    </w:p>
    <w:p w:rsidR="00000000" w:rsidRDefault="00EE3548">
      <w:pPr>
        <w:pStyle w:val="ConsPlusNormal"/>
        <w:jc w:val="both"/>
        <w:rPr>
          <w:sz w:val="21"/>
          <w:szCs w:val="21"/>
        </w:rPr>
      </w:pPr>
    </w:p>
    <w:p w:rsidR="00000000" w:rsidRDefault="00EE3548">
      <w:pPr>
        <w:sectPr w:rsidR="00000000">
          <w:headerReference w:type="even" r:id="rId47"/>
          <w:headerReference w:type="default" r:id="rId48"/>
          <w:footerReference w:type="even" r:id="rId49"/>
          <w:footerReference w:type="default" r:id="rId50"/>
          <w:headerReference w:type="first" r:id="rId51"/>
          <w:footerReference w:type="first" r:id="rId52"/>
          <w:pgSz w:w="11906" w:h="16838"/>
          <w:pgMar w:top="546" w:right="491" w:bottom="1486" w:left="1095" w:header="270" w:footer="927" w:gutter="0"/>
          <w:cols w:space="720"/>
          <w:docGrid w:linePitch="600" w:charSpace="32768"/>
        </w:sectPr>
      </w:pPr>
    </w:p>
    <w:p w:rsidR="00000000" w:rsidRDefault="00EE3548">
      <w:pPr>
        <w:pStyle w:val="ConsPlusNormal"/>
        <w:jc w:val="both"/>
        <w:rPr>
          <w:sz w:val="21"/>
          <w:szCs w:val="21"/>
        </w:rPr>
      </w:pPr>
    </w:p>
    <w:p w:rsidR="00000000" w:rsidRDefault="00EE3548">
      <w:pPr>
        <w:jc w:val="right"/>
      </w:pPr>
      <w:r>
        <w:rPr>
          <w:b/>
          <w:bCs/>
        </w:rPr>
        <w:t>Приложение №13</w:t>
      </w:r>
    </w:p>
    <w:p w:rsidR="00000000" w:rsidRDefault="00EE3548">
      <w:pPr>
        <w:pStyle w:val="ConsPlusNonformat"/>
        <w:jc w:val="center"/>
        <w:rPr>
          <w:rFonts w:ascii="Times New Roman" w:hAnsi="Times New Roman" w:cs="Times New Roman"/>
          <w:b/>
          <w:sz w:val="24"/>
          <w:szCs w:val="24"/>
        </w:rPr>
      </w:pPr>
    </w:p>
    <w:p w:rsidR="00000000" w:rsidRDefault="00EE3548">
      <w:pPr>
        <w:pStyle w:val="ConsPlusNonformat"/>
        <w:jc w:val="center"/>
      </w:pPr>
      <w:r>
        <w:rPr>
          <w:rFonts w:ascii="Times New Roman" w:hAnsi="Times New Roman" w:cs="Times New Roman"/>
          <w:b/>
          <w:sz w:val="24"/>
          <w:szCs w:val="24"/>
        </w:rPr>
        <w:t xml:space="preserve">ЗАЯВКА </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юридического лица (индивидуального предпринимателя),</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физического лица на присоединение по одному источнику</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электроснабжения энергопринимающих устройств с максимальной</w:t>
      </w:r>
    </w:p>
    <w:p w:rsidR="00000000" w:rsidRDefault="00EE3548">
      <w:pPr>
        <w:pStyle w:val="ConsPlusNonformat"/>
        <w:ind w:right="-375"/>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мощностью до 150 кВт включительно</w:t>
      </w:r>
    </w:p>
    <w:p w:rsidR="00000000" w:rsidRDefault="00EE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0"/>
          <w:szCs w:val="20"/>
        </w:rPr>
      </w:pPr>
    </w:p>
    <w:p w:rsidR="00000000" w:rsidRDefault="00EE3548">
      <w:pPr>
        <w:pStyle w:val="ConsPlusNonformat"/>
        <w:jc w:val="both"/>
      </w:pPr>
      <w:r>
        <w:rPr>
          <w:rFonts w:ascii="Times New Roman" w:hAnsi="Times New Roman" w:cs="Times New Roman"/>
          <w:sz w:val="24"/>
          <w:szCs w:val="24"/>
        </w:rPr>
        <w:t xml:space="preserve">1. </w:t>
      </w:r>
      <w:r>
        <w:rPr>
          <w:rFonts w:ascii="Times New Roman" w:hAnsi="Times New Roman" w:cs="Times New Roman"/>
          <w:u w:val="single"/>
        </w:rPr>
        <w:t xml:space="preserve">                                                                                                                                                                                      </w:t>
      </w:r>
    </w:p>
    <w:p w:rsidR="00000000" w:rsidRDefault="00EE3548">
      <w:pPr>
        <w:pStyle w:val="ConsPlusNonformat"/>
        <w:jc w:val="center"/>
      </w:pPr>
      <w:r>
        <w:rPr>
          <w:rFonts w:ascii="Times New Roman" w:hAnsi="Times New Roman" w:cs="Times New Roman"/>
          <w:sz w:val="18"/>
          <w:szCs w:val="18"/>
        </w:rPr>
        <w:t>(полное наименование заявителя</w:t>
      </w:r>
      <w:r>
        <w:rPr>
          <w:rFonts w:ascii="Times New Roman" w:hAnsi="Times New Roman" w:cs="Times New Roman"/>
          <w:sz w:val="18"/>
          <w:szCs w:val="18"/>
        </w:rPr>
        <w:t xml:space="preserve"> - юридического лица;фамилия, имя, отчество заявителя -                             индивидуального предпринимателя)</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2. Номер записи в Едином государственном реестре юридических лиц (номер записи  в Едином государственном реестре индивидуальных предпри</w:t>
      </w:r>
      <w:r>
        <w:rPr>
          <w:rFonts w:ascii="Times New Roman" w:hAnsi="Times New Roman" w:cs="Times New Roman"/>
          <w:sz w:val="24"/>
          <w:szCs w:val="24"/>
        </w:rPr>
        <w:t xml:space="preserve">нимателей) и дата ее внесения в реестр </w:t>
      </w:r>
      <w:r>
        <w:rPr>
          <w:rFonts w:ascii="Times New Roman" w:hAnsi="Times New Roman" w:cs="Times New Roman"/>
          <w:sz w:val="28"/>
          <w:szCs w:val="28"/>
          <w:vertAlign w:val="superscript"/>
        </w:rPr>
        <w:t>&lt;1&gt;</w:t>
      </w:r>
      <w:r>
        <w:rPr>
          <w:rFonts w:ascii="Times New Roman" w:hAnsi="Times New Roman" w:cs="Times New Roman"/>
          <w:sz w:val="24"/>
          <w:szCs w:val="24"/>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 xml:space="preserve">3. Место нахождения заявителя, в том числе фактический адрес </w:t>
      </w:r>
      <w:r>
        <w:rPr>
          <w:rFonts w:ascii="Times New Roman" w:hAnsi="Times New Roman" w:cs="Times New Roman"/>
          <w:u w:val="single"/>
        </w:rPr>
        <w:t xml:space="preserve">                                                      </w:t>
      </w:r>
    </w:p>
    <w:p w:rsidR="00000000" w:rsidRDefault="00EE3548">
      <w:pPr>
        <w:pStyle w:val="ConsPlusNonformat"/>
      </w:pP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18"/>
          <w:szCs w:val="18"/>
        </w:rPr>
        <w:t>(индекс, адрес)</w:t>
      </w:r>
    </w:p>
    <w:p w:rsidR="00000000" w:rsidRDefault="00EE3548">
      <w:pPr>
        <w:pStyle w:val="ConsPlusNonformat"/>
        <w:spacing w:line="360" w:lineRule="auto"/>
        <w:jc w:val="both"/>
      </w:pPr>
      <w:r>
        <w:rPr>
          <w:rFonts w:ascii="Times New Roman" w:hAnsi="Times New Roman" w:cs="Times New Roman"/>
          <w:sz w:val="24"/>
          <w:szCs w:val="24"/>
        </w:rPr>
        <w:t>Паспортные данные:</w:t>
      </w:r>
      <w:r>
        <w:rPr>
          <w:rFonts w:ascii="Times New Roman" w:hAnsi="Times New Roman" w:cs="Times New Roman"/>
          <w:sz w:val="28"/>
          <w:szCs w:val="28"/>
          <w:vertAlign w:val="superscript"/>
        </w:rPr>
        <w:t>&lt;2&gt;</w:t>
      </w:r>
      <w:r>
        <w:rPr>
          <w:rFonts w:ascii="Times New Roman" w:hAnsi="Times New Roman" w:cs="Times New Roman"/>
          <w:sz w:val="24"/>
          <w:szCs w:val="24"/>
        </w:rPr>
        <w:t xml:space="preserve"> серия </w:t>
      </w:r>
      <w:r>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 w:val="24"/>
          <w:szCs w:val="24"/>
        </w:rPr>
        <w:t xml:space="preserve">  номер </w:t>
      </w:r>
      <w:r>
        <w:rPr>
          <w:rFonts w:ascii="Times New Roman" w:hAnsi="Times New Roman" w:cs="Times New Roman"/>
          <w:u w:val="single"/>
        </w:rPr>
        <w:t xml:space="preserve">                                                                 </w:t>
      </w:r>
    </w:p>
    <w:p w:rsidR="00000000" w:rsidRDefault="00EE3548">
      <w:pPr>
        <w:pStyle w:val="ConsPlusNonformat"/>
        <w:jc w:val="both"/>
      </w:pPr>
      <w:r>
        <w:rPr>
          <w:rFonts w:ascii="Times New Roman" w:hAnsi="Times New Roman" w:cs="Times New Roman"/>
          <w:sz w:val="24"/>
          <w:szCs w:val="24"/>
        </w:rPr>
        <w:t xml:space="preserve">выдан (кем, когда)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4. В св</w:t>
      </w:r>
      <w:r>
        <w:rPr>
          <w:rFonts w:ascii="Times New Roman" w:hAnsi="Times New Roman" w:cs="Times New Roman"/>
          <w:sz w:val="24"/>
          <w:szCs w:val="24"/>
        </w:rPr>
        <w:t xml:space="preserve">язи с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hAnsi="Times New Roman" w:cs="Times New Roman"/>
          <w:sz w:val="18"/>
          <w:szCs w:val="18"/>
        </w:rPr>
        <w:t>(увеличение объема максимальной мощности, новое строительство и др. указать нужное)</w:t>
      </w: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 xml:space="preserve">просит осуществить технологическое присоединение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p>
    <w:p w:rsidR="00000000" w:rsidRDefault="00EE3548">
      <w:pPr>
        <w:pStyle w:val="ConsPlusNonformat"/>
        <w:spacing w:line="360" w:lineRule="auto"/>
        <w:jc w:val="center"/>
      </w:pPr>
      <w:r>
        <w:rPr>
          <w:rFonts w:ascii="Times New Roman" w:eastAsia="Times New Roman" w:hAnsi="Times New Roman" w:cs="Times New Roman"/>
          <w:sz w:val="24"/>
          <w:szCs w:val="24"/>
        </w:rPr>
        <w:t xml:space="preserve">       </w:t>
      </w:r>
      <w:r>
        <w:rPr>
          <w:rFonts w:ascii="Times New Roman" w:hAnsi="Times New Roman" w:cs="Times New Roman"/>
          <w:sz w:val="18"/>
          <w:szCs w:val="18"/>
        </w:rPr>
        <w:t>(наименов</w:t>
      </w:r>
      <w:r>
        <w:rPr>
          <w:rFonts w:ascii="Times New Roman" w:hAnsi="Times New Roman" w:cs="Times New Roman"/>
          <w:sz w:val="18"/>
          <w:szCs w:val="18"/>
        </w:rPr>
        <w:t>ание энергопринимающих устройств для присоединения)</w:t>
      </w:r>
    </w:p>
    <w:p w:rsidR="00000000" w:rsidRDefault="00EE3548">
      <w:pPr>
        <w:pStyle w:val="ConsPlusNonformat"/>
        <w:spacing w:line="360" w:lineRule="auto"/>
        <w:jc w:val="both"/>
      </w:pPr>
      <w:r>
        <w:rPr>
          <w:rFonts w:ascii="Times New Roman" w:hAnsi="Times New Roman" w:cs="Times New Roman"/>
          <w:sz w:val="24"/>
          <w:szCs w:val="24"/>
        </w:rPr>
        <w:t xml:space="preserve">расположенных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eastAsia="Times New Roman" w:hAnsi="Times New Roman" w:cs="Times New Roman"/>
          <w:sz w:val="24"/>
          <w:szCs w:val="24"/>
        </w:rPr>
        <w:t xml:space="preserve">             </w:t>
      </w:r>
      <w:r>
        <w:rPr>
          <w:rFonts w:ascii="Times New Roman" w:hAnsi="Times New Roman" w:cs="Times New Roman"/>
          <w:sz w:val="18"/>
          <w:szCs w:val="18"/>
        </w:rPr>
        <w:t>(место нахождения энергопринимающих устройств)</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hAnsi="Times New Roman" w:cs="Times New Roman"/>
          <w:sz w:val="24"/>
          <w:szCs w:val="24"/>
        </w:rPr>
        <w:t>5. Максимальная мощность</w:t>
      </w:r>
      <w:r>
        <w:rPr>
          <w:rFonts w:ascii="Times New Roman" w:hAnsi="Times New Roman" w:cs="Times New Roman"/>
          <w:sz w:val="28"/>
          <w:szCs w:val="28"/>
          <w:vertAlign w:val="superscript"/>
        </w:rPr>
        <w:t xml:space="preserve">&lt;3&gt; </w:t>
      </w:r>
      <w:r>
        <w:rPr>
          <w:rFonts w:ascii="Times New Roman" w:hAnsi="Times New Roman" w:cs="Times New Roman"/>
          <w:sz w:val="24"/>
          <w:szCs w:val="24"/>
        </w:rPr>
        <w:t xml:space="preserve"> энергопринима</w:t>
      </w:r>
      <w:r>
        <w:rPr>
          <w:rFonts w:ascii="Times New Roman" w:hAnsi="Times New Roman" w:cs="Times New Roman"/>
          <w:sz w:val="24"/>
          <w:szCs w:val="24"/>
        </w:rPr>
        <w:t xml:space="preserve">ющих устройств (присоединяемых и ранее присоединенных) составляет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szCs w:val="24"/>
        </w:rPr>
        <w:t>кВт  при напряжении</w:t>
      </w:r>
      <w:r>
        <w:rPr>
          <w:rFonts w:ascii="Times New Roman" w:hAnsi="Times New Roman" w:cs="Times New Roman"/>
          <w:sz w:val="28"/>
          <w:szCs w:val="28"/>
          <w:vertAlign w:val="superscript"/>
        </w:rPr>
        <w:t>&lt;4&gt;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szCs w:val="24"/>
        </w:rPr>
        <w:t>кВ, в том числе:</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  максимальная  мощность  присоединяемых  энергопринимающих устройств</w:t>
      </w:r>
    </w:p>
    <w:p w:rsidR="00000000" w:rsidRDefault="00EE3548">
      <w:pPr>
        <w:pStyle w:val="ConsPlusNonformat"/>
        <w:spacing w:line="360" w:lineRule="auto"/>
        <w:jc w:val="both"/>
      </w:pPr>
      <w:r>
        <w:rPr>
          <w:rFonts w:ascii="Times New Roman" w:hAnsi="Times New Roman" w:cs="Times New Roman"/>
          <w:sz w:val="24"/>
          <w:szCs w:val="24"/>
        </w:rPr>
        <w:t xml:space="preserve">составляет </w:t>
      </w:r>
      <w:r>
        <w:rPr>
          <w:rFonts w:ascii="Times New Roman" w:hAnsi="Times New Roman" w:cs="Times New Roman"/>
          <w:u w:val="single"/>
        </w:rPr>
        <w:t xml:space="preserve">                     </w:t>
      </w:r>
      <w:r>
        <w:rPr>
          <w:rFonts w:ascii="Times New Roman" w:hAnsi="Times New Roman" w:cs="Times New Roman"/>
          <w:sz w:val="24"/>
          <w:szCs w:val="24"/>
        </w:rPr>
        <w:t xml:space="preserve"> кВт при напряжении</w:t>
      </w:r>
      <w:r>
        <w:rPr>
          <w:rFonts w:ascii="Times New Roman" w:hAnsi="Times New Roman" w:cs="Times New Roman"/>
          <w:sz w:val="28"/>
          <w:szCs w:val="28"/>
          <w:vertAlign w:val="superscript"/>
        </w:rPr>
        <w:t>&lt;4&gt;</w:t>
      </w:r>
      <w:r>
        <w:t xml:space="preserve"> </w:t>
      </w:r>
      <w:r>
        <w:rPr>
          <w:u w:val="single"/>
        </w:rPr>
        <w:t xml:space="preserve">        </w:t>
      </w:r>
      <w:r>
        <w:rPr>
          <w:rFonts w:ascii="Times New Roman" w:hAnsi="Times New Roman" w:cs="Times New Roman"/>
          <w:sz w:val="24"/>
          <w:szCs w:val="24"/>
        </w:rPr>
        <w:t>кВ</w:t>
      </w:r>
      <w:r>
        <w:t>;</w:t>
      </w:r>
    </w:p>
    <w:p w:rsidR="00000000" w:rsidRDefault="00EE3548">
      <w:pPr>
        <w:pStyle w:val="ConsPlusNonformat"/>
        <w:spacing w:line="360" w:lineRule="auto"/>
        <w:jc w:val="both"/>
      </w:pPr>
      <w:r>
        <w:t xml:space="preserve">  </w:t>
      </w:r>
      <w:r>
        <w:rPr>
          <w:rFonts w:ascii="Times New Roman" w:hAnsi="Times New Roman" w:cs="Times New Roman"/>
          <w:sz w:val="24"/>
          <w:szCs w:val="24"/>
        </w:rPr>
        <w:t>б)   максимальная   мощность   ранее   присоединенных  в  данной  точке</w:t>
      </w:r>
    </w:p>
    <w:p w:rsidR="00000000" w:rsidRDefault="00EE3548">
      <w:pPr>
        <w:pStyle w:val="ConsPlusNonformat"/>
        <w:spacing w:line="360" w:lineRule="auto"/>
        <w:jc w:val="both"/>
      </w:pPr>
      <w:r>
        <w:rPr>
          <w:rFonts w:ascii="Times New Roman" w:hAnsi="Times New Roman" w:cs="Times New Roman"/>
          <w:sz w:val="24"/>
          <w:szCs w:val="24"/>
        </w:rPr>
        <w:t>присоединения  энергопринимающих  устройств  составляет  _________  кВт при</w:t>
      </w:r>
    </w:p>
    <w:p w:rsidR="00000000" w:rsidRDefault="00EE3548">
      <w:pPr>
        <w:pStyle w:val="ConsPlusNonformat"/>
        <w:spacing w:line="360" w:lineRule="auto"/>
        <w:jc w:val="both"/>
      </w:pPr>
      <w:r>
        <w:rPr>
          <w:rFonts w:ascii="Times New Roman" w:hAnsi="Times New Roman" w:cs="Times New Roman"/>
          <w:sz w:val="24"/>
          <w:szCs w:val="24"/>
        </w:rPr>
        <w:t xml:space="preserve">напряжении </w:t>
      </w:r>
      <w:r>
        <w:rPr>
          <w:rFonts w:ascii="Times New Roman" w:hAnsi="Times New Roman" w:cs="Times New Roman"/>
          <w:sz w:val="28"/>
          <w:szCs w:val="28"/>
          <w:vertAlign w:val="superscript"/>
        </w:rPr>
        <w:t>&lt;4&gt;</w:t>
      </w:r>
      <w:r>
        <w:rPr>
          <w:rFonts w:ascii="Times New Roman" w:hAnsi="Times New Roman" w:cs="Times New Roman"/>
          <w:sz w:val="24"/>
          <w:szCs w:val="24"/>
        </w:rPr>
        <w:t xml:space="preserve"> </w:t>
      </w:r>
      <w:r>
        <w:rPr>
          <w:rFonts w:ascii="Times New Roman" w:hAnsi="Times New Roman" w:cs="Times New Roman"/>
          <w:u w:val="single"/>
        </w:rPr>
        <w:t xml:space="preserve">                 </w:t>
      </w:r>
      <w:r>
        <w:rPr>
          <w:rFonts w:ascii="Times New Roman" w:hAnsi="Times New Roman" w:cs="Times New Roman"/>
          <w:sz w:val="24"/>
          <w:szCs w:val="24"/>
        </w:rPr>
        <w:t>кВ.</w:t>
      </w:r>
    </w:p>
    <w:p w:rsidR="00000000" w:rsidRDefault="00EE3548">
      <w:pPr>
        <w:pStyle w:val="ConsPlusNonformat"/>
        <w:spacing w:line="360" w:lineRule="auto"/>
        <w:jc w:val="both"/>
      </w:pPr>
      <w:r>
        <w:rPr>
          <w:rFonts w:ascii="Times New Roman" w:hAnsi="Times New Roman" w:cs="Times New Roman"/>
          <w:sz w:val="24"/>
          <w:szCs w:val="24"/>
        </w:rPr>
        <w:t>6.  Заявляемая  категория  надежнос</w:t>
      </w:r>
      <w:r>
        <w:rPr>
          <w:rFonts w:ascii="Times New Roman" w:hAnsi="Times New Roman" w:cs="Times New Roman"/>
          <w:sz w:val="24"/>
          <w:szCs w:val="24"/>
        </w:rPr>
        <w:t>ти энергопринимающих устройств — III (по одному источнику электроснабжения энергопринимающих устройств).</w:t>
      </w:r>
    </w:p>
    <w:p w:rsidR="00000000" w:rsidRDefault="00EE3548">
      <w:pPr>
        <w:pStyle w:val="ConsPlusNonformat"/>
        <w:spacing w:line="360" w:lineRule="auto"/>
        <w:jc w:val="both"/>
        <w:rPr>
          <w:rFonts w:ascii="Times New Roman" w:hAnsi="Times New Roman" w:cs="Times New Roman"/>
          <w:sz w:val="24"/>
          <w:szCs w:val="24"/>
        </w:rPr>
      </w:pPr>
    </w:p>
    <w:p w:rsidR="00000000" w:rsidRDefault="00EE3548">
      <w:pPr>
        <w:pStyle w:val="ConsPlusNonformat"/>
        <w:spacing w:line="360" w:lineRule="auto"/>
        <w:jc w:val="both"/>
        <w:rPr>
          <w:rFonts w:ascii="Times New Roman" w:hAnsi="Times New Roman" w:cs="Times New Roman"/>
          <w:sz w:val="24"/>
          <w:szCs w:val="24"/>
        </w:rPr>
      </w:pPr>
    </w:p>
    <w:p w:rsidR="00000000" w:rsidRDefault="00EE3548">
      <w:pPr>
        <w:pStyle w:val="ConsPlusNonformat"/>
        <w:spacing w:line="360" w:lineRule="auto"/>
        <w:jc w:val="both"/>
        <w:rPr>
          <w:rFonts w:ascii="Times New Roman" w:hAnsi="Times New Roman" w:cs="Times New Roman"/>
          <w:sz w:val="24"/>
          <w:szCs w:val="24"/>
        </w:rPr>
      </w:pPr>
    </w:p>
    <w:p w:rsidR="00000000" w:rsidRDefault="00EE3548">
      <w:pPr>
        <w:pStyle w:val="ConsPlusNonformat"/>
        <w:spacing w:line="360" w:lineRule="auto"/>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7. Характер нагрузки (вид экономической деятельности заявителя)</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widowControl w:val="0"/>
        <w:spacing w:line="360" w:lineRule="auto"/>
        <w:ind w:right="365"/>
        <w:jc w:val="both"/>
      </w:pPr>
      <w:r>
        <w:rPr>
          <w:rFonts w:ascii="Times New Roman" w:hAnsi="Times New Roman" w:cs="Times New Roman"/>
          <w:sz w:val="24"/>
          <w:szCs w:val="24"/>
        </w:rPr>
        <w:t>8. Сроки проектирования и поэтапного введения в эксплуатацию объекта (в том  числе  по  этапам  и  очередям), планируемого поэтапного распределения</w:t>
      </w:r>
    </w:p>
    <w:p w:rsidR="00000000" w:rsidRDefault="00EE3548">
      <w:pPr>
        <w:pStyle w:val="ConsPlusNonformat"/>
        <w:spacing w:line="360" w:lineRule="auto"/>
        <w:jc w:val="both"/>
      </w:pPr>
      <w:r>
        <w:rPr>
          <w:rFonts w:ascii="Times New Roman" w:hAnsi="Times New Roman" w:cs="Times New Roman"/>
          <w:sz w:val="24"/>
          <w:szCs w:val="24"/>
        </w:rPr>
        <w:t>мощност</w:t>
      </w:r>
      <w:r>
        <w:rPr>
          <w:rFonts w:ascii="Times New Roman" w:hAnsi="Times New Roman" w:cs="Times New Roman"/>
          <w:sz w:val="24"/>
          <w:szCs w:val="24"/>
        </w:rPr>
        <w:t>и:</w:t>
      </w:r>
    </w:p>
    <w:tbl>
      <w:tblPr>
        <w:tblW w:w="0" w:type="auto"/>
        <w:tblInd w:w="39" w:type="dxa"/>
        <w:tblLayout w:type="fixed"/>
        <w:tblLook w:val="0000" w:firstRow="0" w:lastRow="0" w:firstColumn="0" w:lastColumn="0" w:noHBand="0" w:noVBand="0"/>
      </w:tblPr>
      <w:tblGrid>
        <w:gridCol w:w="1204"/>
        <w:gridCol w:w="2230"/>
        <w:gridCol w:w="2073"/>
        <w:gridCol w:w="1875"/>
        <w:gridCol w:w="1798"/>
      </w:tblGrid>
      <w:tr w:rsidR="00000000">
        <w:tc>
          <w:tcPr>
            <w:tcW w:w="1204"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spacing w:line="100" w:lineRule="atLeast"/>
              <w:jc w:val="center"/>
            </w:pPr>
            <w:r>
              <w:rPr>
                <w:rFonts w:ascii="Times New Roman" w:hAnsi="Times New Roman" w:cs="Times New Roman"/>
                <w:sz w:val="24"/>
                <w:szCs w:val="24"/>
              </w:rPr>
              <w:t xml:space="preserve">Этап </w:t>
            </w:r>
          </w:p>
          <w:p w:rsidR="00000000" w:rsidRDefault="00EE3548">
            <w:pPr>
              <w:pStyle w:val="ConsPlusNonformat"/>
              <w:suppressAutoHyphens w:val="0"/>
              <w:spacing w:line="100" w:lineRule="atLeast"/>
              <w:jc w:val="center"/>
            </w:pPr>
            <w:r>
              <w:rPr>
                <w:rFonts w:ascii="Times New Roman" w:hAnsi="Times New Roman" w:cs="Times New Roman"/>
                <w:sz w:val="24"/>
                <w:szCs w:val="24"/>
              </w:rPr>
              <w:t>(очередь) строительства</w:t>
            </w:r>
          </w:p>
        </w:tc>
        <w:tc>
          <w:tcPr>
            <w:tcW w:w="2230"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spacing w:line="100" w:lineRule="atLeast"/>
              <w:jc w:val="center"/>
            </w:pPr>
            <w:r>
              <w:rPr>
                <w:rFonts w:ascii="Times New Roman" w:hAnsi="Times New Roman" w:cs="Times New Roman"/>
                <w:sz w:val="24"/>
                <w:szCs w:val="24"/>
              </w:rPr>
              <w:t xml:space="preserve">Планируемый срок проектирования энергопринимающих устройств </w:t>
            </w:r>
          </w:p>
          <w:p w:rsidR="00000000" w:rsidRDefault="00EE3548">
            <w:pPr>
              <w:pStyle w:val="ConsPlusNonformat"/>
              <w:suppressAutoHyphens w:val="0"/>
              <w:spacing w:line="100" w:lineRule="atLeast"/>
              <w:jc w:val="center"/>
            </w:pPr>
            <w:r>
              <w:rPr>
                <w:rFonts w:ascii="Times New Roman" w:hAnsi="Times New Roman" w:cs="Times New Roman"/>
                <w:sz w:val="24"/>
                <w:szCs w:val="24"/>
              </w:rPr>
              <w:t>(месяц, год)</w:t>
            </w:r>
          </w:p>
        </w:tc>
        <w:tc>
          <w:tcPr>
            <w:tcW w:w="2073"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spacing w:line="100" w:lineRule="atLeast"/>
              <w:jc w:val="center"/>
            </w:pPr>
            <w:r>
              <w:rPr>
                <w:rFonts w:ascii="Times New Roman" w:hAnsi="Times New Roman" w:cs="Times New Roman"/>
                <w:sz w:val="24"/>
                <w:szCs w:val="24"/>
              </w:rPr>
              <w:t>Планируемый срок введения энергопринимающих устройств в эксплуатацию (месяц, год)</w:t>
            </w:r>
          </w:p>
        </w:tc>
        <w:tc>
          <w:tcPr>
            <w:tcW w:w="1875" w:type="dxa"/>
            <w:tcBorders>
              <w:top w:val="single" w:sz="4" w:space="0" w:color="000000"/>
              <w:left w:val="single" w:sz="4" w:space="0" w:color="000000"/>
              <w:bottom w:val="single" w:sz="4" w:space="0" w:color="000000"/>
            </w:tcBorders>
            <w:shd w:val="clear" w:color="auto" w:fill="auto"/>
            <w:vAlign w:val="center"/>
          </w:tcPr>
          <w:p w:rsidR="00000000" w:rsidRDefault="00EE3548">
            <w:pPr>
              <w:pStyle w:val="ConsPlusNonformat"/>
              <w:suppressAutoHyphens w:val="0"/>
              <w:spacing w:line="100" w:lineRule="atLeast"/>
              <w:jc w:val="center"/>
            </w:pPr>
            <w:r>
              <w:rPr>
                <w:rFonts w:ascii="Times New Roman" w:hAnsi="Times New Roman" w:cs="Times New Roman"/>
                <w:sz w:val="24"/>
                <w:szCs w:val="24"/>
              </w:rPr>
              <w:t>Максимальная мощность энергопринимающих устройств (кВт)</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E3548">
            <w:pPr>
              <w:pStyle w:val="ConsPlusNonformat"/>
              <w:suppressAutoHyphens w:val="0"/>
              <w:spacing w:line="100" w:lineRule="atLeast"/>
              <w:jc w:val="center"/>
            </w:pPr>
            <w:r>
              <w:rPr>
                <w:rFonts w:ascii="Times New Roman" w:hAnsi="Times New Roman" w:cs="Times New Roman"/>
                <w:sz w:val="24"/>
                <w:szCs w:val="24"/>
              </w:rPr>
              <w:t>Категория н</w:t>
            </w:r>
            <w:r>
              <w:rPr>
                <w:rFonts w:ascii="Times New Roman" w:hAnsi="Times New Roman" w:cs="Times New Roman"/>
                <w:sz w:val="24"/>
                <w:szCs w:val="24"/>
              </w:rPr>
              <w:t>адежности энергопринимающих устройств</w:t>
            </w:r>
          </w:p>
        </w:tc>
      </w:tr>
      <w:tr w:rsidR="00000000">
        <w:trPr>
          <w:trHeight w:val="397"/>
        </w:trPr>
        <w:tc>
          <w:tcPr>
            <w:tcW w:w="1204"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230"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073"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875"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nformat"/>
              <w:snapToGrid w:val="0"/>
              <w:spacing w:line="100" w:lineRule="atLeast"/>
              <w:jc w:val="both"/>
            </w:pPr>
          </w:p>
        </w:tc>
      </w:tr>
      <w:tr w:rsidR="00000000">
        <w:trPr>
          <w:trHeight w:val="397"/>
        </w:trPr>
        <w:tc>
          <w:tcPr>
            <w:tcW w:w="1204"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230"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073"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875"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nformat"/>
              <w:snapToGrid w:val="0"/>
              <w:spacing w:line="100" w:lineRule="atLeast"/>
              <w:jc w:val="both"/>
            </w:pPr>
          </w:p>
        </w:tc>
      </w:tr>
      <w:tr w:rsidR="00000000">
        <w:trPr>
          <w:trHeight w:val="397"/>
        </w:trPr>
        <w:tc>
          <w:tcPr>
            <w:tcW w:w="1204"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230"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2073"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875" w:type="dxa"/>
            <w:tcBorders>
              <w:top w:val="single" w:sz="4" w:space="0" w:color="000000"/>
              <w:left w:val="single" w:sz="4" w:space="0" w:color="000000"/>
              <w:bottom w:val="single" w:sz="4" w:space="0" w:color="000000"/>
            </w:tcBorders>
            <w:shd w:val="clear" w:color="auto" w:fill="auto"/>
          </w:tcPr>
          <w:p w:rsidR="00000000" w:rsidRDefault="00EE3548">
            <w:pPr>
              <w:pStyle w:val="ConsPlusNonformat"/>
              <w:snapToGrid w:val="0"/>
              <w:spacing w:line="100" w:lineRule="atLeast"/>
              <w:jc w:val="both"/>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E3548">
            <w:pPr>
              <w:pStyle w:val="ConsPlusNonformat"/>
              <w:snapToGrid w:val="0"/>
              <w:spacing w:line="100" w:lineRule="atLeast"/>
              <w:jc w:val="both"/>
            </w:pPr>
          </w:p>
        </w:tc>
      </w:tr>
    </w:tbl>
    <w:p w:rsidR="00000000" w:rsidRDefault="00EE3548">
      <w:pPr>
        <w:pStyle w:val="ConsPlusNonformat"/>
        <w:jc w:val="both"/>
      </w:pPr>
    </w:p>
    <w:p w:rsidR="00000000" w:rsidRDefault="00EE3548">
      <w:pPr>
        <w:pStyle w:val="ConsPlusNonformat"/>
        <w:spacing w:line="360" w:lineRule="auto"/>
        <w:jc w:val="both"/>
      </w:pPr>
      <w:r>
        <w:rPr>
          <w:rFonts w:ascii="Times New Roman" w:hAnsi="Times New Roman" w:cs="Times New Roman"/>
          <w:sz w:val="24"/>
          <w:szCs w:val="24"/>
        </w:rPr>
        <w:t>9.   Порядок   расчета   и   условия   рассрочки   внесения   платы  за</w:t>
      </w:r>
    </w:p>
    <w:p w:rsidR="00000000" w:rsidRDefault="00EE3548">
      <w:pPr>
        <w:pStyle w:val="ConsPlusNonformat"/>
        <w:spacing w:line="360" w:lineRule="auto"/>
        <w:jc w:val="both"/>
      </w:pPr>
      <w:r>
        <w:rPr>
          <w:rFonts w:ascii="Times New Roman" w:hAnsi="Times New Roman" w:cs="Times New Roman"/>
          <w:sz w:val="24"/>
          <w:szCs w:val="24"/>
        </w:rPr>
        <w:t xml:space="preserve">технологическое присоединение по договору осуществляются по </w:t>
      </w:r>
      <w:r>
        <w:rPr>
          <w:rFonts w:ascii="Times New Roman" w:hAnsi="Times New Roman" w:cs="Times New Roman"/>
          <w:sz w:val="28"/>
          <w:szCs w:val="28"/>
          <w:vertAlign w:val="superscript"/>
        </w:rPr>
        <w:t>&lt;5&gt;</w:t>
      </w:r>
      <w:r>
        <w:rPr>
          <w:rFonts w:ascii="Times New Roman" w:hAnsi="Times New Roman" w:cs="Times New Roman"/>
          <w:sz w:val="24"/>
          <w:szCs w:val="24"/>
        </w:rPr>
        <w:t xml:space="preserve"> </w:t>
      </w:r>
      <w:r>
        <w:rPr>
          <w:rFonts w:ascii="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pPr>
      <w:r>
        <w:rPr>
          <w:rFonts w:ascii="Times New Roman" w:eastAsia="Times New Roman" w:hAnsi="Times New Roman" w:cs="Times New Roman"/>
          <w:sz w:val="18"/>
          <w:szCs w:val="18"/>
        </w:rPr>
        <w:t xml:space="preserve">                                                                        </w:t>
      </w:r>
      <w:r>
        <w:rPr>
          <w:rFonts w:ascii="Times New Roman" w:hAnsi="Times New Roman" w:cs="Times New Roman"/>
          <w:sz w:val="18"/>
          <w:szCs w:val="18"/>
        </w:rPr>
        <w:t>(вариант 1, вариант 2 - ук</w:t>
      </w:r>
      <w:r>
        <w:rPr>
          <w:rFonts w:ascii="Times New Roman" w:hAnsi="Times New Roman" w:cs="Times New Roman"/>
          <w:sz w:val="18"/>
          <w:szCs w:val="18"/>
        </w:rPr>
        <w:t>азать нужное)</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ind w:firstLine="709"/>
        <w:jc w:val="both"/>
      </w:pPr>
      <w:r>
        <w:rPr>
          <w:rFonts w:ascii="Times New Roman" w:hAnsi="Times New Roman" w:cs="Times New Roman"/>
          <w:sz w:val="24"/>
          <w:szCs w:val="24"/>
        </w:rPr>
        <w:t>а) вариант 1, при котором:</w:t>
      </w:r>
    </w:p>
    <w:p w:rsidR="00000000" w:rsidRDefault="00EE3548">
      <w:pPr>
        <w:pStyle w:val="ConsPlusNonformat"/>
        <w:widowControl w:val="0"/>
        <w:spacing w:line="360" w:lineRule="auto"/>
        <w:ind w:right="365" w:firstLine="709"/>
        <w:jc w:val="both"/>
      </w:pPr>
      <w:r>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договора;</w:t>
      </w:r>
    </w:p>
    <w:p w:rsidR="00000000" w:rsidRDefault="00EE3548">
      <w:pPr>
        <w:pStyle w:val="ConsPlusNonformat"/>
        <w:widowControl w:val="0"/>
        <w:spacing w:line="360" w:lineRule="auto"/>
        <w:ind w:right="375" w:firstLine="709"/>
        <w:jc w:val="both"/>
      </w:pPr>
      <w:r>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дог</w:t>
      </w:r>
      <w:r>
        <w:rPr>
          <w:rFonts w:ascii="Times New Roman" w:hAnsi="Times New Roman" w:cs="Times New Roman"/>
          <w:sz w:val="24"/>
          <w:szCs w:val="24"/>
        </w:rPr>
        <w:t>овора,  но  не  позже  дня  фактического присоединения;</w:t>
      </w:r>
    </w:p>
    <w:p w:rsidR="00000000" w:rsidRDefault="00EE3548">
      <w:pPr>
        <w:pStyle w:val="ConsPlusNonformat"/>
        <w:widowControl w:val="0"/>
        <w:spacing w:line="360" w:lineRule="auto"/>
        <w:ind w:right="375" w:firstLine="709"/>
        <w:jc w:val="both"/>
      </w:pPr>
      <w:r>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000000" w:rsidRDefault="00EE3548">
      <w:pPr>
        <w:pStyle w:val="ConsPlusNonformat"/>
        <w:widowControl w:val="0"/>
        <w:spacing w:line="360" w:lineRule="auto"/>
        <w:ind w:right="375" w:firstLine="709"/>
        <w:jc w:val="both"/>
      </w:pPr>
      <w:r>
        <w:rPr>
          <w:rFonts w:ascii="Times New Roman" w:hAnsi="Times New Roman" w:cs="Times New Roman"/>
          <w:sz w:val="24"/>
          <w:szCs w:val="24"/>
        </w:rPr>
        <w:t>10  процентов платы за технологическое присоединение вносятся в течение 15   дней   со</w:t>
      </w:r>
      <w:r>
        <w:rPr>
          <w:rFonts w:ascii="Times New Roman" w:hAnsi="Times New Roman" w:cs="Times New Roman"/>
          <w:sz w:val="24"/>
          <w:szCs w:val="24"/>
        </w:rPr>
        <w:t xml:space="preserve">   дня  подписания  акта  об  осуществлении  технологическогоприсоединения;</w:t>
      </w:r>
    </w:p>
    <w:p w:rsidR="00000000" w:rsidRDefault="00EE3548">
      <w:pPr>
        <w:pStyle w:val="ConsPlusNonformat"/>
        <w:spacing w:line="360" w:lineRule="auto"/>
        <w:ind w:firstLine="709"/>
        <w:jc w:val="both"/>
      </w:pPr>
      <w:r>
        <w:rPr>
          <w:rFonts w:ascii="Times New Roman" w:hAnsi="Times New Roman" w:cs="Times New Roman"/>
          <w:sz w:val="24"/>
          <w:szCs w:val="24"/>
        </w:rPr>
        <w:t>б) вариант 2, при котором:</w:t>
      </w:r>
    </w:p>
    <w:p w:rsidR="00000000" w:rsidRDefault="00EE3548">
      <w:pPr>
        <w:pStyle w:val="ConsPlusNonformat"/>
        <w:widowControl w:val="0"/>
        <w:spacing w:line="360" w:lineRule="auto"/>
        <w:ind w:right="365" w:firstLine="709"/>
        <w:jc w:val="both"/>
      </w:pPr>
      <w:r>
        <w:rPr>
          <w:rFonts w:ascii="Times New Roman" w:hAnsi="Times New Roman" w:cs="Times New Roman"/>
          <w:sz w:val="24"/>
          <w:szCs w:val="24"/>
        </w:rPr>
        <w:t>авансовый  платеж  вносится  в  размере  5  процентов  размера платы за технологическое присоединение;</w:t>
      </w:r>
    </w:p>
    <w:p w:rsidR="00000000" w:rsidRDefault="00EE3548">
      <w:pPr>
        <w:pStyle w:val="ConsPlusNonformat"/>
        <w:widowControl w:val="0"/>
        <w:spacing w:line="360" w:lineRule="auto"/>
        <w:ind w:right="365" w:firstLine="709"/>
        <w:jc w:val="both"/>
      </w:pPr>
      <w:r>
        <w:rPr>
          <w:rFonts w:ascii="Times New Roman" w:hAnsi="Times New Roman" w:cs="Times New Roman"/>
          <w:sz w:val="24"/>
          <w:szCs w:val="24"/>
        </w:rPr>
        <w:t>осуществляется  беспроцентная  рассрочка платежа в</w:t>
      </w:r>
      <w:r>
        <w:rPr>
          <w:rFonts w:ascii="Times New Roman" w:hAnsi="Times New Roman" w:cs="Times New Roman"/>
          <w:sz w:val="24"/>
          <w:szCs w:val="24"/>
        </w:rPr>
        <w:t xml:space="preserve">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widowControl w:val="0"/>
        <w:spacing w:line="360" w:lineRule="auto"/>
        <w:ind w:right="365"/>
        <w:jc w:val="both"/>
      </w:pPr>
      <w:r>
        <w:rPr>
          <w:rFonts w:ascii="Times New Roman" w:hAnsi="Times New Roman" w:cs="Times New Roman"/>
          <w:sz w:val="24"/>
          <w:szCs w:val="24"/>
        </w:rPr>
        <w:t>10.</w:t>
      </w:r>
      <w:r>
        <w:rPr>
          <w:rFonts w:ascii="Times New Roman" w:hAnsi="Times New Roman" w:cs="Times New Roman"/>
          <w:sz w:val="24"/>
          <w:szCs w:val="24"/>
        </w:rPr>
        <w:t xml:space="preserve">  Гарантирующий  поставщик  (энергосбытовая  организация), с которым планируется     заключение    договор    энергоснабжения   (купли — продажи электрической энергии (мощности)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jc w:val="both"/>
      </w:pPr>
      <w:r>
        <w:rPr>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Приложения:</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(указать перечень прилагаемых документов)</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_______</w:t>
      </w:r>
      <w:r>
        <w:rPr>
          <w:rFonts w:ascii="Times New Roman" w:hAnsi="Times New Roman" w:cs="Times New Roman"/>
          <w:sz w:val="24"/>
          <w:szCs w:val="24"/>
        </w:rPr>
        <w:t>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 ____________________________________________________________________</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4. ____________________________________________________________________</w:t>
      </w:r>
    </w:p>
    <w:p w:rsidR="00000000" w:rsidRDefault="00EE3548">
      <w:pPr>
        <w:pStyle w:val="ConsPlusNonformat"/>
        <w:spacing w:line="360" w:lineRule="auto"/>
        <w:jc w:val="both"/>
      </w:pPr>
    </w:p>
    <w:p w:rsidR="00000000" w:rsidRDefault="00EE3548">
      <w:pPr>
        <w:pStyle w:val="ConsPlusNonformat"/>
        <w:jc w:val="both"/>
        <w:rPr>
          <w:rFonts w:ascii="Times New Roman" w:hAnsi="Times New Roman" w:cs="Times New Roman"/>
          <w:sz w:val="24"/>
          <w:szCs w:val="24"/>
        </w:rPr>
      </w:pPr>
    </w:p>
    <w:p w:rsidR="00000000" w:rsidRDefault="00EE3548">
      <w:pPr>
        <w:pStyle w:val="ConsPlusNonformat"/>
        <w:spacing w:line="360" w:lineRule="auto"/>
        <w:jc w:val="both"/>
      </w:pPr>
      <w:r>
        <w:rPr>
          <w:rFonts w:ascii="Times New Roman" w:hAnsi="Times New Roman" w:cs="Times New Roman"/>
          <w:sz w:val="24"/>
          <w:szCs w:val="24"/>
        </w:rPr>
        <w:t>Руководитель организации (заявитель)</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hAnsi="Times New Roman" w:cs="Times New Roman"/>
          <w:sz w:val="16"/>
          <w:szCs w:val="16"/>
        </w:rPr>
        <w:t>(фамилия, имя, отчество)</w:t>
      </w:r>
    </w:p>
    <w:p w:rsidR="00000000" w:rsidRDefault="00EE3548">
      <w:pPr>
        <w:pStyle w:val="ConsPlusNonformat"/>
        <w:jc w:val="both"/>
      </w:pP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8"/>
          <w:szCs w:val="18"/>
        </w:rPr>
        <w:t xml:space="preserve">                         </w:t>
      </w:r>
      <w:r>
        <w:rPr>
          <w:rFonts w:ascii="Times New Roman" w:hAnsi="Times New Roman" w:cs="Times New Roman"/>
          <w:sz w:val="16"/>
          <w:szCs w:val="16"/>
        </w:rPr>
        <w:t xml:space="preserve">(контактный </w:t>
      </w:r>
      <w:r>
        <w:rPr>
          <w:rFonts w:ascii="Times New Roman" w:hAnsi="Times New Roman" w:cs="Times New Roman"/>
          <w:sz w:val="16"/>
          <w:szCs w:val="16"/>
        </w:rPr>
        <w:t>телефон)</w:t>
      </w:r>
    </w:p>
    <w:p w:rsidR="00000000" w:rsidRDefault="00EE3548">
      <w:pPr>
        <w:pStyle w:val="ConsPlusNonformat"/>
        <w:jc w:val="both"/>
      </w:pPr>
      <w:r>
        <w:rPr>
          <w:rFonts w:ascii="Times New Roman" w:eastAsia="Times New Roman" w:hAnsi="Times New Roman" w:cs="Times New Roman"/>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u w:val="single"/>
        </w:rPr>
        <w:t xml:space="preserve">                                       </w:t>
      </w:r>
    </w:p>
    <w:p w:rsidR="00000000" w:rsidRDefault="00EE3548">
      <w:pPr>
        <w:pStyle w:val="ConsPlusNonformat"/>
        <w:jc w:val="both"/>
      </w:pP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  </w:t>
      </w:r>
      <w:r>
        <w:rPr>
          <w:rFonts w:ascii="Times New Roman" w:hAnsi="Times New Roman" w:cs="Times New Roman"/>
          <w:sz w:val="16"/>
          <w:szCs w:val="16"/>
        </w:rPr>
        <w:t>(должность)                                                                      (подп</w:t>
      </w:r>
      <w:r>
        <w:rPr>
          <w:rFonts w:ascii="Times New Roman" w:hAnsi="Times New Roman" w:cs="Times New Roman"/>
          <w:sz w:val="16"/>
          <w:szCs w:val="16"/>
        </w:rPr>
        <w:t>ись)</w:t>
      </w:r>
    </w:p>
    <w:p w:rsidR="00000000" w:rsidRDefault="00EE3548">
      <w:pPr>
        <w:pStyle w:val="ConsPlusNonformat"/>
        <w:jc w:val="both"/>
      </w:pPr>
      <w:r>
        <w:rPr>
          <w:rFonts w:ascii="Times New Roman" w:eastAsia="Times New Roman" w:hAnsi="Times New Roman" w:cs="Times New Roman"/>
          <w:sz w:val="18"/>
          <w:szCs w:val="18"/>
        </w:rPr>
        <w:t xml:space="preserve"> </w:t>
      </w:r>
    </w:p>
    <w:p w:rsidR="00000000" w:rsidRDefault="00EE3548">
      <w:pPr>
        <w:pStyle w:val="ConsPlusNonformat"/>
        <w:jc w:val="both"/>
      </w:pPr>
      <w:r>
        <w:rPr>
          <w:rFonts w:ascii="Times New Roman" w:hAnsi="Times New Roman" w:cs="Times New Roman"/>
          <w:sz w:val="24"/>
          <w:szCs w:val="24"/>
        </w:rPr>
        <w:t>"__" ____________ 20__ г.</w:t>
      </w:r>
    </w:p>
    <w:p w:rsidR="00000000" w:rsidRDefault="00EE3548">
      <w:pPr>
        <w:pStyle w:val="ConsPlusNonformat"/>
        <w:jc w:val="both"/>
        <w:rPr>
          <w:rFonts w:ascii="Times New Roman" w:hAnsi="Times New Roman" w:cs="Times New Roman"/>
          <w:sz w:val="18"/>
          <w:szCs w:val="18"/>
        </w:rPr>
      </w:pPr>
    </w:p>
    <w:p w:rsidR="00000000" w:rsidRDefault="00EE3548">
      <w:pPr>
        <w:pStyle w:val="ConsPlusNonformat"/>
        <w:jc w:val="both"/>
      </w:pPr>
      <w:r>
        <w:rPr>
          <w:rFonts w:ascii="Times New Roman" w:eastAsia="Times New Roman" w:hAnsi="Times New Roman" w:cs="Times New Roman"/>
          <w:sz w:val="18"/>
          <w:szCs w:val="18"/>
        </w:rPr>
        <w:t>М.П.</w:t>
      </w:r>
    </w:p>
    <w:p w:rsidR="00000000" w:rsidRDefault="00EE3548">
      <w:pPr>
        <w:pStyle w:val="ConsPlusNonformat"/>
        <w:jc w:val="both"/>
        <w:rPr>
          <w:rFonts w:ascii="Times New Roman" w:eastAsia="Times New Roman" w:hAnsi="Times New Roman" w:cs="Times New Roman"/>
          <w:sz w:val="18"/>
          <w:szCs w:val="18"/>
        </w:rPr>
      </w:pPr>
    </w:p>
    <w:p w:rsidR="00000000" w:rsidRDefault="00EE3548">
      <w:pPr>
        <w:pStyle w:val="ConsPlusNormal"/>
        <w:ind w:firstLine="540"/>
        <w:jc w:val="both"/>
      </w:pPr>
      <w:r>
        <w:t>--------------------------------</w:t>
      </w:r>
    </w:p>
    <w:p w:rsidR="00000000" w:rsidRDefault="00EE3548">
      <w:pPr>
        <w:pStyle w:val="ConsPlusNormal"/>
        <w:suppressAutoHyphens w:val="0"/>
        <w:ind w:firstLine="540"/>
        <w:jc w:val="both"/>
      </w:pPr>
      <w:r>
        <w:rPr>
          <w:rFonts w:ascii="Times New Roman" w:hAnsi="Times New Roman"/>
          <w:sz w:val="28"/>
          <w:szCs w:val="28"/>
          <w:vertAlign w:val="superscript"/>
        </w:rPr>
        <w:t>&lt;1&gt;</w:t>
      </w:r>
      <w:r>
        <w:rPr>
          <w:rFonts w:ascii="Times New Roman" w:hAnsi="Times New Roman"/>
          <w:sz w:val="22"/>
          <w:szCs w:val="22"/>
        </w:rPr>
        <w:t xml:space="preserve"> Для юридических лиц и индивидуальных предпринимателей.</w:t>
      </w:r>
    </w:p>
    <w:p w:rsidR="00000000" w:rsidRDefault="00EE3548">
      <w:pPr>
        <w:pStyle w:val="ConsPlusNormal"/>
        <w:suppressAutoHyphens w:val="0"/>
        <w:ind w:firstLine="540"/>
        <w:jc w:val="both"/>
      </w:pPr>
      <w:r>
        <w:rPr>
          <w:rFonts w:ascii="Times New Roman" w:hAnsi="Times New Roman"/>
          <w:sz w:val="28"/>
          <w:szCs w:val="28"/>
          <w:vertAlign w:val="superscript"/>
        </w:rPr>
        <w:t>&lt;2&gt;</w:t>
      </w:r>
      <w:r>
        <w:rPr>
          <w:rFonts w:ascii="Times New Roman" w:hAnsi="Times New Roman"/>
          <w:sz w:val="22"/>
          <w:szCs w:val="22"/>
        </w:rPr>
        <w:t xml:space="preserve"> Для физических лиц.</w:t>
      </w:r>
    </w:p>
    <w:p w:rsidR="00000000" w:rsidRDefault="00EE3548">
      <w:pPr>
        <w:pStyle w:val="ConsPlusNormal"/>
        <w:suppressAutoHyphens w:val="0"/>
        <w:ind w:firstLine="540"/>
        <w:jc w:val="both"/>
      </w:pPr>
      <w:r>
        <w:rPr>
          <w:rFonts w:ascii="Times New Roman" w:hAnsi="Times New Roman"/>
          <w:sz w:val="28"/>
          <w:szCs w:val="28"/>
          <w:vertAlign w:val="superscript"/>
        </w:rPr>
        <w:t>&lt;3&gt;</w:t>
      </w:r>
      <w:r>
        <w:rPr>
          <w:rFonts w:ascii="Times New Roman" w:hAnsi="Times New Roman"/>
          <w:sz w:val="22"/>
          <w:szCs w:val="22"/>
        </w:rPr>
        <w:t xml:space="preserve"> Максимальная мощность указывается равной максимальной мощности присоединяемых энергопринимающих </w:t>
      </w:r>
      <w:r>
        <w:rPr>
          <w:rFonts w:ascii="Times New Roman" w:hAnsi="Times New Roman"/>
          <w:sz w:val="22"/>
          <w:szCs w:val="22"/>
        </w:rPr>
        <w:t>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000000" w:rsidRDefault="00EE3548">
      <w:pPr>
        <w:pStyle w:val="ConsPlusNormal"/>
        <w:suppressAutoHyphens w:val="0"/>
        <w:ind w:firstLine="540"/>
        <w:jc w:val="both"/>
      </w:pPr>
      <w:r>
        <w:rPr>
          <w:rFonts w:ascii="Times New Roman" w:hAnsi="Times New Roman"/>
          <w:sz w:val="28"/>
          <w:szCs w:val="28"/>
          <w:vertAlign w:val="superscript"/>
        </w:rPr>
        <w:t>&lt;4&gt;</w:t>
      </w:r>
      <w:r>
        <w:rPr>
          <w:rFonts w:ascii="Times New Roman" w:hAnsi="Times New Roman"/>
          <w:sz w:val="22"/>
          <w:szCs w:val="22"/>
        </w:rPr>
        <w:t>Классы напряжения (0,4; 6; 10) кВ.</w:t>
      </w:r>
    </w:p>
    <w:p w:rsidR="00000000" w:rsidRDefault="00EE3548">
      <w:pPr>
        <w:pStyle w:val="ConsPlusNormal"/>
        <w:suppressAutoHyphens w:val="0"/>
        <w:ind w:firstLine="540"/>
        <w:jc w:val="both"/>
      </w:pPr>
      <w:r>
        <w:rPr>
          <w:rFonts w:ascii="Times New Roman" w:hAnsi="Times New Roman"/>
          <w:sz w:val="28"/>
          <w:szCs w:val="28"/>
          <w:vertAlign w:val="superscript"/>
        </w:rPr>
        <w:t>&lt;5&gt;</w:t>
      </w:r>
      <w:r>
        <w:rPr>
          <w:rFonts w:ascii="Times New Roman" w:hAnsi="Times New Roman"/>
          <w:sz w:val="22"/>
          <w:szCs w:val="22"/>
        </w:rPr>
        <w:t xml:space="preserve"> Зап</w:t>
      </w:r>
      <w:r>
        <w:rPr>
          <w:rFonts w:ascii="Times New Roman" w:hAnsi="Times New Roman"/>
          <w:sz w:val="22"/>
          <w:szCs w:val="22"/>
        </w:rPr>
        <w:t>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00000" w:rsidRDefault="00EE3548">
      <w:pPr>
        <w:suppressAutoHyphens w:val="0"/>
        <w:spacing w:line="100" w:lineRule="atLeast"/>
      </w:pPr>
    </w:p>
    <w:p w:rsidR="00000000" w:rsidRDefault="00EE3548"/>
    <w:p w:rsidR="00000000" w:rsidRDefault="00EE3548">
      <w:pPr>
        <w:jc w:val="center"/>
        <w:rPr>
          <w:b/>
        </w:rPr>
      </w:pPr>
    </w:p>
    <w:p w:rsidR="00000000" w:rsidRDefault="00EE3548">
      <w:pPr>
        <w:pStyle w:val="ConsPlusNonformat"/>
        <w:jc w:val="center"/>
        <w:rPr>
          <w:rFonts w:eastAsia="Times New Roman" w:cs="Times New Roman"/>
          <w:b/>
          <w:sz w:val="24"/>
          <w:szCs w:val="24"/>
        </w:rPr>
      </w:pPr>
    </w:p>
    <w:p w:rsidR="00000000" w:rsidRDefault="00EE3548">
      <w:pPr>
        <w:rPr>
          <w:b/>
        </w:rPr>
      </w:pPr>
    </w:p>
    <w:p w:rsidR="00000000" w:rsidRDefault="00EE3548">
      <w:pPr>
        <w:spacing w:after="120"/>
        <w:ind w:left="-360"/>
        <w:jc w:val="both"/>
        <w:rPr>
          <w:b/>
        </w:rPr>
      </w:pPr>
    </w:p>
    <w:p w:rsidR="00000000" w:rsidRDefault="00EE3548">
      <w:pPr>
        <w:spacing w:after="120"/>
        <w:ind w:left="-360"/>
        <w:jc w:val="both"/>
        <w:rPr>
          <w:b/>
        </w:rPr>
      </w:pPr>
    </w:p>
    <w:p w:rsidR="00000000" w:rsidRDefault="00EE3548">
      <w:pPr>
        <w:spacing w:after="120"/>
        <w:ind w:left="-360"/>
        <w:jc w:val="both"/>
        <w:rPr>
          <w:b/>
        </w:rPr>
      </w:pPr>
    </w:p>
    <w:p w:rsidR="00000000" w:rsidRDefault="00EE3548">
      <w:pPr>
        <w:spacing w:after="120"/>
        <w:ind w:left="-360"/>
        <w:jc w:val="both"/>
        <w:rPr>
          <w:b/>
        </w:rPr>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pStyle w:val="ConsPlusNormal"/>
        <w:ind w:firstLine="0"/>
        <w:jc w:val="right"/>
      </w:pPr>
      <w:r>
        <w:rPr>
          <w:rFonts w:ascii="Times New Roman" w:hAnsi="Times New Roman"/>
          <w:b/>
          <w:sz w:val="24"/>
          <w:szCs w:val="24"/>
        </w:rPr>
        <w:t>Приложение №14</w:t>
      </w:r>
    </w:p>
    <w:p w:rsidR="00000000" w:rsidRDefault="00EE3548">
      <w:pPr>
        <w:pStyle w:val="ConsPlusNormal"/>
        <w:jc w:val="center"/>
        <w:rPr>
          <w:rFonts w:ascii="Times New Roman" w:hAnsi="Times New Roman"/>
          <w:b/>
          <w:sz w:val="24"/>
          <w:szCs w:val="24"/>
        </w:rPr>
      </w:pPr>
    </w:p>
    <w:p w:rsidR="00000000" w:rsidRDefault="00EE3548">
      <w:pPr>
        <w:pStyle w:val="ConsPlusNormal"/>
        <w:jc w:val="center"/>
      </w:pPr>
      <w:r>
        <w:rPr>
          <w:rFonts w:ascii="Times New Roman" w:hAnsi="Times New Roman"/>
          <w:b/>
          <w:sz w:val="24"/>
          <w:szCs w:val="24"/>
        </w:rPr>
        <w:t>СОГЛАШЕНИЕ</w:t>
      </w:r>
    </w:p>
    <w:p w:rsidR="00000000" w:rsidRDefault="00EE3548">
      <w:pPr>
        <w:pStyle w:val="ConsPlusNormal"/>
        <w:jc w:val="center"/>
      </w:pPr>
      <w:r>
        <w:rPr>
          <w:rFonts w:ascii="Times New Roman" w:hAnsi="Times New Roman"/>
          <w:sz w:val="24"/>
          <w:szCs w:val="24"/>
        </w:rPr>
        <w:t>о перераспределении</w:t>
      </w:r>
      <w:r>
        <w:rPr>
          <w:rFonts w:ascii="Times New Roman" w:hAnsi="Times New Roman"/>
          <w:sz w:val="24"/>
          <w:szCs w:val="24"/>
        </w:rPr>
        <w:t xml:space="preserve"> максимальной мощности</w:t>
      </w:r>
      <w:r>
        <w:rPr>
          <w:rFonts w:ascii="Times New Roman" w:hAnsi="Times New Roman"/>
          <w:sz w:val="24"/>
          <w:szCs w:val="24"/>
          <w:vertAlign w:val="superscript"/>
          <w:lang w:val="en-US"/>
        </w:rPr>
        <w:t>&lt;1&gt;</w:t>
      </w:r>
      <w:r>
        <w:rPr>
          <w:rFonts w:ascii="Times New Roman" w:hAnsi="Times New Roman"/>
          <w:sz w:val="24"/>
          <w:szCs w:val="24"/>
        </w:rPr>
        <w:t xml:space="preserve"> </w:t>
      </w:r>
      <w:bookmarkStart w:id="25" w:name="_GoBack1"/>
      <w:bookmarkEnd w:id="25"/>
    </w:p>
    <w:p w:rsidR="00000000" w:rsidRDefault="00EE3548">
      <w:pPr>
        <w:pStyle w:val="ConsPlusNormal"/>
        <w:jc w:val="both"/>
      </w:pPr>
    </w:p>
    <w:p w:rsidR="00000000" w:rsidRDefault="00EE3548">
      <w:pPr>
        <w:pStyle w:val="ConsPlusNonformat"/>
        <w:jc w:val="both"/>
      </w:pPr>
      <w:r>
        <w:t xml:space="preserve">_________________________________             "___" ________________ </w:t>
      </w:r>
      <w:r>
        <w:rPr>
          <w:rFonts w:ascii="Times New Roman" w:hAnsi="Times New Roman" w:cs="Times New Roman"/>
          <w:sz w:val="24"/>
          <w:szCs w:val="24"/>
        </w:rPr>
        <w:t>20__ г.</w:t>
      </w:r>
    </w:p>
    <w:p w:rsidR="00000000" w:rsidRDefault="00EE3548">
      <w:pPr>
        <w:pStyle w:val="ConsPlusNonformat"/>
        <w:jc w:val="both"/>
      </w:pPr>
      <w:r>
        <w:rPr>
          <w:rFonts w:ascii="Times New Roman" w:eastAsia="Times New Roman" w:hAnsi="Times New Roman" w:cs="Times New Roman"/>
          <w:sz w:val="18"/>
          <w:szCs w:val="18"/>
        </w:rPr>
        <w:t xml:space="preserve">           </w:t>
      </w:r>
      <w:r>
        <w:rPr>
          <w:rFonts w:ascii="Times New Roman" w:hAnsi="Times New Roman" w:cs="Times New Roman"/>
          <w:sz w:val="16"/>
          <w:szCs w:val="16"/>
        </w:rPr>
        <w:t>(место заключения Соглашения)</w:t>
      </w:r>
      <w:r>
        <w:rPr>
          <w:rFonts w:ascii="Times New Roman" w:hAnsi="Times New Roman" w:cs="Times New Roman"/>
          <w:sz w:val="18"/>
          <w:szCs w:val="18"/>
        </w:rPr>
        <w:t xml:space="preserve">                                                                 </w:t>
      </w:r>
      <w:r>
        <w:rPr>
          <w:rFonts w:ascii="Times New Roman" w:hAnsi="Times New Roman" w:cs="Times New Roman"/>
          <w:sz w:val="16"/>
          <w:szCs w:val="16"/>
        </w:rPr>
        <w:t xml:space="preserve">           (дата заключения Соглашения)</w:t>
      </w:r>
    </w:p>
    <w:p w:rsidR="00000000" w:rsidRDefault="00EE3548">
      <w:pPr>
        <w:pStyle w:val="ConsPlusNonformat"/>
        <w:jc w:val="both"/>
      </w:pPr>
      <w:r>
        <w:t xml:space="preserve"> </w:t>
      </w:r>
    </w:p>
    <w:p w:rsidR="00000000" w:rsidRDefault="00EE3548">
      <w:pPr>
        <w:pStyle w:val="ConsPlusNonformat"/>
        <w:jc w:val="both"/>
      </w:pPr>
      <w:r>
        <w:t>____</w:t>
      </w:r>
      <w:r>
        <w:t>_______________________________________________________________________</w:t>
      </w:r>
    </w:p>
    <w:p w:rsidR="00000000" w:rsidRDefault="00EE3548">
      <w:pPr>
        <w:pStyle w:val="ConsPlusNonformat"/>
        <w:spacing w:line="360" w:lineRule="auto"/>
        <w:jc w:val="center"/>
      </w:pPr>
      <w:r>
        <w:rPr>
          <w:rFonts w:ascii="Times New Roman" w:hAnsi="Times New Roman" w:cs="Times New Roman"/>
          <w:sz w:val="16"/>
          <w:szCs w:val="16"/>
        </w:rPr>
        <w:t>(полное наименование юридического лица, номер записи в Едином</w:t>
      </w:r>
    </w:p>
    <w:p w:rsidR="00000000" w:rsidRDefault="00EE3548">
      <w:pPr>
        <w:pStyle w:val="ConsPlusNonformat"/>
        <w:jc w:val="both"/>
      </w:pPr>
      <w:r>
        <w:t>___________________________________________________________________________</w:t>
      </w:r>
    </w:p>
    <w:p w:rsidR="00000000" w:rsidRDefault="00EE3548">
      <w:pPr>
        <w:pStyle w:val="ConsPlusNonformat"/>
        <w:spacing w:line="360" w:lineRule="auto"/>
        <w:jc w:val="center"/>
      </w:pPr>
      <w:r>
        <w:rPr>
          <w:rFonts w:ascii="Times New Roman" w:hAnsi="Times New Roman" w:cs="Times New Roman"/>
          <w:sz w:val="16"/>
          <w:szCs w:val="16"/>
        </w:rPr>
        <w:t>государственном реестре юридических лиц с указ</w:t>
      </w:r>
      <w:r>
        <w:rPr>
          <w:rFonts w:ascii="Times New Roman" w:hAnsi="Times New Roman" w:cs="Times New Roman"/>
          <w:sz w:val="16"/>
          <w:szCs w:val="16"/>
        </w:rPr>
        <w:t>анием фамилии, имени,</w:t>
      </w:r>
    </w:p>
    <w:p w:rsidR="00000000" w:rsidRDefault="00EE3548">
      <w:pPr>
        <w:pStyle w:val="ConsPlusNonformat"/>
        <w:jc w:val="both"/>
      </w:pPr>
      <w:r>
        <w:t>___________________________________________________________________________</w:t>
      </w:r>
    </w:p>
    <w:p w:rsidR="00000000" w:rsidRDefault="00EE3548">
      <w:pPr>
        <w:pStyle w:val="ConsPlusNonformat"/>
        <w:spacing w:line="360" w:lineRule="auto"/>
        <w:jc w:val="center"/>
      </w:pPr>
      <w:r>
        <w:rPr>
          <w:rFonts w:ascii="Times New Roman" w:hAnsi="Times New Roman" w:cs="Times New Roman"/>
          <w:sz w:val="16"/>
          <w:szCs w:val="16"/>
        </w:rPr>
        <w:t>отчества лица, действующего от имени этого юридического лица, наименования</w:t>
      </w:r>
    </w:p>
    <w:p w:rsidR="00000000" w:rsidRDefault="00EE3548">
      <w:pPr>
        <w:pStyle w:val="ConsPlusNonformat"/>
        <w:jc w:val="both"/>
      </w:pPr>
      <w:r>
        <w:t>__________________________________________________________________________,</w:t>
      </w:r>
    </w:p>
    <w:p w:rsidR="00000000" w:rsidRDefault="00EE3548">
      <w:pPr>
        <w:pStyle w:val="ConsPlusNonformat"/>
        <w:jc w:val="center"/>
      </w:pPr>
      <w:r>
        <w:rPr>
          <w:rFonts w:ascii="Times New Roman" w:hAnsi="Times New Roman" w:cs="Times New Roman"/>
          <w:sz w:val="16"/>
          <w:szCs w:val="16"/>
        </w:rPr>
        <w:t>и рекви</w:t>
      </w:r>
      <w:r>
        <w:rPr>
          <w:rFonts w:ascii="Times New Roman" w:hAnsi="Times New Roman" w:cs="Times New Roman"/>
          <w:sz w:val="16"/>
          <w:szCs w:val="16"/>
        </w:rPr>
        <w:t>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000000" w:rsidRDefault="00EE3548">
      <w:pPr>
        <w:pStyle w:val="ConsPlusNonformat"/>
        <w:jc w:val="center"/>
        <w:rPr>
          <w:sz w:val="16"/>
          <w:szCs w:val="16"/>
        </w:rPr>
      </w:pPr>
    </w:p>
    <w:p w:rsidR="00000000" w:rsidRDefault="00EE3548">
      <w:pPr>
        <w:pStyle w:val="ConsPlusNonformat"/>
        <w:jc w:val="both"/>
      </w:pPr>
      <w:r>
        <w:rPr>
          <w:rFonts w:ascii="Times New Roman" w:hAnsi="Times New Roman" w:cs="Times New Roman"/>
          <w:sz w:val="24"/>
          <w:szCs w:val="24"/>
        </w:rPr>
        <w:t>именуемое в дальнейшем Стороной 1,</w:t>
      </w:r>
      <w:r>
        <w:rPr>
          <w:rFonts w:ascii="Times New Roman" w:hAnsi="Times New Roman" w:cs="Times New Roman"/>
          <w:sz w:val="24"/>
          <w:szCs w:val="24"/>
        </w:rPr>
        <w:t xml:space="preserve"> с одной стороны, и </w:t>
      </w:r>
      <w:r>
        <w:rPr>
          <w:rFonts w:ascii="Times New Roman" w:hAnsi="Times New Roman" w:cs="Times New Roman"/>
          <w:u w:val="single"/>
        </w:rPr>
        <w:t xml:space="preserve">                                                            </w:t>
      </w:r>
    </w:p>
    <w:p w:rsidR="00000000" w:rsidRDefault="00EE3548">
      <w:pPr>
        <w:pStyle w:val="ConsPlusNonformat"/>
        <w:jc w:val="both"/>
      </w:pPr>
      <w:r>
        <w:t xml:space="preserve">                                                      </w:t>
      </w:r>
      <w:r>
        <w:rPr>
          <w:rFonts w:ascii="Times New Roman" w:hAnsi="Times New Roman" w:cs="Times New Roman"/>
          <w:sz w:val="16"/>
          <w:szCs w:val="16"/>
        </w:rPr>
        <w:t>(полное наименование</w:t>
      </w:r>
    </w:p>
    <w:p w:rsidR="00000000" w:rsidRDefault="00EE3548">
      <w:pPr>
        <w:pStyle w:val="ConsPlusNonformat"/>
        <w:jc w:val="both"/>
      </w:pPr>
    </w:p>
    <w:p w:rsidR="00000000" w:rsidRDefault="00EE3548">
      <w:pPr>
        <w:pStyle w:val="ConsPlusNonformat"/>
        <w:jc w:val="both"/>
      </w:pPr>
      <w:r>
        <w:rPr>
          <w:u w:val="single"/>
        </w:rPr>
        <w:t xml:space="preserve">                                                                           </w:t>
      </w:r>
    </w:p>
    <w:p w:rsidR="00000000" w:rsidRDefault="00EE3548">
      <w:pPr>
        <w:pStyle w:val="ConsPlusNonformat"/>
        <w:jc w:val="center"/>
      </w:pPr>
      <w:r>
        <w:rPr>
          <w:rFonts w:ascii="Times New Roman" w:hAnsi="Times New Roman" w:cs="Times New Roman"/>
          <w:sz w:val="16"/>
          <w:szCs w:val="16"/>
        </w:rPr>
        <w:t>юридического лица, номе</w:t>
      </w:r>
      <w:r>
        <w:rPr>
          <w:rFonts w:ascii="Times New Roman" w:hAnsi="Times New Roman" w:cs="Times New Roman"/>
          <w:sz w:val="16"/>
          <w:szCs w:val="16"/>
        </w:rPr>
        <w:t>р записи в Едином государственном реестре</w:t>
      </w:r>
    </w:p>
    <w:p w:rsidR="00000000" w:rsidRDefault="00EE3548">
      <w:pPr>
        <w:pStyle w:val="ConsPlusNonformat"/>
        <w:jc w:val="both"/>
      </w:pPr>
    </w:p>
    <w:p w:rsidR="00000000" w:rsidRDefault="00EE3548">
      <w:pPr>
        <w:pStyle w:val="ConsPlusNonformat"/>
        <w:jc w:val="both"/>
      </w:pPr>
      <w:r>
        <w:rPr>
          <w:u w:val="single"/>
        </w:rPr>
        <w:t xml:space="preserve">                                                                           </w:t>
      </w:r>
    </w:p>
    <w:p w:rsidR="00000000" w:rsidRDefault="00EE3548">
      <w:pPr>
        <w:pStyle w:val="ConsPlusNonformat"/>
        <w:jc w:val="center"/>
      </w:pPr>
      <w:r>
        <w:rPr>
          <w:rFonts w:ascii="Times New Roman" w:hAnsi="Times New Roman" w:cs="Times New Roman"/>
          <w:sz w:val="16"/>
          <w:szCs w:val="16"/>
        </w:rPr>
        <w:t>юридических лиц с указанием фамилии, имени, отчества лица, действующего</w:t>
      </w:r>
    </w:p>
    <w:p w:rsidR="00000000" w:rsidRDefault="00EE3548">
      <w:pPr>
        <w:pStyle w:val="ConsPlusNonformat"/>
        <w:jc w:val="both"/>
      </w:pPr>
    </w:p>
    <w:p w:rsidR="00000000" w:rsidRDefault="00EE3548">
      <w:pPr>
        <w:pStyle w:val="ConsPlusNonformat"/>
        <w:jc w:val="both"/>
      </w:pPr>
      <w:r>
        <w:rPr>
          <w:u w:val="single"/>
        </w:rPr>
        <w:t xml:space="preserve">                                                                </w:t>
      </w:r>
      <w:r>
        <w:rPr>
          <w:u w:val="single"/>
        </w:rPr>
        <w:t xml:space="preserve">           </w:t>
      </w:r>
    </w:p>
    <w:p w:rsidR="00000000" w:rsidRDefault="00EE3548">
      <w:pPr>
        <w:pStyle w:val="ConsPlusNonformat"/>
        <w:jc w:val="center"/>
      </w:pPr>
      <w:r>
        <w:rPr>
          <w:rFonts w:ascii="Times New Roman" w:hAnsi="Times New Roman" w:cs="Times New Roman"/>
          <w:sz w:val="16"/>
          <w:szCs w:val="16"/>
        </w:rPr>
        <w:t>от имени этого юридического лица, наименования и реквизитов документа,</w:t>
      </w:r>
    </w:p>
    <w:p w:rsidR="00000000" w:rsidRDefault="00EE3548">
      <w:pPr>
        <w:pStyle w:val="ConsPlusNonformat"/>
        <w:jc w:val="both"/>
      </w:pPr>
    </w:p>
    <w:p w:rsidR="00000000" w:rsidRDefault="00EE3548">
      <w:pPr>
        <w:pStyle w:val="ConsPlusNonformat"/>
        <w:jc w:val="both"/>
      </w:pPr>
      <w:r>
        <w:rPr>
          <w:u w:val="single"/>
        </w:rPr>
        <w:t xml:space="preserve">                                                                           </w:t>
      </w:r>
    </w:p>
    <w:p w:rsidR="00000000" w:rsidRDefault="00EE3548">
      <w:pPr>
        <w:pStyle w:val="ConsPlusNonformat"/>
        <w:jc w:val="center"/>
      </w:pPr>
      <w:r>
        <w:rPr>
          <w:rFonts w:ascii="Times New Roman" w:hAnsi="Times New Roman" w:cs="Times New Roman"/>
          <w:sz w:val="16"/>
          <w:szCs w:val="16"/>
        </w:rPr>
        <w:t>на основании которого он действует, либо фамилия, имя, отчество индивидуального предпринимателя,</w:t>
      </w:r>
      <w:r>
        <w:rPr>
          <w:rFonts w:ascii="Times New Roman" w:hAnsi="Times New Roman" w:cs="Times New Roman"/>
          <w:sz w:val="16"/>
          <w:szCs w:val="16"/>
        </w:rPr>
        <w:t xml:space="preserve"> номер записи в </w:t>
      </w:r>
    </w:p>
    <w:p w:rsidR="00000000" w:rsidRDefault="00EE3548">
      <w:pPr>
        <w:pStyle w:val="ConsPlusNonformat"/>
        <w:jc w:val="center"/>
      </w:pPr>
      <w:r>
        <w:rPr>
          <w:rFonts w:ascii="Times New Roman" w:hAnsi="Times New Roman" w:cs="Times New Roman"/>
          <w:sz w:val="16"/>
          <w:szCs w:val="16"/>
        </w:rPr>
        <w:t>Едином государственном  реестре индивидуальных предпринимателей и дата ее внесения в реестр)</w:t>
      </w:r>
    </w:p>
    <w:p w:rsidR="00000000" w:rsidRDefault="00EE3548">
      <w:pPr>
        <w:pStyle w:val="ConsPlusNonformat"/>
        <w:jc w:val="both"/>
        <w:rPr>
          <w:rFonts w:ascii="Times New Roman" w:hAnsi="Times New Roman" w:cs="Times New Roman"/>
          <w:sz w:val="18"/>
          <w:szCs w:val="18"/>
        </w:rPr>
      </w:pPr>
    </w:p>
    <w:p w:rsidR="00000000" w:rsidRDefault="00EE3548">
      <w:pPr>
        <w:pStyle w:val="ConsPlusNonformat"/>
        <w:spacing w:line="360" w:lineRule="auto"/>
        <w:jc w:val="both"/>
      </w:pPr>
      <w:r>
        <w:rPr>
          <w:rFonts w:ascii="Times New Roman" w:hAnsi="Times New Roman" w:cs="Times New Roman"/>
          <w:sz w:val="24"/>
          <w:szCs w:val="24"/>
        </w:rPr>
        <w:t>именуемое   в  дальнейшем  Стороной  2,   с   другой   стороны,   совместно именуемые  Сторонами,  в  соответствии с пунктом 34 Правил технологич</w:t>
      </w:r>
      <w:r>
        <w:rPr>
          <w:rFonts w:ascii="Times New Roman" w:hAnsi="Times New Roman" w:cs="Times New Roman"/>
          <w:sz w:val="24"/>
          <w:szCs w:val="24"/>
        </w:rPr>
        <w:t>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24"/>
          <w:szCs w:val="24"/>
        </w:rPr>
        <w:t xml:space="preserve"> заключили настоящее Соглашение о нижеследующем:</w:t>
      </w:r>
    </w:p>
    <w:p w:rsidR="00000000" w:rsidRDefault="00EE3548">
      <w:pPr>
        <w:pStyle w:val="ConsPlusNormal"/>
        <w:jc w:val="both"/>
      </w:pPr>
    </w:p>
    <w:p w:rsidR="00000000" w:rsidRDefault="00EE3548">
      <w:pPr>
        <w:pStyle w:val="ConsPlusNormal"/>
        <w:jc w:val="center"/>
      </w:pPr>
      <w:r>
        <w:rPr>
          <w:rFonts w:ascii="Times New Roman" w:hAnsi="Times New Roman"/>
          <w:b/>
          <w:sz w:val="24"/>
          <w:szCs w:val="24"/>
        </w:rPr>
        <w:t>I. Предмет Соглашения</w:t>
      </w:r>
    </w:p>
    <w:p w:rsidR="00000000" w:rsidRDefault="00EE3548">
      <w:pPr>
        <w:pStyle w:val="ConsPlusNormal"/>
        <w:jc w:val="both"/>
      </w:pP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w:t>
      </w:r>
      <w:r>
        <w:rPr>
          <w:rFonts w:ascii="Times New Roman" w:hAnsi="Times New Roman" w:cs="Times New Roman"/>
          <w:sz w:val="24"/>
          <w:szCs w:val="24"/>
        </w:rPr>
        <w:t xml:space="preserve">ния границ балансовой принадлежности сторон, акту  разграничения  эксплуатационной ответственности сторон, разрешению на присоединение,    иному   документу)  от </w:t>
      </w:r>
      <w:r>
        <w:rPr>
          <w:rFonts w:ascii="Times New Roman" w:hAnsi="Times New Roman" w:cs="Times New Roman"/>
          <w:u w:val="single"/>
        </w:rPr>
        <w:t xml:space="preserve">                                  </w:t>
      </w:r>
      <w:r>
        <w:rPr>
          <w:rFonts w:ascii="Times New Roman" w:hAnsi="Times New Roman" w:cs="Times New Roman"/>
          <w:sz w:val="24"/>
          <w:szCs w:val="24"/>
        </w:rPr>
        <w:t xml:space="preserve">  N </w:t>
      </w:r>
      <w:r>
        <w:rPr>
          <w:rFonts w:ascii="Times New Roman" w:hAnsi="Times New Roman" w:cs="Times New Roman"/>
          <w:u w:val="single"/>
        </w:rPr>
        <w:t xml:space="preserve">                                           </w:t>
      </w:r>
      <w:r>
        <w:rPr>
          <w:rFonts w:ascii="Times New Roman" w:hAnsi="Times New Roman" w:cs="Times New Roman"/>
          <w:sz w:val="24"/>
          <w:szCs w:val="24"/>
        </w:rPr>
        <w:t>)</w:t>
      </w:r>
    </w:p>
    <w:p w:rsidR="00000000" w:rsidRDefault="00EE3548">
      <w:pPr>
        <w:pStyle w:val="ConsPlusNonformat"/>
        <w:spacing w:line="360" w:lineRule="auto"/>
        <w:jc w:val="both"/>
      </w:pPr>
      <w:r>
        <w:rPr>
          <w:rFonts w:ascii="Times New Roman" w:hAnsi="Times New Roman" w:cs="Times New Roman"/>
          <w:sz w:val="24"/>
          <w:szCs w:val="24"/>
        </w:rPr>
        <w:t>максимально</w:t>
      </w:r>
      <w:r>
        <w:rPr>
          <w:rFonts w:ascii="Times New Roman" w:hAnsi="Times New Roman" w:cs="Times New Roman"/>
          <w:sz w:val="24"/>
          <w:szCs w:val="24"/>
        </w:rPr>
        <w:t xml:space="preserve">й мощности объекта, расположенного в </w:t>
      </w:r>
      <w:r>
        <w:rPr>
          <w:rFonts w:ascii="Times New Roman" w:hAnsi="Times New Roman" w:cs="Times New Roman"/>
          <w:u w:val="single"/>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360" w:lineRule="auto"/>
        <w:jc w:val="center"/>
      </w:pPr>
      <w:r>
        <w:rPr>
          <w:rFonts w:ascii="Times New Roman" w:hAnsi="Times New Roman" w:cs="Times New Roman"/>
          <w:sz w:val="16"/>
          <w:szCs w:val="16"/>
        </w:rPr>
        <w:t>(адрес)</w:t>
      </w:r>
    </w:p>
    <w:p w:rsidR="00000000" w:rsidRDefault="00EE3548">
      <w:pPr>
        <w:pStyle w:val="ConsPlusNonformat"/>
        <w:spacing w:line="360" w:lineRule="auto"/>
        <w:jc w:val="both"/>
      </w:pPr>
      <w:r>
        <w:rPr>
          <w:rFonts w:ascii="Times New Roman" w:hAnsi="Times New Roman" w:cs="Times New Roman"/>
          <w:sz w:val="24"/>
          <w:szCs w:val="24"/>
        </w:rPr>
        <w:t xml:space="preserve">в  количестве </w:t>
      </w:r>
      <w:r>
        <w:rPr>
          <w:rFonts w:ascii="Times New Roman" w:hAnsi="Times New Roman" w:cs="Times New Roman"/>
          <w:u w:val="single"/>
        </w:rPr>
        <w:t xml:space="preserve">                  </w:t>
      </w:r>
      <w:r>
        <w:rPr>
          <w:rFonts w:ascii="Times New Roman" w:hAnsi="Times New Roman" w:cs="Times New Roman"/>
          <w:sz w:val="24"/>
          <w:szCs w:val="24"/>
        </w:rPr>
        <w:t xml:space="preserve"> кВт,  а  Сторона  2 принимает эту мощность для электроснабжения объекта, расположенного в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16"/>
          <w:szCs w:val="16"/>
        </w:rPr>
        <w:t xml:space="preserve">                                                                                                                                           </w:t>
      </w:r>
      <w:r>
        <w:rPr>
          <w:rFonts w:ascii="Times New Roman" w:hAnsi="Times New Roman" w:cs="Times New Roman"/>
          <w:sz w:val="16"/>
          <w:szCs w:val="16"/>
        </w:rPr>
        <w:t>(адрес)</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соответствии  с  условиями  настоящего  Соглашени</w:t>
      </w:r>
      <w:r>
        <w:rPr>
          <w:rFonts w:ascii="Times New Roman" w:hAnsi="Times New Roman" w:cs="Times New Roman"/>
          <w:sz w:val="24"/>
          <w:szCs w:val="24"/>
        </w:rPr>
        <w:t>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w:t>
      </w:r>
      <w:r>
        <w:rPr>
          <w:rFonts w:ascii="Times New Roman" w:hAnsi="Times New Roman" w:cs="Times New Roman"/>
          <w:sz w:val="24"/>
          <w:szCs w:val="24"/>
        </w:rPr>
        <w:t>го центра питания</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spacing w:line="100" w:lineRule="atLeast"/>
        <w:jc w:val="both"/>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
    <w:p w:rsidR="00000000" w:rsidRDefault="00EE3548">
      <w:pPr>
        <w:pStyle w:val="ConsPlusNonformat"/>
        <w:jc w:val="center"/>
      </w:pPr>
      <w:r>
        <w:rPr>
          <w:rFonts w:ascii="Times New Roman" w:eastAsia="Times New Roman" w:hAnsi="Times New Roman" w:cs="Times New Roman"/>
          <w:sz w:val="16"/>
          <w:szCs w:val="16"/>
        </w:rPr>
        <w:t xml:space="preserve"> </w:t>
      </w:r>
      <w:r>
        <w:rPr>
          <w:rFonts w:ascii="Times New Roman" w:hAnsi="Times New Roman" w:cs="Times New Roman"/>
          <w:sz w:val="16"/>
          <w:szCs w:val="16"/>
        </w:rPr>
        <w:t>(указывается питающая подстанция 35 кВ при осуществлении перераспределения мощности в электрических сетях классом напряжения 0,4 - 35 кВ или распределительное устройство питающей подста</w:t>
      </w:r>
      <w:r>
        <w:rPr>
          <w:rFonts w:ascii="Times New Roman" w:hAnsi="Times New Roman" w:cs="Times New Roman"/>
          <w:sz w:val="16"/>
          <w:szCs w:val="16"/>
        </w:rPr>
        <w:t>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кВ)</w:t>
      </w:r>
    </w:p>
    <w:p w:rsidR="00000000" w:rsidRDefault="00EE3548">
      <w:pPr>
        <w:pStyle w:val="ConsPlusNonformat"/>
        <w:jc w:val="both"/>
      </w:pPr>
      <w:r>
        <w:rPr>
          <w:rFonts w:ascii="Times New Roman" w:eastAsia="Times New Roman" w:hAnsi="Times New Roman" w:cs="Times New Roman"/>
          <w:sz w:val="24"/>
          <w:szCs w:val="24"/>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Наименование  сетевой  организации,  к  сетям  котор</w:t>
      </w:r>
      <w:r>
        <w:rPr>
          <w:rFonts w:ascii="Times New Roman" w:hAnsi="Times New Roman" w:cs="Times New Roman"/>
          <w:sz w:val="24"/>
          <w:szCs w:val="24"/>
        </w:rPr>
        <w:t xml:space="preserve">ой присоединены энергопринимающие устройства Стороны 1 (далее - АО "Орелоблэнерго") </w:t>
      </w:r>
      <w:r>
        <w:rPr>
          <w:rFonts w:ascii="Times New Roman" w:hAnsi="Times New Roman" w:cs="Times New Roman"/>
          <w:u w:val="single"/>
        </w:rPr>
        <w:t xml:space="preserve">                                 </w:t>
      </w:r>
    </w:p>
    <w:p w:rsidR="00000000" w:rsidRDefault="00EE3548">
      <w:pPr>
        <w:pStyle w:val="ConsPlusNonformat"/>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Pr>
          <w:rFonts w:ascii="Times New Roman" w:hAnsi="Times New Roman" w:cs="Times New Roman"/>
          <w:sz w:val="24"/>
          <w:szCs w:val="24"/>
        </w:rPr>
        <w:t xml:space="preserve">Место нахождения  </w:t>
      </w:r>
      <w:r>
        <w:rPr>
          <w:rFonts w:ascii="Times New Roman" w:hAnsi="Times New Roman" w:cs="Times New Roman"/>
          <w:u w:val="single"/>
        </w:rPr>
        <w:t xml:space="preserve">                                                                                                                                                 </w:t>
      </w:r>
    </w:p>
    <w:p w:rsidR="00000000" w:rsidRDefault="00EE3548">
      <w:pPr>
        <w:pStyle w:val="ConsPlusNonformat"/>
        <w:jc w:val="both"/>
      </w:pPr>
      <w:r>
        <w:rPr>
          <w:rFonts w:ascii="Times New Roman" w:hAnsi="Times New Roman" w:cs="Times New Roman"/>
          <w:sz w:val="24"/>
          <w:szCs w:val="24"/>
        </w:rPr>
        <w:t xml:space="preserve">почтовый адрес </w:t>
      </w:r>
      <w:r>
        <w:rPr>
          <w:rFonts w:ascii="Times New Roman" w:hAnsi="Times New Roman" w:cs="Times New Roman"/>
          <w:u w:val="single"/>
        </w:rPr>
        <w:t xml:space="preserve">                             </w:t>
      </w:r>
      <w:r>
        <w:rPr>
          <w:rFonts w:ascii="Times New Roman" w:hAnsi="Times New Roman" w:cs="Times New Roman"/>
          <w:u w:val="single"/>
        </w:rPr>
        <w:t xml:space="preserve">                                                                                                                            </w:t>
      </w:r>
    </w:p>
    <w:p w:rsidR="00000000" w:rsidRDefault="00EE3548">
      <w:pPr>
        <w:pStyle w:val="ConsPlusNormal"/>
        <w:jc w:val="center"/>
      </w:pPr>
    </w:p>
    <w:p w:rsidR="00000000" w:rsidRDefault="00EE3548">
      <w:pPr>
        <w:pStyle w:val="ConsPlusNormal"/>
        <w:jc w:val="center"/>
      </w:pPr>
    </w:p>
    <w:p w:rsidR="00000000" w:rsidRDefault="00EE3548">
      <w:pPr>
        <w:pStyle w:val="ConsPlusNormal"/>
        <w:jc w:val="center"/>
      </w:pPr>
      <w:r>
        <w:rPr>
          <w:rFonts w:ascii="Times New Roman" w:hAnsi="Times New Roman"/>
          <w:b/>
          <w:sz w:val="24"/>
          <w:szCs w:val="24"/>
        </w:rPr>
        <w:t>II. Права и обязанности Сторон</w:t>
      </w:r>
    </w:p>
    <w:p w:rsidR="00000000" w:rsidRDefault="00EE3548">
      <w:pPr>
        <w:pStyle w:val="ConsPlusNormal"/>
        <w:jc w:val="both"/>
      </w:pPr>
    </w:p>
    <w:p w:rsidR="00000000" w:rsidRDefault="00EE3548">
      <w:pPr>
        <w:pStyle w:val="ConsPlusNormal"/>
        <w:spacing w:line="360" w:lineRule="auto"/>
        <w:ind w:firstLine="540"/>
        <w:jc w:val="both"/>
      </w:pPr>
      <w:r>
        <w:rPr>
          <w:rFonts w:ascii="Times New Roman" w:hAnsi="Times New Roman"/>
          <w:sz w:val="24"/>
          <w:szCs w:val="24"/>
        </w:rPr>
        <w:t>3. Сторона 1 обязуется:</w:t>
      </w:r>
    </w:p>
    <w:p w:rsidR="00000000" w:rsidRDefault="00EE3548">
      <w:pPr>
        <w:pStyle w:val="ConsPlusNormal"/>
        <w:spacing w:line="360" w:lineRule="auto"/>
        <w:ind w:firstLine="540"/>
        <w:jc w:val="both"/>
      </w:pPr>
      <w:r>
        <w:rPr>
          <w:rFonts w:ascii="Times New Roman" w:hAnsi="Times New Roman"/>
          <w:sz w:val="24"/>
          <w:szCs w:val="24"/>
        </w:rPr>
        <w:t>а) совместно со Стороной 2 направить уведомление о перераспределении макс</w:t>
      </w:r>
      <w:r>
        <w:rPr>
          <w:rFonts w:ascii="Times New Roman" w:hAnsi="Times New Roman"/>
          <w:sz w:val="24"/>
          <w:szCs w:val="24"/>
        </w:rPr>
        <w:t>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w:t>
      </w:r>
      <w:r>
        <w:rPr>
          <w:rFonts w:ascii="Times New Roman" w:hAnsi="Times New Roman"/>
          <w:sz w:val="24"/>
          <w:szCs w:val="24"/>
        </w:rPr>
        <w:t xml:space="preserve">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w:t>
      </w:r>
      <w:r>
        <w:rPr>
          <w:rFonts w:ascii="Times New Roman" w:hAnsi="Times New Roman"/>
          <w:sz w:val="24"/>
          <w:szCs w:val="24"/>
        </w:rPr>
        <w:t>Стороны 1, заявка на технологическое присоединение энергопринимающих устройств Стороны 2 и заверенная копия настоящего Соглашения;</w:t>
      </w:r>
    </w:p>
    <w:p w:rsidR="00000000" w:rsidRDefault="00EE3548">
      <w:pPr>
        <w:pStyle w:val="ConsPlusNormal"/>
        <w:spacing w:line="360" w:lineRule="auto"/>
        <w:ind w:firstLine="540"/>
        <w:jc w:val="both"/>
      </w:pPr>
      <w:r>
        <w:rPr>
          <w:rFonts w:ascii="Times New Roman" w:hAnsi="Times New Roman"/>
          <w:sz w:val="24"/>
          <w:szCs w:val="24"/>
        </w:rPr>
        <w:t>б) в срок до завершения мероприятий по технологическому присоединению энергопринимающих устройств Стороны 2 выполнить необход</w:t>
      </w:r>
      <w:r>
        <w:rPr>
          <w:rFonts w:ascii="Times New Roman" w:hAnsi="Times New Roman"/>
          <w:sz w:val="24"/>
          <w:szCs w:val="24"/>
        </w:rPr>
        <w:t>имые действия по уменьшению максимальной мощности своих энергопринимающих устройств, а также выполнить следующие действия:</w:t>
      </w:r>
    </w:p>
    <w:p w:rsidR="00000000" w:rsidRDefault="00EE3548">
      <w:pPr>
        <w:pStyle w:val="ConsPlusNormal"/>
        <w:spacing w:line="360" w:lineRule="auto"/>
        <w:ind w:firstLine="540"/>
        <w:jc w:val="both"/>
      </w:pPr>
      <w:r>
        <w:rPr>
          <w:rFonts w:ascii="Times New Roman" w:hAnsi="Times New Roman"/>
          <w:sz w:val="24"/>
          <w:szCs w:val="24"/>
        </w:rPr>
        <w:t xml:space="preserve">реализовать в полном объеме мероприятия по технологическому присоединению, предусмотренные техническими условиями, выданными сетевой </w:t>
      </w:r>
      <w:r>
        <w:rPr>
          <w:rFonts w:ascii="Times New Roman" w:hAnsi="Times New Roman"/>
          <w:sz w:val="24"/>
          <w:szCs w:val="24"/>
        </w:rPr>
        <w:t>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r>
        <w:rPr>
          <w:rFonts w:ascii="Times New Roman" w:hAnsi="Times New Roman"/>
          <w:sz w:val="24"/>
          <w:szCs w:val="24"/>
        </w:rPr>
        <w:t xml:space="preserve"> также объектов электросетевого хозяйства, принадлежащих сетевым организациям и иным лицам, к электрическим сетям;</w:t>
      </w:r>
    </w:p>
    <w:p w:rsidR="00000000" w:rsidRDefault="00EE3548">
      <w:pPr>
        <w:pStyle w:val="ConsPlusNormal"/>
        <w:spacing w:line="360" w:lineRule="auto"/>
        <w:ind w:firstLine="540"/>
        <w:jc w:val="both"/>
      </w:pPr>
      <w:r>
        <w:rPr>
          <w:rFonts w:ascii="Times New Roman" w:hAnsi="Times New Roman"/>
          <w:sz w:val="24"/>
          <w:szCs w:val="24"/>
        </w:rPr>
        <w:t>внести изменения в документы, предусматривающие взаимодействие сетевой организации и Стороны 1, и (или) подписать с сетевой организацией новы</w:t>
      </w:r>
      <w:r>
        <w:rPr>
          <w:rFonts w:ascii="Times New Roman" w:hAnsi="Times New Roman"/>
          <w:sz w:val="24"/>
          <w:szCs w:val="24"/>
        </w:rPr>
        <w:t>е документы о технологическом присоединении, фиксирующие объем максимальной мощности после ее перераспределения;</w:t>
      </w:r>
    </w:p>
    <w:p w:rsidR="00000000" w:rsidRDefault="00EE3548">
      <w:pPr>
        <w:pStyle w:val="ConsPlusNormal"/>
        <w:spacing w:line="360" w:lineRule="auto"/>
        <w:ind w:firstLine="540"/>
        <w:jc w:val="both"/>
      </w:pPr>
      <w:r>
        <w:rPr>
          <w:rFonts w:ascii="Times New Roman" w:hAnsi="Times New Roman"/>
          <w:sz w:val="24"/>
          <w:szCs w:val="24"/>
        </w:rPr>
        <w:t>в) предоставить документы, подтверждающие выполнение требований подпункта "б" пункта 3 настоящего Соглашения, по просьбе Стороны 2.</w:t>
      </w:r>
    </w:p>
    <w:p w:rsidR="00000000" w:rsidRDefault="00EE3548">
      <w:pPr>
        <w:pStyle w:val="ConsPlusNormal"/>
        <w:spacing w:line="360" w:lineRule="auto"/>
        <w:ind w:firstLine="540"/>
        <w:jc w:val="both"/>
      </w:pPr>
      <w:r>
        <w:rPr>
          <w:rFonts w:ascii="Times New Roman" w:hAnsi="Times New Roman"/>
          <w:sz w:val="24"/>
          <w:szCs w:val="24"/>
        </w:rPr>
        <w:t xml:space="preserve">4. Сторона </w:t>
      </w:r>
      <w:r>
        <w:rPr>
          <w:rFonts w:ascii="Times New Roman" w:hAnsi="Times New Roman"/>
          <w:sz w:val="24"/>
          <w:szCs w:val="24"/>
        </w:rPr>
        <w:t>2 обязуется:</w:t>
      </w:r>
    </w:p>
    <w:p w:rsidR="00000000" w:rsidRDefault="00EE3548">
      <w:pPr>
        <w:pStyle w:val="ConsPlusNormal"/>
        <w:spacing w:line="360" w:lineRule="auto"/>
        <w:ind w:firstLine="540"/>
        <w:jc w:val="both"/>
      </w:pPr>
      <w:r>
        <w:rPr>
          <w:rFonts w:ascii="Times New Roman" w:hAnsi="Times New Roman"/>
          <w:sz w:val="24"/>
          <w:szCs w:val="24"/>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000000" w:rsidRDefault="00EE3548">
      <w:pPr>
        <w:pStyle w:val="ConsPlusNormal"/>
        <w:spacing w:line="360" w:lineRule="auto"/>
        <w:ind w:firstLine="540"/>
        <w:jc w:val="both"/>
      </w:pPr>
      <w:r>
        <w:rPr>
          <w:rFonts w:ascii="Times New Roman" w:hAnsi="Times New Roman"/>
          <w:sz w:val="24"/>
          <w:szCs w:val="24"/>
        </w:rPr>
        <w:t>б) в срок до завершения меропр</w:t>
      </w:r>
      <w:r>
        <w:rPr>
          <w:rFonts w:ascii="Times New Roman" w:hAnsi="Times New Roman"/>
          <w:sz w:val="24"/>
          <w:szCs w:val="24"/>
        </w:rPr>
        <w:t>иятий по технологическому присоединению своих энергопринимающих устройств выполнить следующие действия:</w:t>
      </w:r>
    </w:p>
    <w:p w:rsidR="00000000" w:rsidRDefault="00EE3548">
      <w:pPr>
        <w:pStyle w:val="ConsPlusNormal"/>
        <w:spacing w:line="360" w:lineRule="auto"/>
        <w:ind w:firstLine="540"/>
        <w:jc w:val="both"/>
      </w:pPr>
      <w:r>
        <w:rPr>
          <w:rFonts w:ascii="Times New Roman" w:hAnsi="Times New Roman"/>
          <w:sz w:val="24"/>
          <w:szCs w:val="24"/>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r>
        <w:rPr>
          <w:rFonts w:ascii="Times New Roman" w:hAnsi="Times New Roman"/>
          <w:sz w:val="24"/>
          <w:szCs w:val="24"/>
          <w:vertAlign w:val="superscript"/>
        </w:rPr>
        <w:t>&lt;2&gt;</w:t>
      </w:r>
      <w:r>
        <w:rPr>
          <w:rFonts w:ascii="Times New Roman" w:hAnsi="Times New Roman"/>
          <w:sz w:val="24"/>
          <w:szCs w:val="24"/>
        </w:rPr>
        <w:t>;</w:t>
      </w:r>
    </w:p>
    <w:p w:rsidR="00000000" w:rsidRDefault="00EE3548">
      <w:pPr>
        <w:pStyle w:val="ConsPlusNormal"/>
        <w:spacing w:line="360" w:lineRule="auto"/>
        <w:ind w:firstLine="540"/>
        <w:jc w:val="both"/>
      </w:pPr>
      <w:r>
        <w:rPr>
          <w:rFonts w:ascii="Times New Roman" w:hAnsi="Times New Roman"/>
          <w:sz w:val="24"/>
          <w:szCs w:val="24"/>
        </w:rPr>
        <w:t>по</w:t>
      </w:r>
      <w:r>
        <w:rPr>
          <w:rFonts w:ascii="Times New Roman" w:hAnsi="Times New Roman"/>
          <w:sz w:val="24"/>
          <w:szCs w:val="24"/>
        </w:rPr>
        <w:t>дписать с сетевой организацией документы о технологическом присоединении своих энергопринимающих устройств;</w:t>
      </w:r>
    </w:p>
    <w:p w:rsidR="00000000" w:rsidRDefault="00EE3548">
      <w:pPr>
        <w:pStyle w:val="ConsPlusNormal"/>
        <w:spacing w:line="360" w:lineRule="auto"/>
        <w:ind w:firstLine="540"/>
        <w:jc w:val="both"/>
      </w:pPr>
      <w:r>
        <w:rPr>
          <w:rFonts w:ascii="Times New Roman" w:hAnsi="Times New Roman"/>
          <w:sz w:val="24"/>
          <w:szCs w:val="24"/>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w:t>
      </w:r>
      <w:r>
        <w:rPr>
          <w:rFonts w:ascii="Times New Roman" w:hAnsi="Times New Roman"/>
          <w:sz w:val="24"/>
          <w:szCs w:val="24"/>
        </w:rPr>
        <w:t>тренные таким договором и законодательством Российской Федерации.</w:t>
      </w:r>
    </w:p>
    <w:p w:rsidR="00000000" w:rsidRDefault="00EE3548">
      <w:pPr>
        <w:pStyle w:val="ConsPlusNormal"/>
        <w:jc w:val="both"/>
        <w:rPr>
          <w:rFonts w:ascii="Times New Roman" w:hAnsi="Times New Roman"/>
          <w:sz w:val="24"/>
          <w:szCs w:val="24"/>
          <w:lang w:val="en-US"/>
        </w:rPr>
      </w:pPr>
    </w:p>
    <w:p w:rsidR="00000000" w:rsidRDefault="00EE3548">
      <w:pPr>
        <w:pStyle w:val="ConsPlusNormal"/>
        <w:jc w:val="both"/>
        <w:rPr>
          <w:rFonts w:ascii="Times New Roman" w:hAnsi="Times New Roman"/>
          <w:sz w:val="24"/>
          <w:szCs w:val="24"/>
          <w:lang w:val="en-US"/>
        </w:rPr>
      </w:pPr>
    </w:p>
    <w:p w:rsidR="00000000" w:rsidRDefault="00EE3548">
      <w:pPr>
        <w:pStyle w:val="ConsPlusNormal"/>
        <w:jc w:val="center"/>
      </w:pPr>
      <w:r>
        <w:rPr>
          <w:rFonts w:ascii="Times New Roman" w:hAnsi="Times New Roman"/>
          <w:b/>
          <w:sz w:val="24"/>
          <w:szCs w:val="24"/>
        </w:rPr>
        <w:t>III. Ответственность Сторон</w:t>
      </w:r>
    </w:p>
    <w:p w:rsidR="00000000" w:rsidRDefault="00EE3548">
      <w:pPr>
        <w:pStyle w:val="ConsPlusNormal"/>
        <w:jc w:val="both"/>
      </w:pPr>
    </w:p>
    <w:p w:rsidR="00000000" w:rsidRDefault="00EE3548">
      <w:pPr>
        <w:pStyle w:val="ConsPlusNormal"/>
        <w:spacing w:line="360" w:lineRule="auto"/>
        <w:ind w:firstLine="540"/>
        <w:jc w:val="both"/>
      </w:pPr>
      <w:r>
        <w:rPr>
          <w:rFonts w:ascii="Times New Roman" w:hAnsi="Times New Roman"/>
          <w:sz w:val="24"/>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w:t>
      </w:r>
      <w:r>
        <w:rPr>
          <w:rFonts w:ascii="Times New Roman" w:hAnsi="Times New Roman"/>
          <w:sz w:val="24"/>
          <w:szCs w:val="24"/>
        </w:rPr>
        <w:t>ции.</w:t>
      </w:r>
    </w:p>
    <w:p w:rsidR="00000000" w:rsidRDefault="00EE3548">
      <w:pPr>
        <w:pStyle w:val="ConsPlusNormal"/>
        <w:jc w:val="both"/>
      </w:pPr>
    </w:p>
    <w:p w:rsidR="00000000" w:rsidRDefault="00EE3548">
      <w:pPr>
        <w:pStyle w:val="ConsPlusNormal"/>
        <w:jc w:val="center"/>
      </w:pPr>
      <w:r>
        <w:rPr>
          <w:rFonts w:ascii="Times New Roman" w:hAnsi="Times New Roman"/>
          <w:b/>
          <w:sz w:val="24"/>
          <w:szCs w:val="24"/>
        </w:rPr>
        <w:t>IV. Заключительные положения</w:t>
      </w:r>
    </w:p>
    <w:p w:rsidR="00000000" w:rsidRDefault="00EE3548">
      <w:pPr>
        <w:pStyle w:val="ConsPlusNormal"/>
        <w:jc w:val="center"/>
        <w:rPr>
          <w:rFonts w:ascii="Times New Roman" w:hAnsi="Times New Roman"/>
          <w:sz w:val="24"/>
          <w:szCs w:val="24"/>
        </w:rPr>
      </w:pPr>
    </w:p>
    <w:p w:rsidR="00000000" w:rsidRDefault="00EE3548">
      <w:pPr>
        <w:pStyle w:val="ConsPlusNormal"/>
        <w:spacing w:line="360" w:lineRule="auto"/>
        <w:ind w:firstLine="540"/>
        <w:jc w:val="both"/>
      </w:pPr>
      <w:r>
        <w:rPr>
          <w:rFonts w:ascii="Times New Roman" w:hAnsi="Times New Roman"/>
          <w:sz w:val="24"/>
          <w:szCs w:val="24"/>
        </w:rPr>
        <w:t>6. По иным вопросам, не предусмотренным настоящим Соглашением, Стороны руководствуются законодательством Российской Федерации.</w:t>
      </w:r>
    </w:p>
    <w:p w:rsidR="00000000" w:rsidRDefault="00EE3548">
      <w:pPr>
        <w:pStyle w:val="ConsPlusNormal"/>
        <w:jc w:val="both"/>
      </w:pPr>
    </w:p>
    <w:p w:rsidR="00000000" w:rsidRDefault="00EE3548">
      <w:pPr>
        <w:pStyle w:val="ConsPlusNormal"/>
        <w:jc w:val="both"/>
      </w:pPr>
    </w:p>
    <w:p w:rsidR="00000000" w:rsidRDefault="00EE3548">
      <w:pPr>
        <w:pStyle w:val="ConsPlusNormal"/>
        <w:jc w:val="both"/>
      </w:pPr>
    </w:p>
    <w:p w:rsidR="00000000" w:rsidRDefault="00EE3548">
      <w:pPr>
        <w:pStyle w:val="ConsPlusNormal"/>
        <w:jc w:val="both"/>
      </w:pPr>
    </w:p>
    <w:p w:rsidR="00000000" w:rsidRDefault="00EE3548">
      <w:pPr>
        <w:pStyle w:val="ConsPlusNormal"/>
        <w:jc w:val="center"/>
      </w:pPr>
      <w:r>
        <w:rPr>
          <w:rFonts w:ascii="Times New Roman" w:hAnsi="Times New Roman"/>
          <w:b/>
          <w:sz w:val="24"/>
          <w:szCs w:val="24"/>
        </w:rPr>
        <w:t>V. Реквизиты и подписи Сторон</w:t>
      </w:r>
    </w:p>
    <w:p w:rsidR="00000000" w:rsidRDefault="00EE35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1"/>
        <w:gridCol w:w="199"/>
        <w:gridCol w:w="4704"/>
      </w:tblGrid>
      <w:tr w:rsidR="00000000">
        <w:tc>
          <w:tcPr>
            <w:tcW w:w="4791" w:type="dxa"/>
            <w:shd w:val="clear" w:color="auto" w:fill="auto"/>
          </w:tcPr>
          <w:p w:rsidR="00000000" w:rsidRDefault="00EE3548">
            <w:pPr>
              <w:pStyle w:val="ConsPlusNormal"/>
            </w:pPr>
            <w:r>
              <w:rPr>
                <w:rFonts w:ascii="Times New Roman" w:hAnsi="Times New Roman"/>
                <w:sz w:val="24"/>
                <w:szCs w:val="24"/>
              </w:rPr>
              <w:t>Сторона 1</w:t>
            </w:r>
          </w:p>
          <w:p w:rsidR="00000000" w:rsidRDefault="00EE3548">
            <w:pPr>
              <w:pStyle w:val="ConsPlusNormal"/>
              <w:ind w:firstLine="0"/>
            </w:pPr>
            <w:r>
              <w:rPr>
                <w:rFonts w:ascii="Times New Roman" w:hAnsi="Times New Roman"/>
                <w:sz w:val="24"/>
                <w:szCs w:val="24"/>
              </w:rPr>
              <w:t>_____________________________________</w:t>
            </w:r>
          </w:p>
          <w:p w:rsidR="00000000" w:rsidRDefault="00EE3548">
            <w:pPr>
              <w:pStyle w:val="ConsPlusNormal"/>
            </w:pPr>
            <w:r>
              <w:rPr>
                <w:rFonts w:ascii="Times New Roman" w:hAnsi="Times New Roman"/>
                <w:sz w:val="24"/>
                <w:szCs w:val="24"/>
              </w:rPr>
              <w:t>Место нахо</w:t>
            </w:r>
            <w:r>
              <w:rPr>
                <w:rFonts w:ascii="Times New Roman" w:hAnsi="Times New Roman"/>
                <w:sz w:val="24"/>
                <w:szCs w:val="24"/>
              </w:rPr>
              <w:t>ждения ____________________</w:t>
            </w:r>
          </w:p>
          <w:p w:rsidR="00000000" w:rsidRDefault="00EE3548">
            <w:pPr>
              <w:pStyle w:val="ConsPlusNormal"/>
            </w:pPr>
            <w:r>
              <w:rPr>
                <w:rFonts w:ascii="Times New Roman" w:hAnsi="Times New Roman"/>
                <w:sz w:val="24"/>
                <w:szCs w:val="24"/>
              </w:rPr>
              <w:t>Почтовый адрес _______________________</w:t>
            </w:r>
          </w:p>
          <w:p w:rsidR="00000000" w:rsidRDefault="00EE3548">
            <w:pPr>
              <w:pStyle w:val="ConsPlusNormal"/>
            </w:pPr>
            <w:r>
              <w:rPr>
                <w:rFonts w:ascii="Times New Roman" w:hAnsi="Times New Roman"/>
                <w:sz w:val="24"/>
                <w:szCs w:val="24"/>
              </w:rPr>
              <w:t>ИНН/КПП ____________________________</w:t>
            </w:r>
          </w:p>
          <w:p w:rsidR="00000000" w:rsidRDefault="00EE3548">
            <w:pPr>
              <w:pStyle w:val="ConsPlusNormal"/>
            </w:pPr>
            <w:r>
              <w:rPr>
                <w:rFonts w:ascii="Times New Roman" w:hAnsi="Times New Roman"/>
                <w:sz w:val="24"/>
                <w:szCs w:val="24"/>
              </w:rPr>
              <w:t>Р/с __________________________________</w:t>
            </w:r>
          </w:p>
          <w:p w:rsidR="00000000" w:rsidRDefault="00EE3548">
            <w:pPr>
              <w:pStyle w:val="ConsPlusNormal"/>
            </w:pPr>
            <w:r>
              <w:rPr>
                <w:rFonts w:ascii="Times New Roman" w:hAnsi="Times New Roman"/>
                <w:sz w:val="24"/>
                <w:szCs w:val="24"/>
              </w:rPr>
              <w:t>Банк ________________________________</w:t>
            </w:r>
          </w:p>
          <w:p w:rsidR="00000000" w:rsidRDefault="00EE3548">
            <w:pPr>
              <w:pStyle w:val="ConsPlusNormal"/>
            </w:pPr>
            <w:r>
              <w:rPr>
                <w:rFonts w:ascii="Times New Roman" w:hAnsi="Times New Roman"/>
                <w:sz w:val="24"/>
                <w:szCs w:val="24"/>
              </w:rPr>
              <w:t>БИК _________________________________</w:t>
            </w:r>
          </w:p>
          <w:p w:rsidR="00000000" w:rsidRDefault="00EE3548">
            <w:pPr>
              <w:pStyle w:val="ConsPlusNormal"/>
            </w:pPr>
            <w:r>
              <w:rPr>
                <w:rFonts w:ascii="Times New Roman" w:hAnsi="Times New Roman"/>
                <w:sz w:val="24"/>
                <w:szCs w:val="24"/>
              </w:rPr>
              <w:t>Кор/счет N __________________________</w:t>
            </w:r>
            <w:r>
              <w:rPr>
                <w:rFonts w:ascii="Times New Roman" w:hAnsi="Times New Roman"/>
                <w:sz w:val="24"/>
                <w:szCs w:val="24"/>
              </w:rPr>
              <w:t>_</w:t>
            </w:r>
          </w:p>
        </w:tc>
        <w:tc>
          <w:tcPr>
            <w:tcW w:w="199" w:type="dxa"/>
            <w:shd w:val="clear" w:color="auto" w:fill="auto"/>
          </w:tcPr>
          <w:p w:rsidR="00000000" w:rsidRDefault="00EE3548">
            <w:pPr>
              <w:pStyle w:val="ConsPlusNormal"/>
              <w:snapToGrid w:val="0"/>
              <w:rPr>
                <w:rFonts w:ascii="Times New Roman" w:hAnsi="Times New Roman"/>
                <w:sz w:val="24"/>
                <w:szCs w:val="24"/>
              </w:rPr>
            </w:pPr>
          </w:p>
        </w:tc>
        <w:tc>
          <w:tcPr>
            <w:tcW w:w="4704" w:type="dxa"/>
            <w:shd w:val="clear" w:color="auto" w:fill="auto"/>
          </w:tcPr>
          <w:p w:rsidR="00000000" w:rsidRDefault="00EE3548">
            <w:pPr>
              <w:pStyle w:val="ConsPlusNormal"/>
            </w:pPr>
            <w:r>
              <w:rPr>
                <w:rFonts w:ascii="Times New Roman" w:hAnsi="Times New Roman"/>
                <w:sz w:val="24"/>
                <w:szCs w:val="24"/>
              </w:rPr>
              <w:t>Сторона 2</w:t>
            </w:r>
          </w:p>
          <w:p w:rsidR="00000000" w:rsidRDefault="00EE3548">
            <w:pPr>
              <w:pStyle w:val="ConsPlusNormal"/>
              <w:ind w:firstLine="0"/>
            </w:pPr>
            <w:r>
              <w:rPr>
                <w:rFonts w:ascii="Times New Roman" w:hAnsi="Times New Roman"/>
                <w:sz w:val="24"/>
                <w:szCs w:val="24"/>
              </w:rPr>
              <w:t>_________________________________</w:t>
            </w:r>
          </w:p>
          <w:p w:rsidR="00000000" w:rsidRDefault="00EE3548">
            <w:pPr>
              <w:pStyle w:val="ConsPlusNormal"/>
            </w:pPr>
            <w:r>
              <w:rPr>
                <w:rFonts w:ascii="Times New Roman" w:hAnsi="Times New Roman"/>
                <w:sz w:val="24"/>
                <w:szCs w:val="24"/>
              </w:rPr>
              <w:t>Место нахождения ____________________</w:t>
            </w:r>
          </w:p>
          <w:p w:rsidR="00000000" w:rsidRDefault="00EE3548">
            <w:pPr>
              <w:pStyle w:val="ConsPlusNormal"/>
            </w:pPr>
            <w:r>
              <w:rPr>
                <w:rFonts w:ascii="Times New Roman" w:hAnsi="Times New Roman"/>
                <w:sz w:val="24"/>
                <w:szCs w:val="24"/>
              </w:rPr>
              <w:t>Почтовый адрес _______________________</w:t>
            </w:r>
          </w:p>
          <w:p w:rsidR="00000000" w:rsidRDefault="00EE3548">
            <w:pPr>
              <w:pStyle w:val="ConsPlusNormal"/>
            </w:pPr>
            <w:r>
              <w:rPr>
                <w:rFonts w:ascii="Times New Roman" w:hAnsi="Times New Roman"/>
                <w:sz w:val="24"/>
                <w:szCs w:val="24"/>
              </w:rPr>
              <w:t>ИНН/КПП ____________________________</w:t>
            </w:r>
          </w:p>
          <w:p w:rsidR="00000000" w:rsidRDefault="00EE3548">
            <w:pPr>
              <w:pStyle w:val="ConsPlusNormal"/>
            </w:pPr>
            <w:r>
              <w:rPr>
                <w:rFonts w:ascii="Times New Roman" w:hAnsi="Times New Roman"/>
                <w:sz w:val="24"/>
                <w:szCs w:val="24"/>
              </w:rPr>
              <w:t>Р/с __________________________________</w:t>
            </w:r>
          </w:p>
          <w:p w:rsidR="00000000" w:rsidRDefault="00EE3548">
            <w:pPr>
              <w:pStyle w:val="ConsPlusNormal"/>
            </w:pPr>
            <w:r>
              <w:rPr>
                <w:rFonts w:ascii="Times New Roman" w:hAnsi="Times New Roman"/>
                <w:sz w:val="24"/>
                <w:szCs w:val="24"/>
              </w:rPr>
              <w:t>Банк ________________________________</w:t>
            </w:r>
          </w:p>
          <w:p w:rsidR="00000000" w:rsidRDefault="00EE3548">
            <w:pPr>
              <w:pStyle w:val="ConsPlusNormal"/>
            </w:pPr>
            <w:r>
              <w:rPr>
                <w:rFonts w:ascii="Times New Roman" w:hAnsi="Times New Roman"/>
                <w:sz w:val="24"/>
                <w:szCs w:val="24"/>
              </w:rPr>
              <w:t>БИК ______________</w:t>
            </w:r>
            <w:r>
              <w:rPr>
                <w:rFonts w:ascii="Times New Roman" w:hAnsi="Times New Roman"/>
                <w:sz w:val="24"/>
                <w:szCs w:val="24"/>
              </w:rPr>
              <w:t>___________________</w:t>
            </w:r>
          </w:p>
          <w:p w:rsidR="00000000" w:rsidRDefault="00EE3548">
            <w:pPr>
              <w:pStyle w:val="ConsPlusNormal"/>
            </w:pPr>
            <w:r>
              <w:rPr>
                <w:rFonts w:ascii="Times New Roman" w:hAnsi="Times New Roman"/>
                <w:sz w:val="24"/>
                <w:szCs w:val="24"/>
              </w:rPr>
              <w:t>Кор/счет N ___________________________</w:t>
            </w:r>
          </w:p>
        </w:tc>
      </w:tr>
    </w:tbl>
    <w:p w:rsidR="00000000" w:rsidRDefault="00EE3548">
      <w:pPr>
        <w:pStyle w:val="ConsPlusNormal"/>
        <w:jc w:val="center"/>
      </w:pPr>
    </w:p>
    <w:p w:rsidR="00000000" w:rsidRDefault="00EE3548">
      <w:pPr>
        <w:pStyle w:val="ConsPlusNormal"/>
        <w:jc w:val="center"/>
      </w:pPr>
      <w:r>
        <w:rPr>
          <w:rFonts w:ascii="Times New Roman" w:hAnsi="Times New Roman"/>
          <w:b/>
          <w:sz w:val="24"/>
          <w:szCs w:val="24"/>
        </w:rPr>
        <w:t>Подписи Сторон</w:t>
      </w:r>
    </w:p>
    <w:p w:rsidR="00000000" w:rsidRDefault="00EE3548">
      <w:pPr>
        <w:pStyle w:val="ConsPlusNormal"/>
        <w:jc w:val="both"/>
        <w:rPr>
          <w:rFonts w:ascii="Times New Roman" w:hAnsi="Times New Roman"/>
          <w:sz w:val="24"/>
          <w:szCs w:val="24"/>
        </w:rPr>
      </w:pPr>
    </w:p>
    <w:p w:rsidR="00000000" w:rsidRDefault="00EE3548">
      <w:pPr>
        <w:pStyle w:val="ConsPlusCell"/>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Сторона 1                                                                                 Сторона 2</w:t>
      </w:r>
    </w:p>
    <w:p w:rsidR="00000000" w:rsidRDefault="00EE3548">
      <w:pPr>
        <w:pStyle w:val="ConsPlusCell"/>
        <w:jc w:val="both"/>
        <w:rPr>
          <w:rFonts w:ascii="Times New Roman" w:hAnsi="Times New Roman" w:cs="Times New Roman"/>
          <w:sz w:val="24"/>
          <w:szCs w:val="24"/>
        </w:rPr>
      </w:pPr>
    </w:p>
    <w:p w:rsidR="00000000" w:rsidRDefault="00EE3548">
      <w:pPr>
        <w:pStyle w:val="ConsPlusCell"/>
        <w:jc w:val="both"/>
      </w:pPr>
      <w:r>
        <w:rPr>
          <w:rFonts w:ascii="Times New Roman" w:hAnsi="Times New Roman" w:cs="Times New Roman"/>
          <w:sz w:val="24"/>
          <w:szCs w:val="24"/>
        </w:rPr>
        <w:t>_______________________________                             _______</w:t>
      </w:r>
      <w:r>
        <w:rPr>
          <w:rFonts w:ascii="Times New Roman" w:hAnsi="Times New Roman" w:cs="Times New Roman"/>
          <w:sz w:val="24"/>
          <w:szCs w:val="24"/>
        </w:rPr>
        <w:t>________________________</w:t>
      </w:r>
    </w:p>
    <w:p w:rsidR="00000000" w:rsidRDefault="00EE3548">
      <w:pPr>
        <w:pStyle w:val="ConsPlusCell"/>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(должность)                                                                             (должность)</w:t>
      </w:r>
    </w:p>
    <w:p w:rsidR="00000000" w:rsidRDefault="00EE3548">
      <w:pPr>
        <w:pStyle w:val="ConsPlusCell"/>
        <w:jc w:val="both"/>
      </w:pPr>
      <w:r>
        <w:rPr>
          <w:rFonts w:ascii="Times New Roman" w:hAnsi="Times New Roman" w:cs="Times New Roman"/>
          <w:sz w:val="24"/>
          <w:szCs w:val="24"/>
        </w:rPr>
        <w:t>______________/________________                               ______________/________________</w:t>
      </w:r>
    </w:p>
    <w:p w:rsidR="00000000" w:rsidRDefault="00EE3548">
      <w:pPr>
        <w:pStyle w:val="ConsPlusCell"/>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                                                     (подпись)          (ф.и.о.)</w:t>
      </w:r>
    </w:p>
    <w:p w:rsidR="00000000" w:rsidRDefault="00EE3548">
      <w:pPr>
        <w:pStyle w:val="ConsPlusNormal"/>
        <w:jc w:val="both"/>
        <w:rPr>
          <w:rFonts w:ascii="Times New Roman" w:hAnsi="Times New Roman"/>
          <w:sz w:val="24"/>
          <w:szCs w:val="24"/>
        </w:rPr>
      </w:pPr>
    </w:p>
    <w:p w:rsidR="00000000" w:rsidRDefault="00EE3548">
      <w:pPr>
        <w:pStyle w:val="ConsPlusNormal"/>
        <w:jc w:val="both"/>
        <w:rPr>
          <w:rFonts w:ascii="Times New Roman" w:hAnsi="Times New Roman"/>
          <w:sz w:val="24"/>
          <w:szCs w:val="24"/>
        </w:rPr>
      </w:pPr>
    </w:p>
    <w:p w:rsidR="00000000" w:rsidRDefault="00EE3548">
      <w:pPr>
        <w:pStyle w:val="ConsPlusNormal"/>
        <w:jc w:val="both"/>
        <w:rPr>
          <w:rFonts w:ascii="Times New Roman" w:hAnsi="Times New Roman"/>
          <w:sz w:val="24"/>
          <w:szCs w:val="24"/>
        </w:rPr>
      </w:pPr>
    </w:p>
    <w:p w:rsidR="00000000" w:rsidRDefault="00EE3548">
      <w:pPr>
        <w:pStyle w:val="ConsPlusNormal"/>
        <w:ind w:firstLine="540"/>
        <w:jc w:val="both"/>
      </w:pPr>
      <w:r>
        <w:t>--------------------------------</w:t>
      </w:r>
    </w:p>
    <w:p w:rsidR="00000000" w:rsidRDefault="00EE3548">
      <w:pPr>
        <w:pStyle w:val="ConsPlusNormal"/>
        <w:ind w:firstLine="540"/>
        <w:jc w:val="both"/>
      </w:pPr>
      <w:r>
        <w:rPr>
          <w:rFonts w:ascii="Times New Roman" w:hAnsi="Times New Roman"/>
          <w:sz w:val="24"/>
          <w:szCs w:val="24"/>
          <w:vertAlign w:val="superscript"/>
        </w:rPr>
        <w:t>&lt;1&gt;</w:t>
      </w:r>
      <w:r>
        <w:rPr>
          <w:rFonts w:ascii="Times New Roman" w:hAnsi="Times New Roman"/>
          <w:sz w:val="24"/>
          <w:szCs w:val="24"/>
        </w:rPr>
        <w:t xml:space="preserve"> Типовое соглашение о перераспределении максимальной мощности, приведенное в приложении N 14 к Правилам технологического присое</w:t>
      </w:r>
      <w:r>
        <w:rPr>
          <w:rFonts w:ascii="Times New Roman" w:hAnsi="Times New Roman"/>
          <w:sz w:val="24"/>
          <w:szCs w:val="24"/>
        </w:rPr>
        <w:t>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w:t>
      </w:r>
      <w:r>
        <w:rPr>
          <w:rFonts w:ascii="Times New Roman" w:hAnsi="Times New Roman"/>
          <w:sz w:val="24"/>
          <w:szCs w:val="24"/>
        </w:rPr>
        <w:t>чае отказа потребителя электрической энергии от максимальной мощности в пользу сетевой организации.</w:t>
      </w:r>
    </w:p>
    <w:p w:rsidR="00000000" w:rsidRDefault="00EE3548">
      <w:pPr>
        <w:pStyle w:val="ConsPlusNormal"/>
        <w:ind w:firstLine="540"/>
        <w:jc w:val="both"/>
      </w:pPr>
      <w:r>
        <w:rPr>
          <w:rFonts w:ascii="Times New Roman" w:hAnsi="Times New Roman"/>
          <w:sz w:val="24"/>
          <w:szCs w:val="24"/>
          <w:vertAlign w:val="superscript"/>
        </w:rPr>
        <w:t>&lt;2&gt;</w:t>
      </w:r>
      <w:r>
        <w:rPr>
          <w:rFonts w:ascii="Times New Roman" w:hAnsi="Times New Roman"/>
          <w:sz w:val="24"/>
          <w:szCs w:val="24"/>
        </w:rPr>
        <w:t xml:space="preserve">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w:t>
      </w:r>
      <w:r>
        <w:rPr>
          <w:rFonts w:ascii="Times New Roman" w:hAnsi="Times New Roman"/>
          <w:sz w:val="24"/>
          <w:szCs w:val="24"/>
        </w:rPr>
        <w:t>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both"/>
      </w:pPr>
    </w:p>
    <w:p w:rsidR="00000000" w:rsidRDefault="00EE3548">
      <w:pPr>
        <w:spacing w:after="120"/>
        <w:ind w:left="-360"/>
        <w:jc w:val="right"/>
      </w:pPr>
      <w:r>
        <w:t>Приложение №15</w:t>
      </w:r>
    </w:p>
    <w:p w:rsidR="00000000" w:rsidRDefault="00EE3548">
      <w:pPr>
        <w:autoSpaceDE w:val="0"/>
        <w:jc w:val="right"/>
      </w:pPr>
    </w:p>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АКТ</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z w:val="20"/>
          <w:szCs w:val="20"/>
        </w:rPr>
        <w:t>допуска в эксплуатацию прибора учета электрической энергии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N _______________ "__" _____________ 20__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(наименование сетевой организации)</w:t>
      </w:r>
    </w:p>
    <w:p w:rsidR="00000000" w:rsidRDefault="00EE3548">
      <w:pPr>
        <w:autoSpaceDE w:val="0"/>
        <w:jc w:val="both"/>
      </w:pPr>
      <w:r>
        <w:rPr>
          <w:rFonts w:ascii="Courier New" w:eastAsia="Courier New" w:hAnsi="Courier New" w:cs="Courier New"/>
          <w:sz w:val="20"/>
          <w:szCs w:val="20"/>
        </w:rPr>
        <w:t>____</w:t>
      </w:r>
      <w:r>
        <w:rPr>
          <w:rFonts w:ascii="Courier New" w:eastAsia="Courier New" w:hAnsi="Courier New" w:cs="Courier New"/>
          <w:sz w:val="20"/>
          <w:szCs w:val="20"/>
        </w:rPr>
        <w:t>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(фамилия, имя, отчество, должность представителя сетевой организации)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(фамилия, имя, отчество </w:t>
      </w:r>
      <w:r>
        <w:rPr>
          <w:rFonts w:ascii="Courier New" w:eastAsia="Courier New" w:hAnsi="Courier New" w:cs="Courier New"/>
          <w:sz w:val="20"/>
          <w:szCs w:val="20"/>
        </w:rPr>
        <w:t>или наименование потребителя</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или его представителя)</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(наименование субъекта розничного рынка, с которым у заявителя заключен</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(предполагается к заключе</w:t>
      </w:r>
      <w:r>
        <w:rPr>
          <w:rFonts w:ascii="Courier New" w:eastAsia="Courier New" w:hAnsi="Courier New" w:cs="Courier New"/>
          <w:sz w:val="20"/>
          <w:szCs w:val="20"/>
        </w:rPr>
        <w:t>нию) договор энергоснабжения (купли-продажи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(поставки) электрической энергии (мощности)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(фамилия, имя, отчество, должность представителя субъекта розничного</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рынка, с которым у заявителя заключен (предполагается к заключению)</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договор энергоснабжения (купли-продажи (поставки)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электрической энергии (мощности)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w:t>
      </w:r>
      <w:r>
        <w:rPr>
          <w:rFonts w:ascii="Courier New" w:eastAsia="Courier New" w:hAnsi="Courier New" w:cs="Courier New"/>
          <w:sz w:val="20"/>
          <w:szCs w:val="20"/>
        </w:rPr>
        <w:t>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(номер договора энергоснабжения (купли-продажи (поставки)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электрической энергии (мощности) при наличии)</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Дата и время проведения проверки: "__" ______________ 20__ г.</w:t>
      </w:r>
    </w:p>
    <w:p w:rsidR="00000000" w:rsidRDefault="00EE3548">
      <w:pPr>
        <w:autoSpaceDE w:val="0"/>
        <w:jc w:val="both"/>
      </w:pPr>
      <w:r>
        <w:rPr>
          <w:rFonts w:ascii="Courier New" w:eastAsia="Courier New" w:hAnsi="Courier New" w:cs="Courier New"/>
          <w:sz w:val="20"/>
          <w:szCs w:val="20"/>
        </w:rPr>
        <w:t>"__" часов "__" минут.</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1. Сведения о точке поставки</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017"/>
      </w:tblGrid>
      <w:tr w:rsidR="00000000">
        <w:tc>
          <w:tcPr>
            <w:tcW w:w="6066" w:type="dxa"/>
            <w:tcBorders>
              <w:top w:val="single" w:sz="1" w:space="0" w:color="000000"/>
              <w:left w:val="single" w:sz="1" w:space="0" w:color="000000"/>
              <w:bottom w:val="single" w:sz="1" w:space="0" w:color="000000"/>
            </w:tcBorders>
            <w:shd w:val="clear" w:color="auto" w:fill="auto"/>
          </w:tcPr>
          <w:p w:rsidR="00000000" w:rsidRDefault="00EE3548">
            <w:pPr>
              <w:autoSpaceDE w:val="0"/>
            </w:pPr>
            <w:r>
              <w:t>Адрес</w:t>
            </w:r>
          </w:p>
        </w:tc>
        <w:tc>
          <w:tcPr>
            <w:tcW w:w="301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6066" w:type="dxa"/>
            <w:tcBorders>
              <w:top w:val="single" w:sz="1" w:space="0" w:color="000000"/>
              <w:left w:val="single" w:sz="1" w:space="0" w:color="000000"/>
              <w:bottom w:val="single" w:sz="1" w:space="0" w:color="000000"/>
            </w:tcBorders>
            <w:shd w:val="clear" w:color="auto" w:fill="auto"/>
          </w:tcPr>
          <w:p w:rsidR="00000000" w:rsidRDefault="00EE3548">
            <w:pPr>
              <w:autoSpaceDE w:val="0"/>
            </w:pPr>
            <w:r>
              <w:t>Наименование</w:t>
            </w:r>
          </w:p>
          <w:p w:rsidR="00000000" w:rsidRDefault="00EE3548">
            <w:pPr>
              <w:autoSpaceDE w:val="0"/>
            </w:pPr>
            <w:r>
              <w:t>Центр питания (наименование, уровень напряжения, номер)</w:t>
            </w:r>
          </w:p>
          <w:p w:rsidR="00000000" w:rsidRDefault="00EE3548">
            <w:pPr>
              <w:autoSpaceDE w:val="0"/>
            </w:pPr>
            <w:r>
              <w:t>Фидер 10 (6) кВ (наименование, номер)</w:t>
            </w:r>
          </w:p>
          <w:p w:rsidR="00000000" w:rsidRDefault="00EE3548">
            <w:pPr>
              <w:autoSpaceDE w:val="0"/>
            </w:pPr>
            <w:r>
              <w:t>ТП (КТП) (наименование, номер)</w:t>
            </w:r>
          </w:p>
          <w:p w:rsidR="00000000" w:rsidRDefault="00EE3548">
            <w:pPr>
              <w:autoSpaceDE w:val="0"/>
            </w:pPr>
            <w:r>
              <w:t>Фидер 0,4 кВ (наименование, номер)</w:t>
            </w:r>
          </w:p>
          <w:p w:rsidR="00000000" w:rsidRDefault="00EE3548">
            <w:pPr>
              <w:autoSpaceDE w:val="0"/>
            </w:pPr>
            <w:r>
              <w:t>Опора 0,4 кВ (номер)</w:t>
            </w:r>
          </w:p>
        </w:tc>
        <w:tc>
          <w:tcPr>
            <w:tcW w:w="301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6066" w:type="dxa"/>
            <w:tcBorders>
              <w:top w:val="single" w:sz="1" w:space="0" w:color="000000"/>
              <w:left w:val="single" w:sz="1" w:space="0" w:color="000000"/>
              <w:bottom w:val="single" w:sz="1" w:space="0" w:color="000000"/>
            </w:tcBorders>
            <w:shd w:val="clear" w:color="auto" w:fill="auto"/>
          </w:tcPr>
          <w:p w:rsidR="00000000" w:rsidRDefault="00EE3548">
            <w:pPr>
              <w:autoSpaceDE w:val="0"/>
            </w:pPr>
            <w:r>
              <w:t>Характеристика помещения (жилое или нежилое)</w:t>
            </w:r>
          </w:p>
        </w:tc>
        <w:tc>
          <w:tcPr>
            <w:tcW w:w="301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6066"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Ком</w:t>
            </w:r>
            <w:r>
              <w:t>мутационный аппарат до прибора учета (номинальный ток, A)</w:t>
            </w:r>
          </w:p>
        </w:tc>
        <w:tc>
          <w:tcPr>
            <w:tcW w:w="301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2. Характеристики и показания прибора учета</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8"/>
        <w:gridCol w:w="4774"/>
      </w:tblGrid>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Место установки</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Балансовая принадлежность</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Тип</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Заводской номер</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Класс точности</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Номинальный ток, A</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Номинальное напряжение, B</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Разрядност</w:t>
            </w:r>
            <w:r>
              <w:t>ь (до запятой)</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Разрядность (после запятой)</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Год выпуска</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поверки</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308"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следующей поверки</w:t>
            </w:r>
          </w:p>
        </w:tc>
        <w:tc>
          <w:tcPr>
            <w:tcW w:w="4774"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99"/>
      </w:tblGrid>
      <w:tr w:rsidR="00000000">
        <w:tc>
          <w:tcPr>
            <w:tcW w:w="2721"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Вид энергии</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Активная (прием)</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Активная (отдача)</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Реактивная (прием)</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Реактивная (отдача)</w:t>
            </w:r>
          </w:p>
        </w:tc>
      </w:tr>
      <w:tr w:rsidR="00000000">
        <w:tc>
          <w:tcPr>
            <w:tcW w:w="2721" w:type="dxa"/>
            <w:tcBorders>
              <w:top w:val="single" w:sz="1" w:space="0" w:color="000000"/>
              <w:left w:val="single" w:sz="1" w:space="0" w:color="000000"/>
              <w:bottom w:val="single" w:sz="1" w:space="0" w:color="000000"/>
            </w:tcBorders>
            <w:shd w:val="clear" w:color="auto" w:fill="auto"/>
          </w:tcPr>
          <w:p w:rsidR="00000000" w:rsidRDefault="00EE3548">
            <w:pPr>
              <w:autoSpaceDE w:val="0"/>
            </w:pPr>
            <w:r>
              <w:t>Показания электрической энергии, в том числе</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721"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тариф 1</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721"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тари</w:t>
            </w:r>
            <w:r>
              <w:t>ф 2</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721" w:type="dxa"/>
            <w:tcBorders>
              <w:top w:val="single" w:sz="1" w:space="0" w:color="000000"/>
              <w:left w:val="single" w:sz="1" w:space="0" w:color="000000"/>
              <w:bottom w:val="single" w:sz="1" w:space="0" w:color="000000"/>
            </w:tcBorders>
            <w:shd w:val="clear" w:color="auto" w:fill="auto"/>
          </w:tcPr>
          <w:p w:rsidR="00000000" w:rsidRDefault="00EE3548">
            <w:pPr>
              <w:autoSpaceDE w:val="0"/>
            </w:pPr>
            <w:r>
              <w:t>...</w:t>
            </w: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86"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3. Характеристики измерительных трансформаторов тока (при наличии)</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72"/>
      </w:tblGrid>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Наименование</w:t>
            </w:r>
          </w:p>
        </w:tc>
        <w:tc>
          <w:tcPr>
            <w:tcW w:w="4206"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Характеристики по фазам</w:t>
            </w: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both"/>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A</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B</w:t>
            </w: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Фаза C</w:t>
            </w: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Место установки</w:t>
            </w:r>
          </w:p>
        </w:tc>
        <w:tc>
          <w:tcPr>
            <w:tcW w:w="4206"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Тип</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Заводской номер</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Коэффициент трансформации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Класс точности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пове</w:t>
            </w:r>
            <w:r>
              <w:t>рки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875"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следующей поверки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7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4. Характеристики     измерительных      трансформаторов     напряжения</w:t>
      </w:r>
    </w:p>
    <w:p w:rsidR="00000000" w:rsidRDefault="00EE3548">
      <w:pPr>
        <w:autoSpaceDE w:val="0"/>
        <w:jc w:val="both"/>
      </w:pPr>
      <w:r>
        <w:rPr>
          <w:rFonts w:ascii="Courier New" w:eastAsia="Courier New" w:hAnsi="Courier New" w:cs="Courier New"/>
          <w:sz w:val="20"/>
          <w:szCs w:val="20"/>
        </w:rPr>
        <w:t>(при наличии)</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15"/>
      </w:tblGrid>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Наименование</w:t>
            </w:r>
          </w:p>
        </w:tc>
        <w:tc>
          <w:tcPr>
            <w:tcW w:w="4149"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Характеристики по фазам</w:t>
            </w: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jc w:val="both"/>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A</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B</w:t>
            </w: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Фаза C</w:t>
            </w: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Место установки</w:t>
            </w:r>
          </w:p>
        </w:tc>
        <w:tc>
          <w:tcPr>
            <w:tcW w:w="4149"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Тип</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Заводской номер</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Коэффициент трансформа</w:t>
            </w:r>
            <w:r>
              <w:t>ции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Класс точности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поверки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932"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следующей поверки</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31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5. Информация о знаках визуального контроля (пломбах)</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4830"/>
      </w:tblGrid>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Место установки пломбы</w:t>
            </w: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Номер пломбы</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Наименование организации, установившей пломбу</w:t>
            </w:r>
          </w:p>
        </w:tc>
      </w:tr>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2551"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70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6. Сведения об об</w:t>
      </w:r>
      <w:r>
        <w:rPr>
          <w:rFonts w:ascii="Courier New" w:eastAsia="Courier New" w:hAnsi="Courier New" w:cs="Courier New"/>
          <w:sz w:val="20"/>
          <w:szCs w:val="20"/>
        </w:rPr>
        <w:t>орудовании дистанционного сбора данных (при наличии)</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56"/>
      </w:tblGrid>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Наименование</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Устройство сбора и передачи данных</w:t>
            </w: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Коммуникационное оборудование</w:t>
            </w: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Прочее (указать)</w:t>
            </w: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Место установки</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Балансовая принадлежность</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Тип</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Заводской номер</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поверки</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3004" w:type="dxa"/>
            <w:tcBorders>
              <w:top w:val="single" w:sz="1" w:space="0" w:color="000000"/>
              <w:left w:val="single" w:sz="1" w:space="0" w:color="000000"/>
              <w:bottom w:val="single" w:sz="1" w:space="0" w:color="000000"/>
            </w:tcBorders>
            <w:shd w:val="clear" w:color="auto" w:fill="auto"/>
          </w:tcPr>
          <w:p w:rsidR="00000000" w:rsidRDefault="00EE3548">
            <w:pPr>
              <w:autoSpaceDE w:val="0"/>
            </w:pPr>
            <w:r>
              <w:t>Дата следую</w:t>
            </w:r>
            <w:r>
              <w:t>щей поверки</w:t>
            </w:r>
          </w:p>
        </w:tc>
        <w:tc>
          <w:tcPr>
            <w:tcW w:w="1814"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260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7. Результаты измерений</w:t>
      </w:r>
    </w:p>
    <w:p w:rsidR="00000000" w:rsidRDefault="00EE3548">
      <w:pPr>
        <w:autoSpaceDE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42"/>
      </w:tblGrid>
      <w:tr w:rsidR="00000000">
        <w:tc>
          <w:tcPr>
            <w:tcW w:w="4762"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Характеристики</w:t>
            </w:r>
          </w:p>
        </w:tc>
        <w:tc>
          <w:tcPr>
            <w:tcW w:w="1360"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A</w:t>
            </w: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jc w:val="center"/>
            </w:pPr>
            <w:r>
              <w:t>Фаза B</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jc w:val="center"/>
            </w:pPr>
            <w:r>
              <w:t>Фаза C</w:t>
            </w:r>
          </w:p>
        </w:tc>
      </w:tr>
      <w:tr w:rsidR="00000000">
        <w:tc>
          <w:tcPr>
            <w:tcW w:w="4762" w:type="dxa"/>
            <w:tcBorders>
              <w:top w:val="single" w:sz="1" w:space="0" w:color="000000"/>
              <w:left w:val="single" w:sz="1" w:space="0" w:color="000000"/>
              <w:bottom w:val="single" w:sz="1" w:space="0" w:color="000000"/>
            </w:tcBorders>
            <w:shd w:val="clear" w:color="auto" w:fill="auto"/>
          </w:tcPr>
          <w:p w:rsidR="00000000" w:rsidRDefault="00EE3548">
            <w:pPr>
              <w:autoSpaceDE w:val="0"/>
            </w:pPr>
            <w:r>
              <w:t>Сила тока в первичной цепи, A</w:t>
            </w:r>
          </w:p>
        </w:tc>
        <w:tc>
          <w:tcPr>
            <w:tcW w:w="136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762" w:type="dxa"/>
            <w:tcBorders>
              <w:top w:val="single" w:sz="1" w:space="0" w:color="000000"/>
              <w:left w:val="single" w:sz="1" w:space="0" w:color="000000"/>
              <w:bottom w:val="single" w:sz="1" w:space="0" w:color="000000"/>
            </w:tcBorders>
            <w:shd w:val="clear" w:color="auto" w:fill="auto"/>
          </w:tcPr>
          <w:p w:rsidR="00000000" w:rsidRDefault="00EE3548">
            <w:pPr>
              <w:autoSpaceDE w:val="0"/>
            </w:pPr>
            <w:r>
              <w:t>Сила тока в измерительных цепях, A</w:t>
            </w:r>
          </w:p>
        </w:tc>
        <w:tc>
          <w:tcPr>
            <w:tcW w:w="136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762" w:type="dxa"/>
            <w:tcBorders>
              <w:top w:val="single" w:sz="1" w:space="0" w:color="000000"/>
              <w:left w:val="single" w:sz="1" w:space="0" w:color="000000"/>
              <w:bottom w:val="single" w:sz="1" w:space="0" w:color="000000"/>
            </w:tcBorders>
            <w:shd w:val="clear" w:color="auto" w:fill="auto"/>
          </w:tcPr>
          <w:p w:rsidR="00000000" w:rsidRDefault="00EE3548">
            <w:pPr>
              <w:autoSpaceDE w:val="0"/>
            </w:pPr>
            <w:r>
              <w:t>Фазное напряжение, B</w:t>
            </w:r>
          </w:p>
        </w:tc>
        <w:tc>
          <w:tcPr>
            <w:tcW w:w="136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r w:rsidR="00000000">
        <w:tc>
          <w:tcPr>
            <w:tcW w:w="4762" w:type="dxa"/>
            <w:tcBorders>
              <w:top w:val="single" w:sz="1" w:space="0" w:color="000000"/>
              <w:left w:val="single" w:sz="1" w:space="0" w:color="000000"/>
              <w:bottom w:val="single" w:sz="1" w:space="0" w:color="000000"/>
            </w:tcBorders>
            <w:shd w:val="clear" w:color="auto" w:fill="auto"/>
          </w:tcPr>
          <w:p w:rsidR="00000000" w:rsidRDefault="00EE3548">
            <w:pPr>
              <w:autoSpaceDE w:val="0"/>
            </w:pPr>
            <w:r>
              <w:t>Угол фазового сдвига, град</w:t>
            </w:r>
          </w:p>
        </w:tc>
        <w:tc>
          <w:tcPr>
            <w:tcW w:w="1360"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417" w:type="dxa"/>
            <w:tcBorders>
              <w:top w:val="single" w:sz="1" w:space="0" w:color="000000"/>
              <w:left w:val="single" w:sz="1" w:space="0" w:color="000000"/>
              <w:bottom w:val="single" w:sz="1" w:space="0" w:color="000000"/>
            </w:tcBorders>
            <w:shd w:val="clear" w:color="auto" w:fill="auto"/>
          </w:tcPr>
          <w:p w:rsidR="00000000" w:rsidRDefault="00EE3548">
            <w:pPr>
              <w:autoSpaceDE w:val="0"/>
              <w:snapToGrid w:val="0"/>
            </w:pP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E3548">
            <w:pPr>
              <w:autoSpaceDE w:val="0"/>
              <w:snapToGrid w:val="0"/>
            </w:pPr>
          </w:p>
        </w:tc>
      </w:tr>
    </w:tbl>
    <w:p w:rsidR="00000000" w:rsidRDefault="00EE3548">
      <w:pPr>
        <w:autoSpaceDE w:val="0"/>
        <w:jc w:val="both"/>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8. Характеристики использованного обору</w:t>
      </w:r>
      <w:r>
        <w:rPr>
          <w:rFonts w:ascii="Courier New" w:eastAsia="Courier New" w:hAnsi="Courier New" w:cs="Courier New"/>
          <w:sz w:val="20"/>
          <w:szCs w:val="20"/>
        </w:rPr>
        <w:t>дования</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(наименование и тип оборудования, номер, дата поверки)</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9. Прочее</w:t>
      </w:r>
    </w:p>
    <w:p w:rsidR="00000000" w:rsidRDefault="00EE3548">
      <w:pPr>
        <w:autoSpaceDE w:val="0"/>
        <w:jc w:val="both"/>
      </w:pPr>
      <w:r>
        <w:rPr>
          <w:rFonts w:ascii="Courier New" w:eastAsia="Courier New" w:hAnsi="Courier New" w:cs="Courier New"/>
          <w:sz w:val="20"/>
          <w:szCs w:val="20"/>
        </w:rPr>
        <w:t>________________</w:t>
      </w:r>
      <w:r>
        <w:rPr>
          <w:rFonts w:ascii="Courier New" w:eastAsia="Courier New" w:hAnsi="Courier New" w:cs="Courier New"/>
          <w:sz w:val="20"/>
          <w:szCs w:val="20"/>
        </w:rPr>
        <w:t>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w:t>
      </w:r>
      <w:r>
        <w:rPr>
          <w:rFonts w:ascii="Courier New" w:eastAsia="Courier New" w:hAnsi="Courier New" w:cs="Courier New"/>
          <w:sz w:val="20"/>
          <w:szCs w:val="20"/>
        </w:rPr>
        <w:t>_______________________________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10. Заключение</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Решение  о  допуске  (недопуске) прибора учета в эксплуатацию (в случае</w:t>
      </w:r>
    </w:p>
    <w:p w:rsidR="00000000" w:rsidRDefault="00EE3548">
      <w:pPr>
        <w:autoSpaceDE w:val="0"/>
        <w:jc w:val="both"/>
      </w:pPr>
      <w:r>
        <w:rPr>
          <w:rFonts w:ascii="Courier New" w:eastAsia="Courier New" w:hAnsi="Courier New" w:cs="Courier New"/>
          <w:sz w:val="20"/>
          <w:szCs w:val="20"/>
        </w:rPr>
        <w:t>недопуска указать причины)</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w:t>
      </w:r>
      <w:r>
        <w:rPr>
          <w:rFonts w:ascii="Courier New" w:eastAsia="Courier New" w:hAnsi="Courier New" w:cs="Courier New"/>
          <w:sz w:val="20"/>
          <w:szCs w:val="20"/>
        </w:rPr>
        <w:t>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 xml:space="preserve">Мероприятия,   необходимые  к  выполнению  для  </w:t>
      </w:r>
      <w:r>
        <w:rPr>
          <w:rFonts w:ascii="Courier New" w:eastAsia="Courier New" w:hAnsi="Courier New" w:cs="Courier New"/>
          <w:sz w:val="20"/>
          <w:szCs w:val="20"/>
        </w:rPr>
        <w:t>допуска  прибора  учета</w:t>
      </w:r>
    </w:p>
    <w:p w:rsidR="00000000" w:rsidRDefault="00EE3548">
      <w:pPr>
        <w:autoSpaceDE w:val="0"/>
        <w:jc w:val="both"/>
      </w:pPr>
      <w:r>
        <w:rPr>
          <w:rFonts w:ascii="Courier New" w:eastAsia="Courier New" w:hAnsi="Courier New" w:cs="Courier New"/>
          <w:sz w:val="20"/>
          <w:szCs w:val="20"/>
        </w:rPr>
        <w:t>электрической энергии в эксплуатацию</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w:t>
      </w:r>
      <w:r>
        <w:rPr>
          <w:rFonts w:ascii="Courier New" w:eastAsia="Courier New" w:hAnsi="Courier New" w:cs="Courier New"/>
          <w:sz w:val="20"/>
          <w:szCs w:val="20"/>
        </w:rPr>
        <w:t>________________________________</w:t>
      </w:r>
    </w:p>
    <w:p w:rsidR="00000000" w:rsidRDefault="00EE3548">
      <w:pPr>
        <w:autoSpaceDE w:val="0"/>
        <w:jc w:val="both"/>
      </w:pPr>
      <w:r>
        <w:rPr>
          <w:rFonts w:ascii="Courier New" w:eastAsia="Courier New" w:hAnsi="Courier New" w:cs="Courier New"/>
          <w:sz w:val="20"/>
          <w:szCs w:val="20"/>
        </w:rPr>
        <w:t>___________________________________________________________________________</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Срок выполнения мероприятий до "__" ___________ 20__ г.</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Представитель сетевой организации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_______________/____</w:t>
      </w:r>
      <w:r>
        <w:rPr>
          <w:rFonts w:ascii="Courier New" w:eastAsia="Courier New" w:hAnsi="Courier New" w:cs="Courier New"/>
          <w:sz w:val="20"/>
          <w:szCs w:val="20"/>
        </w:rPr>
        <w:t>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(подпись)            (ф.и.о. представителя)</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Потребитель (его представитель)</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_______________/_______________________________________/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(подпись)    (ф.и.о. потреб</w:t>
      </w:r>
      <w:r>
        <w:rPr>
          <w:rFonts w:ascii="Courier New" w:eastAsia="Courier New" w:hAnsi="Courier New" w:cs="Courier New"/>
          <w:sz w:val="20"/>
          <w:szCs w:val="20"/>
        </w:rPr>
        <w:t>ителя (его представителя)</w:t>
      </w:r>
    </w:p>
    <w:p w:rsidR="00000000" w:rsidRDefault="00EE3548">
      <w:pPr>
        <w:autoSpaceDE w:val="0"/>
        <w:jc w:val="both"/>
        <w:rPr>
          <w:rFonts w:ascii="Courier New" w:eastAsia="Courier New" w:hAnsi="Courier New" w:cs="Courier New"/>
          <w:sz w:val="20"/>
          <w:szCs w:val="20"/>
        </w:rPr>
      </w:pP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Представитель субъекта розничного рынка, с которым у заявителя</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заключен (предполагается к заключению) договор энергоснабжения</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(купли-продажи (поставки) электрической энергии (мощности)</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______________</w:t>
      </w:r>
      <w:r>
        <w:rPr>
          <w:rFonts w:ascii="Courier New" w:eastAsia="Courier New" w:hAnsi="Courier New" w:cs="Courier New"/>
          <w:sz w:val="20"/>
          <w:szCs w:val="20"/>
        </w:rPr>
        <w:t>_/_______________________________________/</w:t>
      </w:r>
    </w:p>
    <w:p w:rsidR="00000000" w:rsidRDefault="00EE3548">
      <w:pPr>
        <w:autoSpaceDE w:val="0"/>
        <w:jc w:val="both"/>
      </w:pPr>
      <w:r>
        <w:rPr>
          <w:rFonts w:ascii="Courier New" w:eastAsia="Courier New" w:hAnsi="Courier New" w:cs="Courier New"/>
          <w:sz w:val="20"/>
          <w:szCs w:val="20"/>
        </w:rPr>
        <w:t xml:space="preserve">             </w:t>
      </w:r>
      <w:r>
        <w:rPr>
          <w:rFonts w:ascii="Courier New" w:eastAsia="Courier New" w:hAnsi="Courier New" w:cs="Courier New"/>
          <w:sz w:val="20"/>
          <w:szCs w:val="20"/>
        </w:rPr>
        <w:t>(подпись)            (ф.и.о. представителя)</w:t>
      </w:r>
    </w:p>
    <w:p w:rsidR="00000000" w:rsidRDefault="00EE3548">
      <w:pPr>
        <w:autoSpaceDE w:val="0"/>
        <w:ind w:firstLine="540"/>
        <w:jc w:val="both"/>
      </w:pPr>
    </w:p>
    <w:p w:rsidR="00000000" w:rsidRDefault="00EE3548">
      <w:pPr>
        <w:autoSpaceDE w:val="0"/>
        <w:ind w:firstLine="540"/>
        <w:jc w:val="both"/>
      </w:pPr>
    </w:p>
    <w:bookmarkStart w:id="26" w:name="Par44"/>
    <w:bookmarkStart w:id="27" w:name="Par111"/>
    <w:bookmarkStart w:id="28" w:name="Par221"/>
    <w:bookmarkStart w:id="29" w:name="Par31"/>
    <w:bookmarkStart w:id="30" w:name="Par35"/>
    <w:p w:rsidR="00EE3548" w:rsidRDefault="00EE3548">
      <w:pPr>
        <w:spacing w:after="120"/>
        <w:ind w:left="-360"/>
        <w:jc w:val="both"/>
      </w:pPr>
      <w:r>
        <w:fldChar w:fldCharType="begin"/>
      </w:r>
      <w:r>
        <w:instrText xml:space="preserve"> HYPERLINK "consultantplus://offline/ref=5D5C0272B7E5A9B8D3C014B5F07D0820DC1B89FDD2BCE3F052ED09D26FDD08221A66C9D4C6AE0A63710229098DA1FD5B1419553DC7A5w6b8</w:instrText>
      </w:r>
      <w:r>
        <w:instrText>L"</w:instrText>
      </w:r>
      <w:r>
        <w:fldChar w:fldCharType="separate"/>
      </w:r>
      <w:r>
        <w:fldChar w:fldCharType="end"/>
      </w:r>
      <w:bookmarkEnd w:id="26"/>
      <w:bookmarkEnd w:id="27"/>
      <w:bookmarkEnd w:id="28"/>
      <w:bookmarkEnd w:id="29"/>
      <w:bookmarkEnd w:id="30"/>
    </w:p>
    <w:sectPr w:rsidR="00EE3548">
      <w:headerReference w:type="even" r:id="rId53"/>
      <w:headerReference w:type="default" r:id="rId54"/>
      <w:footerReference w:type="even" r:id="rId55"/>
      <w:footerReference w:type="default" r:id="rId56"/>
      <w:headerReference w:type="first" r:id="rId57"/>
      <w:footerReference w:type="first" r:id="rId58"/>
      <w:pgSz w:w="11906" w:h="16838"/>
      <w:pgMar w:top="270" w:right="491" w:bottom="927" w:left="1095" w:header="720" w:footer="36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48" w:rsidRDefault="00EE3548">
      <w:r>
        <w:separator/>
      </w:r>
    </w:p>
  </w:endnote>
  <w:endnote w:type="continuationSeparator" w:id="0">
    <w:p w:rsidR="00EE3548" w:rsidRDefault="00E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font267">
    <w:altName w:val="MS PMincho"/>
    <w:charset w:val="80"/>
    <w:family w:val="roman"/>
    <w:pitch w:val="default"/>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jc w:val="center"/>
    </w:pPr>
    <w: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48" w:rsidRDefault="00EE3548">
      <w:r>
        <w:separator/>
      </w:r>
    </w:p>
  </w:footnote>
  <w:footnote w:type="continuationSeparator" w:id="0">
    <w:p w:rsidR="00EE3548" w:rsidRDefault="00EE3548">
      <w:r>
        <w:continuationSeparator/>
      </w:r>
    </w:p>
  </w:footnote>
  <w:footnote w:id="1">
    <w:p w:rsidR="00000000" w:rsidRDefault="00EE3548">
      <w:r>
        <w:rPr>
          <w:rStyle w:val="a8"/>
        </w:rPr>
        <w:footnoteRef/>
      </w:r>
      <w:r>
        <w:br w:type="page"/>
      </w: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suppressAutoHyphens w:val="0"/>
        <w:autoSpaceDE w:val="0"/>
        <w:jc w:val="both"/>
      </w:pPr>
      <w:r>
        <w:tab/>
        <w:t xml:space="preserve"> </w:t>
      </w:r>
      <w:r>
        <w:rPr>
          <w:sz w:val="20"/>
        </w:rPr>
        <w:t xml:space="preserve">Указываются обязательства сетевой организации по исполнению технических условий </w:t>
      </w:r>
      <w:r>
        <w:rPr>
          <w:sz w:val="20"/>
          <w:lang w:eastAsia="ru-RU"/>
        </w:rPr>
        <w:t xml:space="preserve">до границы участка, на котором расположены энергопринимающие устройства </w:t>
      </w:r>
      <w:r>
        <w:rPr>
          <w:sz w:val="20"/>
          <w:lang w:eastAsia="ru-RU"/>
        </w:rPr>
        <w:t>заявителя</w:t>
      </w:r>
      <w:r>
        <w:rPr>
          <w:sz w:val="20"/>
          <w:lang w:eastAsia="ru-RU"/>
        </w:rPr>
        <w:t>, включая урегулирование отношений с иными лицами.</w:t>
      </w:r>
    </w:p>
  </w:footnote>
  <w:footnote w:id="2">
    <w:p w:rsidR="00000000" w:rsidRDefault="00EE3548">
      <w:pPr>
        <w:suppressAutoHyphens w:val="0"/>
        <w:autoSpaceDE w:val="0"/>
        <w:jc w:val="both"/>
      </w:pPr>
      <w:r>
        <w:rPr>
          <w:rStyle w:val="a8"/>
        </w:rPr>
        <w:footnoteRef/>
      </w:r>
      <w:r>
        <w:tab/>
        <w:t xml:space="preserve"> </w:t>
      </w:r>
      <w:r>
        <w:rPr>
          <w:sz w:val="20"/>
        </w:rPr>
        <w:t>Указываются обя</w:t>
      </w:r>
      <w:r>
        <w:rPr>
          <w:sz w:val="20"/>
        </w:rPr>
        <w:t xml:space="preserve">зательства </w:t>
      </w:r>
      <w:r>
        <w:rPr>
          <w:sz w:val="20"/>
        </w:rPr>
        <w:t>заявителя</w:t>
      </w:r>
      <w:r>
        <w:rPr>
          <w:sz w:val="20"/>
        </w:rPr>
        <w:t xml:space="preserve"> по исполнению технических условий </w:t>
      </w:r>
      <w:r>
        <w:rPr>
          <w:sz w:val="20"/>
          <w:lang w:eastAsia="ru-RU"/>
        </w:rPr>
        <w:t xml:space="preserve">в пределах границ участка, на котором расположены энергопринимающие устройства </w:t>
      </w:r>
      <w:r>
        <w:rPr>
          <w:sz w:val="20"/>
          <w:lang w:eastAsia="ru-RU"/>
        </w:rPr>
        <w:t>заявителя</w:t>
      </w:r>
      <w:r>
        <w:rPr>
          <w:sz w:val="20"/>
          <w:lang w:eastAsia="ru-RU"/>
        </w:rPr>
        <w:t>, за исключением обязанностей, обязательных для исполнения сетевой организацией за счет ее средств.</w:t>
      </w:r>
    </w:p>
  </w:footnote>
  <w:footnote w:id="3">
    <w:p w:rsidR="00000000" w:rsidRDefault="00EE3548">
      <w:pPr>
        <w:pStyle w:val="af5"/>
        <w:jc w:val="both"/>
      </w:pPr>
      <w:r>
        <w:rPr>
          <w:rStyle w:val="a8"/>
        </w:rPr>
        <w:footnoteRef/>
      </w:r>
      <w:r>
        <w:tab/>
        <w:t xml:space="preserve"> </w:t>
      </w:r>
      <w:r>
        <w:t>Срок дейст</w:t>
      </w:r>
      <w:r>
        <w:t xml:space="preserve">вия технических условий не может составлять </w:t>
      </w:r>
      <w:r>
        <w:rPr>
          <w:color w:val="000000"/>
        </w:rPr>
        <w:t>менее 2</w:t>
      </w:r>
      <w:r>
        <w:rPr>
          <w:color w:val="000000"/>
        </w:rPr>
        <w:t xml:space="preserve"> лет и</w:t>
      </w:r>
      <w:r>
        <w:rPr>
          <w:color w:val="000000"/>
        </w:rPr>
        <w:t xml:space="preserve"> более 5 лет</w:t>
      </w:r>
      <w:r>
        <w:rPr>
          <w:color w:val="000000"/>
        </w:rPr>
        <w:t>.</w:t>
      </w:r>
    </w:p>
    <w:p w:rsidR="00000000" w:rsidRDefault="00EE3548">
      <w:pPr>
        <w:pStyle w:val="af5"/>
        <w:jc w:val="both"/>
        <w:rPr>
          <w:lang w:val="en-US"/>
        </w:rPr>
      </w:pPr>
    </w:p>
  </w:footnote>
  <w:footnote w:id="4">
    <w:p w:rsidR="00000000" w:rsidRDefault="00EE3548">
      <w:r>
        <w:rPr>
          <w:rStyle w:val="a8"/>
        </w:rPr>
        <w:footnoteRef/>
      </w: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pPr>
    </w:p>
    <w:p w:rsidR="00000000" w:rsidRDefault="00EE3548">
      <w:pPr>
        <w:pageBreakBefore/>
        <w:suppressAutoHyphens w:val="0"/>
        <w:autoSpaceDE w:val="0"/>
        <w:jc w:val="both"/>
      </w:pPr>
      <w:r>
        <w:rPr>
          <w:sz w:val="20"/>
          <w:szCs w:val="20"/>
        </w:rPr>
        <w:tab/>
        <w:t xml:space="preserve"> </w:t>
      </w:r>
      <w:r>
        <w:rPr>
          <w:sz w:val="20"/>
          <w:szCs w:val="20"/>
        </w:rPr>
        <w:t xml:space="preserve">Указываются обязательства сетевой организации по исполнению технических условий </w:t>
      </w:r>
      <w:r>
        <w:rPr>
          <w:sz w:val="20"/>
          <w:szCs w:val="20"/>
          <w:lang w:eastAsia="ru-RU"/>
        </w:rPr>
        <w:t xml:space="preserve">до границы участка, на котором расположены энергопринимающие устройства </w:t>
      </w:r>
      <w:r>
        <w:rPr>
          <w:sz w:val="20"/>
          <w:szCs w:val="20"/>
          <w:lang w:eastAsia="ru-RU"/>
        </w:rPr>
        <w:t>заявителя</w:t>
      </w:r>
      <w:r>
        <w:rPr>
          <w:sz w:val="20"/>
          <w:szCs w:val="20"/>
          <w:lang w:eastAsia="ru-RU"/>
        </w:rPr>
        <w:t>, включа</w:t>
      </w:r>
      <w:r>
        <w:rPr>
          <w:sz w:val="20"/>
          <w:szCs w:val="20"/>
          <w:lang w:eastAsia="ru-RU"/>
        </w:rPr>
        <w:t>я урегулирование отношений с иными лицами.</w:t>
      </w:r>
    </w:p>
  </w:footnote>
  <w:footnote w:id="5">
    <w:p w:rsidR="00000000" w:rsidRDefault="00EE3548">
      <w:pPr>
        <w:suppressAutoHyphens w:val="0"/>
        <w:autoSpaceDE w:val="0"/>
        <w:jc w:val="both"/>
      </w:pPr>
      <w:r>
        <w:rPr>
          <w:rStyle w:val="a8"/>
        </w:rPr>
        <w:footnoteRef/>
      </w:r>
      <w:r>
        <w:tab/>
        <w:t xml:space="preserve"> </w:t>
      </w:r>
      <w:r>
        <w:rPr>
          <w:sz w:val="20"/>
        </w:rPr>
        <w:t xml:space="preserve">Указываются обязательства </w:t>
      </w:r>
      <w:r>
        <w:rPr>
          <w:sz w:val="20"/>
        </w:rPr>
        <w:t>заявителя</w:t>
      </w:r>
      <w:r>
        <w:rPr>
          <w:sz w:val="20"/>
        </w:rPr>
        <w:t xml:space="preserve"> по исполнению технических условий </w:t>
      </w:r>
      <w:r>
        <w:rPr>
          <w:sz w:val="20"/>
          <w:lang w:eastAsia="ru-RU"/>
        </w:rPr>
        <w:t xml:space="preserve">в пределах границ участка, на котором расположены энергопринимающие устройства </w:t>
      </w:r>
      <w:r>
        <w:rPr>
          <w:sz w:val="20"/>
          <w:lang w:eastAsia="ru-RU"/>
        </w:rPr>
        <w:t>заявителя</w:t>
      </w:r>
      <w:r>
        <w:rPr>
          <w:sz w:val="20"/>
          <w:lang w:eastAsia="ru-RU"/>
        </w:rPr>
        <w:t>, за исключением обязанностей, обязательных для испо</w:t>
      </w:r>
      <w:r>
        <w:rPr>
          <w:sz w:val="20"/>
          <w:lang w:eastAsia="ru-RU"/>
        </w:rPr>
        <w:t>лнения сетевой организацией за счет ее средств.</w:t>
      </w:r>
    </w:p>
  </w:footnote>
  <w:footnote w:id="6">
    <w:p w:rsidR="00000000" w:rsidRDefault="00EE3548">
      <w:pPr>
        <w:pStyle w:val="af5"/>
        <w:jc w:val="both"/>
      </w:pPr>
      <w:r>
        <w:rPr>
          <w:rStyle w:val="a8"/>
        </w:rPr>
        <w:footnoteRef/>
      </w:r>
      <w:r>
        <w:tab/>
        <w:t xml:space="preserve"> </w:t>
      </w:r>
      <w:r>
        <w:t xml:space="preserve">Срок действия технических условий не может составлять </w:t>
      </w:r>
      <w:r>
        <w:rPr>
          <w:color w:val="000000"/>
        </w:rPr>
        <w:t>менее 2</w:t>
      </w:r>
      <w:r>
        <w:rPr>
          <w:color w:val="000000"/>
        </w:rPr>
        <w:t xml:space="preserve"> лет и</w:t>
      </w:r>
      <w:r>
        <w:rPr>
          <w:color w:val="000000"/>
        </w:rPr>
        <w:t xml:space="preserve"> более 5 лет</w:t>
      </w:r>
      <w:r>
        <w:rPr>
          <w:color w:val="000000"/>
        </w:rPr>
        <w:t>.</w:t>
      </w:r>
    </w:p>
    <w:p w:rsidR="00000000" w:rsidRDefault="00EE3548">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5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Symbol" w:hAnsi="Symbol" w:cs="Symbol"/>
        <w:color w:val="000000"/>
        <w:sz w:val="24"/>
        <w:szCs w:val="24"/>
        <w:lang w:val="ru-RU"/>
      </w:rPr>
    </w:lvl>
    <w:lvl w:ilvl="1">
      <w:start w:val="1"/>
      <w:numFmt w:val="bullet"/>
      <w:lvlText w:val=""/>
      <w:lvlJc w:val="left"/>
      <w:pPr>
        <w:tabs>
          <w:tab w:val="num" w:pos="1080"/>
        </w:tabs>
        <w:ind w:left="0" w:firstLine="0"/>
      </w:pPr>
      <w:rPr>
        <w:rFonts w:ascii="Symbol" w:hAnsi="Symbol" w:cs="Symbol"/>
        <w:color w:val="000000"/>
        <w:sz w:val="24"/>
        <w:szCs w:val="24"/>
        <w:lang w:val="ru-RU"/>
      </w:rPr>
    </w:lvl>
    <w:lvl w:ilvl="2">
      <w:start w:val="1"/>
      <w:numFmt w:val="bullet"/>
      <w:lvlText w:val=""/>
      <w:lvlJc w:val="left"/>
      <w:pPr>
        <w:tabs>
          <w:tab w:val="num" w:pos="1440"/>
        </w:tabs>
        <w:ind w:left="0" w:firstLine="0"/>
      </w:pPr>
      <w:rPr>
        <w:rFonts w:ascii="Symbol" w:hAnsi="Symbol" w:cs="Symbol"/>
        <w:color w:val="000000"/>
        <w:sz w:val="24"/>
        <w:szCs w:val="24"/>
        <w:lang w:val="ru-RU"/>
      </w:rPr>
    </w:lvl>
    <w:lvl w:ilvl="3">
      <w:start w:val="1"/>
      <w:numFmt w:val="bullet"/>
      <w:lvlText w:val=""/>
      <w:lvlJc w:val="left"/>
      <w:pPr>
        <w:tabs>
          <w:tab w:val="num" w:pos="1800"/>
        </w:tabs>
        <w:ind w:left="0" w:firstLine="0"/>
      </w:pPr>
      <w:rPr>
        <w:rFonts w:ascii="Symbol" w:hAnsi="Symbol" w:cs="Symbol"/>
        <w:color w:val="000000"/>
        <w:sz w:val="24"/>
        <w:szCs w:val="24"/>
        <w:lang w:val="ru-RU"/>
      </w:rPr>
    </w:lvl>
    <w:lvl w:ilvl="4">
      <w:start w:val="1"/>
      <w:numFmt w:val="bullet"/>
      <w:lvlText w:val=""/>
      <w:lvlJc w:val="left"/>
      <w:pPr>
        <w:tabs>
          <w:tab w:val="num" w:pos="2160"/>
        </w:tabs>
        <w:ind w:left="0" w:firstLine="0"/>
      </w:pPr>
      <w:rPr>
        <w:rFonts w:ascii="Symbol" w:hAnsi="Symbol" w:cs="Symbol"/>
        <w:color w:val="000000"/>
        <w:sz w:val="24"/>
        <w:szCs w:val="24"/>
        <w:lang w:val="ru-RU"/>
      </w:rPr>
    </w:lvl>
    <w:lvl w:ilvl="5">
      <w:start w:val="1"/>
      <w:numFmt w:val="bullet"/>
      <w:lvlText w:val=""/>
      <w:lvlJc w:val="left"/>
      <w:pPr>
        <w:tabs>
          <w:tab w:val="num" w:pos="2520"/>
        </w:tabs>
        <w:ind w:left="0" w:firstLine="0"/>
      </w:pPr>
      <w:rPr>
        <w:rFonts w:ascii="Symbol" w:hAnsi="Symbol" w:cs="Symbol"/>
        <w:color w:val="000000"/>
        <w:sz w:val="24"/>
        <w:szCs w:val="24"/>
        <w:lang w:val="ru-RU"/>
      </w:rPr>
    </w:lvl>
    <w:lvl w:ilvl="6">
      <w:start w:val="1"/>
      <w:numFmt w:val="bullet"/>
      <w:lvlText w:val=""/>
      <w:lvlJc w:val="left"/>
      <w:pPr>
        <w:tabs>
          <w:tab w:val="num" w:pos="2880"/>
        </w:tabs>
        <w:ind w:left="0" w:firstLine="0"/>
      </w:pPr>
      <w:rPr>
        <w:rFonts w:ascii="Symbol" w:hAnsi="Symbol" w:cs="Symbol"/>
        <w:color w:val="000000"/>
        <w:sz w:val="24"/>
        <w:szCs w:val="24"/>
        <w:lang w:val="ru-RU"/>
      </w:rPr>
    </w:lvl>
    <w:lvl w:ilvl="7">
      <w:start w:val="1"/>
      <w:numFmt w:val="bullet"/>
      <w:lvlText w:val=""/>
      <w:lvlJc w:val="left"/>
      <w:pPr>
        <w:tabs>
          <w:tab w:val="num" w:pos="3240"/>
        </w:tabs>
        <w:ind w:left="0" w:firstLine="0"/>
      </w:pPr>
      <w:rPr>
        <w:rFonts w:ascii="Symbol" w:hAnsi="Symbol" w:cs="Symbol"/>
        <w:color w:val="000000"/>
        <w:sz w:val="24"/>
        <w:szCs w:val="24"/>
        <w:lang w:val="ru-RU"/>
      </w:rPr>
    </w:lvl>
    <w:lvl w:ilvl="8">
      <w:start w:val="1"/>
      <w:numFmt w:val="bullet"/>
      <w:lvlText w:val=""/>
      <w:lvlJc w:val="left"/>
      <w:pPr>
        <w:tabs>
          <w:tab w:val="num" w:pos="3600"/>
        </w:tabs>
        <w:ind w:left="0" w:firstLine="0"/>
      </w:pPr>
      <w:rPr>
        <w:rFonts w:ascii="Symbol" w:hAnsi="Symbol" w:cs="Symbol"/>
        <w:color w:val="000000"/>
        <w:sz w:val="24"/>
        <w:szCs w:val="24"/>
        <w:lang w:val="ru-RU"/>
      </w:rPr>
    </w:lvl>
  </w:abstractNum>
  <w:abstractNum w:abstractNumId="2">
    <w:nsid w:val="00000003"/>
    <w:multiLevelType w:val="multilevel"/>
    <w:tmpl w:val="00000003"/>
    <w:name w:val="WW8Num3"/>
    <w:lvl w:ilvl="0">
      <w:start w:val="5"/>
      <w:numFmt w:val="decimal"/>
      <w:lvlText w:val="%1."/>
      <w:lvlJc w:val="left"/>
      <w:pPr>
        <w:tabs>
          <w:tab w:val="num" w:pos="720"/>
        </w:tabs>
        <w:ind w:left="0" w:firstLine="0"/>
      </w:pPr>
      <w:rPr>
        <w:rFonts w:ascii="Symbol" w:hAnsi="Symbol" w:cs="Symbol"/>
        <w:lang w:val="en-US"/>
      </w:rPr>
    </w:lvl>
    <w:lvl w:ilvl="1">
      <w:start w:val="1"/>
      <w:numFmt w:val="decimal"/>
      <w:lvlText w:val="%2."/>
      <w:lvlJc w:val="left"/>
      <w:pPr>
        <w:tabs>
          <w:tab w:val="num" w:pos="1080"/>
        </w:tabs>
        <w:ind w:left="0" w:firstLine="0"/>
      </w:pPr>
      <w:rPr>
        <w:rFonts w:ascii="Courier New" w:hAnsi="Courier New" w:cs="Courier New"/>
      </w:rPr>
    </w:lvl>
    <w:lvl w:ilvl="2">
      <w:start w:val="1"/>
      <w:numFmt w:val="decimal"/>
      <w:lvlText w:val="%3."/>
      <w:lvlJc w:val="left"/>
      <w:pPr>
        <w:tabs>
          <w:tab w:val="num" w:pos="1440"/>
        </w:tabs>
        <w:ind w:left="0" w:firstLine="0"/>
      </w:pPr>
      <w:rPr>
        <w:rFonts w:ascii="Wingdings" w:hAnsi="Wingdings" w:cs="Wingdings"/>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rPr>
    </w:lvl>
    <w:lvl w:ilvl="1">
      <w:start w:val="16"/>
      <w:numFmt w:val="decimal"/>
      <w:lvlText w:val="%2."/>
      <w:lvlJc w:val="left"/>
      <w:pPr>
        <w:tabs>
          <w:tab w:val="num" w:pos="1080"/>
        </w:tabs>
        <w:ind w:left="1080" w:hanging="360"/>
      </w:pPr>
      <w:rPr>
        <w:strike w:val="0"/>
        <w:dstrike w:val="0"/>
        <w:position w:val="0"/>
        <w:sz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1E"/>
    <w:rsid w:val="009F2F1E"/>
    <w:rsid w:val="00EE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rPr>
  </w:style>
  <w:style w:type="paragraph" w:styleId="1">
    <w:name w:val="heading 1"/>
    <w:basedOn w:val="a"/>
    <w:next w:val="a"/>
    <w:qFormat/>
    <w:pPr>
      <w:keepNext/>
      <w:keepLines/>
      <w:pageBreakBefore/>
      <w:numPr>
        <w:numId w:val="1"/>
      </w:numPr>
      <w:spacing w:before="480" w:after="240"/>
      <w:outlineLvl w:val="0"/>
    </w:pPr>
    <w:rPr>
      <w:rFonts w:ascii="Arial" w:hAnsi="Arial" w:cs="Arial"/>
      <w:kern w:val="1"/>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4"/>
      <w:szCs w:val="24"/>
      <w:lang w:val="ru-RU"/>
    </w:rPr>
  </w:style>
  <w:style w:type="character" w:customStyle="1" w:styleId="WW8Num3z0">
    <w:name w:val="WW8Num3z0"/>
    <w:rPr>
      <w:rFonts w:ascii="Symbol" w:hAnsi="Symbol" w:cs="Symbol"/>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strike w:val="0"/>
      <w:dstrike w:val="0"/>
      <w:position w:val="0"/>
      <w:sz w:val="24"/>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strike w:val="0"/>
      <w:dstrike w:val="0"/>
      <w:position w:val="0"/>
      <w:sz w:val="24"/>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0">
    <w:name w:val="WW8Num6z0"/>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7z1">
    <w:name w:val="WW8Num7z1"/>
    <w:rPr>
      <w:b/>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b/>
    </w:rPr>
  </w:style>
  <w:style w:type="character" w:customStyle="1" w:styleId="WW8Num11z1">
    <w:name w:val="WW8Num11z1"/>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b/>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page number"/>
    <w:basedOn w:val="10"/>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Strong"/>
    <w:qFormat/>
    <w:rPr>
      <w:b/>
      <w:bCs/>
    </w:rPr>
  </w:style>
  <w:style w:type="character" w:customStyle="1" w:styleId="DefaultParagraphFont">
    <w:name w:val="Default Paragraph Font"/>
  </w:style>
  <w:style w:type="character" w:customStyle="1" w:styleId="a8">
    <w:name w:val="Символ сноски"/>
    <w:basedOn w:val="10"/>
    <w:rPr>
      <w:vertAlign w:val="superscript"/>
    </w:rPr>
  </w:style>
  <w:style w:type="character" w:styleId="a9">
    <w:name w:val="footnote reference"/>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styleId="ab">
    <w:name w:val="endnote reference"/>
    <w:rPr>
      <w:vertAlign w:val="superscript"/>
    </w:rPr>
  </w:style>
  <w:style w:type="paragraph" w:customStyle="1"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spacing w:after="120"/>
    </w:pPr>
  </w:style>
  <w:style w:type="paragraph" w:styleId="ae">
    <w:name w:val="List"/>
    <w:basedOn w:val="ad"/>
    <w:rPr>
      <w:rFonts w:ascii="Arial" w:hAnsi="Arial" w:cs="Tahoma"/>
    </w:rPr>
  </w:style>
  <w:style w:type="paragraph" w:styleId="af">
    <w:name w:val="caption"/>
    <w:basedOn w:val="a"/>
    <w:qFormat/>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styleId="af0">
    <w:name w:val="header"/>
    <w:basedOn w:val="a"/>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d"/>
  </w:style>
  <w:style w:type="paragraph" w:styleId="af4">
    <w:name w:val="footer"/>
    <w:basedOn w:val="a"/>
    <w:pPr>
      <w:suppressLineNumbers/>
      <w:tabs>
        <w:tab w:val="center" w:pos="4676"/>
        <w:tab w:val="right" w:pos="9353"/>
      </w:tabs>
    </w:pPr>
  </w:style>
  <w:style w:type="paragraph" w:customStyle="1" w:styleId="ConsPlusNormal">
    <w:name w:val="ConsPlusNormal"/>
    <w:next w:val="a"/>
    <w:pPr>
      <w:widowControl w:val="0"/>
      <w:suppressAutoHyphens/>
      <w:autoSpaceDE w:val="0"/>
      <w:ind w:firstLine="720"/>
    </w:pPr>
    <w:rPr>
      <w:rFonts w:ascii="Arial" w:eastAsia="Arial" w:hAnsi="Arial"/>
      <w:kern w:val="1"/>
      <w:lang/>
    </w:rPr>
  </w:style>
  <w:style w:type="paragraph" w:customStyle="1" w:styleId="ConsPlusTitle">
    <w:name w:val="ConsPlusTitle"/>
    <w:basedOn w:val="a"/>
    <w:next w:val="ConsPlusNormal"/>
    <w:pPr>
      <w:autoSpaceDE w:val="0"/>
    </w:pPr>
    <w:rPr>
      <w:rFonts w:ascii="Arial" w:eastAsia="Arial" w:hAnsi="Arial" w:cs="Arial"/>
      <w:b/>
      <w:bCs/>
      <w:sz w:val="20"/>
      <w:szCs w:val="20"/>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zh-CN" w:bidi="hi-IN"/>
    </w:rPr>
  </w:style>
  <w:style w:type="paragraph" w:customStyle="1" w:styleId="ConsPlusCell">
    <w:name w:val="ConsPlusCell"/>
    <w:basedOn w:val="a"/>
    <w:pPr>
      <w:autoSpaceDE w:val="0"/>
    </w:pPr>
    <w:rPr>
      <w:rFonts w:ascii="Arial" w:eastAsia="Arial" w:hAnsi="Arial" w:cs="Arial"/>
      <w:sz w:val="20"/>
      <w:szCs w:val="20"/>
      <w:lang w:eastAsia="zh-CN" w:bidi="hi-IN"/>
    </w:rPr>
  </w:style>
  <w:style w:type="paragraph" w:customStyle="1" w:styleId="ConsPlusDocList">
    <w:name w:val="ConsPlusDocList"/>
    <w:basedOn w:val="a"/>
    <w:pPr>
      <w:autoSpaceDE w:val="0"/>
    </w:pPr>
    <w:rPr>
      <w:rFonts w:ascii="Courier New" w:eastAsia="Courier New" w:hAnsi="Courier New" w:cs="Courier New"/>
      <w:sz w:val="20"/>
      <w:szCs w:val="20"/>
      <w:lang w:eastAsia="zh-CN" w:bidi="hi-IN"/>
    </w:rPr>
  </w:style>
  <w:style w:type="paragraph" w:styleId="af5">
    <w:name w:val="footnote text"/>
    <w:basedOn w:val="a"/>
    <w:rPr>
      <w:sz w:val="20"/>
    </w:rPr>
  </w:style>
  <w:style w:type="paragraph" w:customStyle="1" w:styleId="ConsPlusDocList0">
    <w:name w:val="  ConsPlusDocList"/>
    <w:next w:val="a"/>
    <w:pPr>
      <w:widowControl w:val="0"/>
      <w:suppressAutoHyphens/>
      <w:autoSpaceDE w:val="0"/>
    </w:pPr>
    <w:rPr>
      <w:sz w:val="24"/>
      <w:szCs w:val="24"/>
      <w:lang w:eastAsia="zh-CN" w:bidi="hi-IN"/>
    </w:rPr>
  </w:style>
  <w:style w:type="paragraph" w:customStyle="1" w:styleId="ConsPlusCell0">
    <w:name w:val="  ConsPlusCell"/>
    <w:next w:val="a"/>
    <w:pPr>
      <w:widowControl w:val="0"/>
      <w:suppressAutoHyphens/>
      <w:autoSpaceDE w:val="0"/>
    </w:pPr>
    <w:rPr>
      <w:sz w:val="24"/>
      <w:szCs w:val="24"/>
      <w:lang w:eastAsia="zh-C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zh-CN" w:bidi="hi-IN"/>
    </w:rPr>
  </w:style>
  <w:style w:type="paragraph" w:customStyle="1" w:styleId="ConsPlusTitle0">
    <w:name w:val="  ConsPlusTitle"/>
    <w:next w:val="a"/>
    <w:pPr>
      <w:widowControl w:val="0"/>
      <w:suppressAutoHyphens/>
      <w:autoSpaceDE w:val="0"/>
    </w:pPr>
    <w:rPr>
      <w:rFonts w:ascii="Arial" w:eastAsia="Arial" w:hAnsi="Arial" w:cs="Arial"/>
      <w:b/>
      <w:bCs/>
      <w:lang w:eastAsia="zh-CN" w:bidi="hi-IN"/>
    </w:rPr>
  </w:style>
  <w:style w:type="paragraph" w:customStyle="1" w:styleId="ConsPlusNormal0">
    <w:name w:val="  ConsPlusNormal"/>
    <w:pPr>
      <w:widowControl w:val="0"/>
      <w:suppressAutoHyphens/>
      <w:autoSpaceDE w:val="0"/>
    </w:pPr>
    <w:rPr>
      <w:sz w:val="24"/>
      <w:szCs w:val="24"/>
      <w:lang w:eastAsia="zh-C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4"/>
      <w:szCs w:val="24"/>
      <w:lang w:eastAsia="zh-C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26"/>
      <w:szCs w:val="26"/>
      <w:lang w:eastAsia="zh-CN" w:bidi="hi-IN"/>
    </w:rPr>
  </w:style>
  <w:style w:type="paragraph" w:styleId="af6">
    <w:name w:val="Balloon Text"/>
    <w:basedOn w:val="a"/>
    <w:link w:val="af7"/>
    <w:uiPriority w:val="99"/>
    <w:semiHidden/>
    <w:unhideWhenUsed/>
    <w:rsid w:val="009F2F1E"/>
    <w:rPr>
      <w:rFonts w:ascii="Tahoma" w:hAnsi="Tahoma" w:cs="Tahoma"/>
      <w:sz w:val="16"/>
      <w:szCs w:val="16"/>
    </w:rPr>
  </w:style>
  <w:style w:type="character" w:customStyle="1" w:styleId="af7">
    <w:name w:val="Текст выноски Знак"/>
    <w:basedOn w:val="a0"/>
    <w:link w:val="af6"/>
    <w:uiPriority w:val="99"/>
    <w:semiHidden/>
    <w:rsid w:val="009F2F1E"/>
    <w:rPr>
      <w:rFonts w:ascii="Tahoma"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rPr>
  </w:style>
  <w:style w:type="paragraph" w:styleId="1">
    <w:name w:val="heading 1"/>
    <w:basedOn w:val="a"/>
    <w:next w:val="a"/>
    <w:qFormat/>
    <w:pPr>
      <w:keepNext/>
      <w:keepLines/>
      <w:pageBreakBefore/>
      <w:numPr>
        <w:numId w:val="1"/>
      </w:numPr>
      <w:spacing w:before="480" w:after="240"/>
      <w:outlineLvl w:val="0"/>
    </w:pPr>
    <w:rPr>
      <w:rFonts w:ascii="Arial" w:hAnsi="Arial" w:cs="Arial"/>
      <w:kern w:val="1"/>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4"/>
      <w:szCs w:val="24"/>
      <w:lang w:val="ru-RU"/>
    </w:rPr>
  </w:style>
  <w:style w:type="character" w:customStyle="1" w:styleId="WW8Num3z0">
    <w:name w:val="WW8Num3z0"/>
    <w:rPr>
      <w:rFonts w:ascii="Symbol" w:hAnsi="Symbol" w:cs="Symbol"/>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strike w:val="0"/>
      <w:dstrike w:val="0"/>
      <w:position w:val="0"/>
      <w:sz w:val="24"/>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strike w:val="0"/>
      <w:dstrike w:val="0"/>
      <w:position w:val="0"/>
      <w:sz w:val="24"/>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0">
    <w:name w:val="WW8Num6z0"/>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7z1">
    <w:name w:val="WW8Num7z1"/>
    <w:rPr>
      <w:b/>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b/>
    </w:rPr>
  </w:style>
  <w:style w:type="character" w:customStyle="1" w:styleId="WW8Num11z1">
    <w:name w:val="WW8Num11z1"/>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b/>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10">
    <w:name w:val="Основной шрифт абзаца1"/>
  </w:style>
  <w:style w:type="character" w:styleId="a3">
    <w:name w:val="Hyperlink"/>
    <w:basedOn w:val="10"/>
    <w:rPr>
      <w:color w:val="0000FF"/>
      <w:u w:val="single"/>
    </w:rPr>
  </w:style>
  <w:style w:type="character" w:styleId="a4">
    <w:name w:val="page number"/>
    <w:basedOn w:val="10"/>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Strong"/>
    <w:qFormat/>
    <w:rPr>
      <w:b/>
      <w:bCs/>
    </w:rPr>
  </w:style>
  <w:style w:type="character" w:customStyle="1" w:styleId="DefaultParagraphFont">
    <w:name w:val="Default Paragraph Font"/>
  </w:style>
  <w:style w:type="character" w:customStyle="1" w:styleId="a8">
    <w:name w:val="Символ сноски"/>
    <w:basedOn w:val="10"/>
    <w:rPr>
      <w:vertAlign w:val="superscript"/>
    </w:rPr>
  </w:style>
  <w:style w:type="character" w:styleId="a9">
    <w:name w:val="footnote reference"/>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styleId="ab">
    <w:name w:val="endnote reference"/>
    <w:rPr>
      <w:vertAlign w:val="superscript"/>
    </w:rPr>
  </w:style>
  <w:style w:type="paragraph" w:customStyle="1"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spacing w:after="120"/>
    </w:pPr>
  </w:style>
  <w:style w:type="paragraph" w:styleId="ae">
    <w:name w:val="List"/>
    <w:basedOn w:val="ad"/>
    <w:rPr>
      <w:rFonts w:ascii="Arial" w:hAnsi="Arial" w:cs="Tahoma"/>
    </w:rPr>
  </w:style>
  <w:style w:type="paragraph" w:styleId="af">
    <w:name w:val="caption"/>
    <w:basedOn w:val="a"/>
    <w:qFormat/>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styleId="af0">
    <w:name w:val="header"/>
    <w:basedOn w:val="a"/>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d"/>
  </w:style>
  <w:style w:type="paragraph" w:styleId="af4">
    <w:name w:val="footer"/>
    <w:basedOn w:val="a"/>
    <w:pPr>
      <w:suppressLineNumbers/>
      <w:tabs>
        <w:tab w:val="center" w:pos="4676"/>
        <w:tab w:val="right" w:pos="9353"/>
      </w:tabs>
    </w:pPr>
  </w:style>
  <w:style w:type="paragraph" w:customStyle="1" w:styleId="ConsPlusNormal">
    <w:name w:val="ConsPlusNormal"/>
    <w:next w:val="a"/>
    <w:pPr>
      <w:widowControl w:val="0"/>
      <w:suppressAutoHyphens/>
      <w:autoSpaceDE w:val="0"/>
      <w:ind w:firstLine="720"/>
    </w:pPr>
    <w:rPr>
      <w:rFonts w:ascii="Arial" w:eastAsia="Arial" w:hAnsi="Arial"/>
      <w:kern w:val="1"/>
      <w:lang/>
    </w:rPr>
  </w:style>
  <w:style w:type="paragraph" w:customStyle="1" w:styleId="ConsPlusTitle">
    <w:name w:val="ConsPlusTitle"/>
    <w:basedOn w:val="a"/>
    <w:next w:val="ConsPlusNormal"/>
    <w:pPr>
      <w:autoSpaceDE w:val="0"/>
    </w:pPr>
    <w:rPr>
      <w:rFonts w:ascii="Arial" w:eastAsia="Arial" w:hAnsi="Arial" w:cs="Arial"/>
      <w:b/>
      <w:bCs/>
      <w:sz w:val="20"/>
      <w:szCs w:val="20"/>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zh-CN" w:bidi="hi-IN"/>
    </w:rPr>
  </w:style>
  <w:style w:type="paragraph" w:customStyle="1" w:styleId="ConsPlusCell">
    <w:name w:val="ConsPlusCell"/>
    <w:basedOn w:val="a"/>
    <w:pPr>
      <w:autoSpaceDE w:val="0"/>
    </w:pPr>
    <w:rPr>
      <w:rFonts w:ascii="Arial" w:eastAsia="Arial" w:hAnsi="Arial" w:cs="Arial"/>
      <w:sz w:val="20"/>
      <w:szCs w:val="20"/>
      <w:lang w:eastAsia="zh-CN" w:bidi="hi-IN"/>
    </w:rPr>
  </w:style>
  <w:style w:type="paragraph" w:customStyle="1" w:styleId="ConsPlusDocList">
    <w:name w:val="ConsPlusDocList"/>
    <w:basedOn w:val="a"/>
    <w:pPr>
      <w:autoSpaceDE w:val="0"/>
    </w:pPr>
    <w:rPr>
      <w:rFonts w:ascii="Courier New" w:eastAsia="Courier New" w:hAnsi="Courier New" w:cs="Courier New"/>
      <w:sz w:val="20"/>
      <w:szCs w:val="20"/>
      <w:lang w:eastAsia="zh-CN" w:bidi="hi-IN"/>
    </w:rPr>
  </w:style>
  <w:style w:type="paragraph" w:styleId="af5">
    <w:name w:val="footnote text"/>
    <w:basedOn w:val="a"/>
    <w:rPr>
      <w:sz w:val="20"/>
    </w:rPr>
  </w:style>
  <w:style w:type="paragraph" w:customStyle="1" w:styleId="ConsPlusDocList0">
    <w:name w:val="  ConsPlusDocList"/>
    <w:next w:val="a"/>
    <w:pPr>
      <w:widowControl w:val="0"/>
      <w:suppressAutoHyphens/>
      <w:autoSpaceDE w:val="0"/>
    </w:pPr>
    <w:rPr>
      <w:sz w:val="24"/>
      <w:szCs w:val="24"/>
      <w:lang w:eastAsia="zh-CN" w:bidi="hi-IN"/>
    </w:rPr>
  </w:style>
  <w:style w:type="paragraph" w:customStyle="1" w:styleId="ConsPlusCell0">
    <w:name w:val="  ConsPlusCell"/>
    <w:next w:val="a"/>
    <w:pPr>
      <w:widowControl w:val="0"/>
      <w:suppressAutoHyphens/>
      <w:autoSpaceDE w:val="0"/>
    </w:pPr>
    <w:rPr>
      <w:sz w:val="24"/>
      <w:szCs w:val="24"/>
      <w:lang w:eastAsia="zh-C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zh-CN" w:bidi="hi-IN"/>
    </w:rPr>
  </w:style>
  <w:style w:type="paragraph" w:customStyle="1" w:styleId="ConsPlusTitle0">
    <w:name w:val="  ConsPlusTitle"/>
    <w:next w:val="a"/>
    <w:pPr>
      <w:widowControl w:val="0"/>
      <w:suppressAutoHyphens/>
      <w:autoSpaceDE w:val="0"/>
    </w:pPr>
    <w:rPr>
      <w:rFonts w:ascii="Arial" w:eastAsia="Arial" w:hAnsi="Arial" w:cs="Arial"/>
      <w:b/>
      <w:bCs/>
      <w:lang w:eastAsia="zh-CN" w:bidi="hi-IN"/>
    </w:rPr>
  </w:style>
  <w:style w:type="paragraph" w:customStyle="1" w:styleId="ConsPlusNormal0">
    <w:name w:val="  ConsPlusNormal"/>
    <w:pPr>
      <w:widowControl w:val="0"/>
      <w:suppressAutoHyphens/>
      <w:autoSpaceDE w:val="0"/>
    </w:pPr>
    <w:rPr>
      <w:sz w:val="24"/>
      <w:szCs w:val="24"/>
      <w:lang w:eastAsia="zh-CN" w:bidi="hi-IN"/>
    </w:rPr>
  </w:style>
  <w:style w:type="paragraph" w:customStyle="1" w:styleId="ConsPlusTitlePage">
    <w:name w:val="  ConsPlusTitlePage"/>
    <w:next w:val="ConsPlusNormal0"/>
    <w:pPr>
      <w:widowControl w:val="0"/>
      <w:suppressAutoHyphens/>
      <w:autoSpaceDE w:val="0"/>
    </w:pPr>
    <w:rPr>
      <w:rFonts w:ascii="Tahoma" w:eastAsia="Tahoma" w:hAnsi="Tahoma" w:cs="Tahoma"/>
      <w:sz w:val="24"/>
      <w:szCs w:val="24"/>
      <w:lang w:eastAsia="zh-C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26"/>
      <w:szCs w:val="26"/>
      <w:lang w:eastAsia="zh-CN" w:bidi="hi-IN"/>
    </w:rPr>
  </w:style>
  <w:style w:type="paragraph" w:styleId="af6">
    <w:name w:val="Balloon Text"/>
    <w:basedOn w:val="a"/>
    <w:link w:val="af7"/>
    <w:uiPriority w:val="99"/>
    <w:semiHidden/>
    <w:unhideWhenUsed/>
    <w:rsid w:val="009F2F1E"/>
    <w:rPr>
      <w:rFonts w:ascii="Tahoma" w:hAnsi="Tahoma" w:cs="Tahoma"/>
      <w:sz w:val="16"/>
      <w:szCs w:val="16"/>
    </w:rPr>
  </w:style>
  <w:style w:type="character" w:customStyle="1" w:styleId="af7">
    <w:name w:val="Текст выноски Знак"/>
    <w:basedOn w:val="a0"/>
    <w:link w:val="af6"/>
    <w:uiPriority w:val="99"/>
    <w:semiHidden/>
    <w:rsid w:val="009F2F1E"/>
    <w:rPr>
      <w:rFonts w:ascii="Tahoma"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footer" Target="footer24.xml"/><Relationship Id="rId21" Type="http://schemas.openxmlformats.org/officeDocument/2006/relationships/footer" Target="footer12.xml"/><Relationship Id="rId34" Type="http://schemas.openxmlformats.org/officeDocument/2006/relationships/footer" Target="footer22.xml"/><Relationship Id="rId42" Type="http://schemas.openxmlformats.org/officeDocument/2006/relationships/footer" Target="footer26.xml"/><Relationship Id="rId47" Type="http://schemas.openxmlformats.org/officeDocument/2006/relationships/header" Target="header6.xml"/><Relationship Id="rId50" Type="http://schemas.openxmlformats.org/officeDocument/2006/relationships/footer" Target="footer28.xml"/><Relationship Id="rId55"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consultantplus://offline/ref=3A9698E32EF77EBCFFFAE4EE08BA7BEF6FF76CD2B5510413094C9050D9561BH%20" TargetMode="External"/><Relationship Id="rId33" Type="http://schemas.openxmlformats.org/officeDocument/2006/relationships/footer" Target="footer21.xml"/><Relationship Id="rId38" Type="http://schemas.openxmlformats.org/officeDocument/2006/relationships/header" Target="header4.xml"/><Relationship Id="rId46" Type="http://schemas.openxmlformats.org/officeDocument/2006/relationships/oleObject" Target="embeddings/Microsoft_Word_97_-_2003_Document1.doc"/><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41" Type="http://schemas.openxmlformats.org/officeDocument/2006/relationships/header" Target="header5.xml"/><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11AB435F20A6C71F970B43DD86E94EE0C276FA18E65502F151AA175B2U0tAK"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25.xml"/><Relationship Id="rId45" Type="http://schemas.openxmlformats.org/officeDocument/2006/relationships/image" Target="media/image3.emf"/><Relationship Id="rId53" Type="http://schemas.openxmlformats.org/officeDocument/2006/relationships/header" Target="header9.xml"/><Relationship Id="rId58"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footer" Target="footer23.xml"/><Relationship Id="rId49" Type="http://schemas.openxmlformats.org/officeDocument/2006/relationships/footer" Target="footer27.xml"/><Relationship Id="rId57"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0.xml"/><Relationship Id="rId44" Type="http://schemas.openxmlformats.org/officeDocument/2006/relationships/oleObject" Target="embeddings/oleObject1.bin"/><Relationship Id="rId52" Type="http://schemas.openxmlformats.org/officeDocument/2006/relationships/footer" Target="footer2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loblenergo.ru/"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2.xml"/><Relationship Id="rId43" Type="http://schemas.openxmlformats.org/officeDocument/2006/relationships/image" Target="media/image2.emf"/><Relationship Id="rId48" Type="http://schemas.openxmlformats.org/officeDocument/2006/relationships/header" Target="header7.xml"/><Relationship Id="rId56" Type="http://schemas.openxmlformats.org/officeDocument/2006/relationships/footer" Target="footer31.xml"/><Relationship Id="rId8" Type="http://schemas.openxmlformats.org/officeDocument/2006/relationships/image" Target="media/image1.png"/><Relationship Id="rId51" Type="http://schemas.openxmlformats.org/officeDocument/2006/relationships/header" Target="header8.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59110</Words>
  <Characters>336928</Characters>
  <Application>Microsoft Office Word</Application>
  <DocSecurity>0</DocSecurity>
  <Lines>2807</Lines>
  <Paragraphs>790</Paragraphs>
  <ScaleCrop>false</ScaleCrop>
  <Company/>
  <LinksUpToDate>false</LinksUpToDate>
  <CharactersWithSpaces>395248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30.01.2021)"Об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creator>Sekret2</dc:creator>
  <cp:lastModifiedBy>LK</cp:lastModifiedBy>
  <cp:revision>2</cp:revision>
  <cp:lastPrinted>2014-01-15T10:45:00Z</cp:lastPrinted>
  <dcterms:created xsi:type="dcterms:W3CDTF">2021-02-24T13:33:00Z</dcterms:created>
  <dcterms:modified xsi:type="dcterms:W3CDTF">2021-02-24T13:33:00Z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