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Информация о качестве обслуживания потребителей услуг </w:t>
      </w:r>
    </w:p>
    <w:tbl>
      <w:tblPr>
        <w:tblW w:w="9150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0"/>
        <w:gridCol w:w="4350"/>
        <w:gridCol w:w="600"/>
        <w:gridCol w:w="900"/>
        <w:gridCol w:w="2250"/>
      </w:tblGrid>
      <w:tr w:rsidR="00486424">
        <w:trPr>
          <w:trHeight w:val="188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486424" w:rsidP="00B06F08">
            <w:pPr>
              <w:pStyle w:val="ac"/>
              <w:spacing w:after="0" w:line="240" w:lineRule="auto"/>
              <w:jc w:val="center"/>
            </w:pP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t>АО «Орелоблэнерго»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B06F08">
            <w:pPr>
              <w:pStyle w:val="ac"/>
              <w:spacing w:after="0" w:line="240" w:lineRule="auto"/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86424" w:rsidRDefault="00B06F08" w:rsidP="00C23EC0">
            <w:pPr>
              <w:pStyle w:val="ac"/>
              <w:spacing w:after="0" w:line="240" w:lineRule="auto"/>
              <w:jc w:val="center"/>
            </w:pPr>
            <w:r>
              <w:t>201</w:t>
            </w:r>
            <w:r w:rsidR="00C23EC0"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rPr>
                <w:b/>
                <w:bCs/>
              </w:rPr>
              <w:t>год</w:t>
            </w:r>
          </w:p>
        </w:tc>
      </w:tr>
      <w:tr w:rsidR="00486424">
        <w:trPr>
          <w:trHeight w:val="194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сетевой организации)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424" w:rsidRDefault="00B06F08" w:rsidP="00B06F08">
            <w:pPr>
              <w:pStyle w:val="ac"/>
              <w:spacing w:after="0" w:line="240" w:lineRule="auto"/>
            </w:pPr>
            <w:r>
              <w:t xml:space="preserve">  </w:t>
            </w:r>
          </w:p>
        </w:tc>
      </w:tr>
    </w:tbl>
    <w:p w:rsidR="00B06F08" w:rsidRPr="001D20D0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  <w:r w:rsidRPr="001D20D0">
        <w:rPr>
          <w:b/>
          <w:bCs/>
          <w:color w:val="000001"/>
        </w:rPr>
        <w:t>1. Общая информация о сетевой организации</w:t>
      </w:r>
    </w:p>
    <w:p w:rsidR="00B06F08" w:rsidRDefault="00B06F08" w:rsidP="00B06F08">
      <w:pPr>
        <w:pStyle w:val="HEADERTEXT"/>
        <w:spacing w:after="0" w:line="240" w:lineRule="auto"/>
        <w:jc w:val="center"/>
        <w:rPr>
          <w:b/>
          <w:bCs/>
          <w:color w:val="000001"/>
        </w:rPr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>
        <w:t>1.1. Количество потребителей услуг АО «Орелоблэнерго» по уровням напряжения и типу потребителей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3260"/>
        <w:gridCol w:w="1448"/>
        <w:gridCol w:w="1954"/>
        <w:gridCol w:w="1985"/>
        <w:gridCol w:w="2347"/>
      </w:tblGrid>
      <w:tr w:rsidR="00486424" w:rsidTr="006457ED">
        <w:trPr>
          <w:trHeight w:val="288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типу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потребителей с разбивкой по уровням напряжения</w:t>
            </w:r>
          </w:p>
        </w:tc>
      </w:tr>
      <w:tr w:rsidR="00486424" w:rsidTr="006457ED">
        <w:trPr>
          <w:trHeight w:val="61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Многоквартирные дома с непосредственным управлением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Имеющие точки поставки на 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и НН</w:t>
            </w:r>
          </w:p>
        </w:tc>
      </w:tr>
      <w:tr w:rsidR="00C23EC0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73328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C23EC0">
        <w:trPr>
          <w:trHeight w:val="58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23EC0" w:rsidRDefault="00C23EC0" w:rsidP="00B0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73526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C23EC0" w:rsidTr="006457ED">
        <w:trPr>
          <w:trHeight w:val="46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93,6 %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100,3 %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92,5 %</w:t>
            </w:r>
          </w:p>
        </w:tc>
      </w:tr>
    </w:tbl>
    <w:p w:rsidR="00B06F08" w:rsidRDefault="00B06F08" w:rsidP="00B06F08">
      <w:pPr>
        <w:pStyle w:val="FORMATTEXT"/>
        <w:spacing w:after="0" w:line="240" w:lineRule="auto"/>
        <w:ind w:firstLine="568"/>
        <w:jc w:val="both"/>
      </w:pPr>
    </w:p>
    <w:p w:rsidR="00486424" w:rsidRDefault="00B06F08" w:rsidP="00EA5A9F">
      <w:pPr>
        <w:pStyle w:val="FORMATTEXT"/>
        <w:spacing w:after="0" w:line="240" w:lineRule="auto"/>
        <w:ind w:firstLine="709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приборы учета с возможностью дистанционного сбора данных в динамике по годам:</w:t>
      </w:r>
    </w:p>
    <w:p w:rsidR="00B06F08" w:rsidRPr="00B06F08" w:rsidRDefault="00B06F08" w:rsidP="00B06F08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17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91"/>
        <w:gridCol w:w="1134"/>
        <w:gridCol w:w="1842"/>
        <w:gridCol w:w="1843"/>
        <w:gridCol w:w="1276"/>
        <w:gridCol w:w="846"/>
        <w:gridCol w:w="851"/>
        <w:gridCol w:w="983"/>
        <w:gridCol w:w="2470"/>
        <w:gridCol w:w="996"/>
        <w:gridCol w:w="926"/>
        <w:gridCol w:w="953"/>
      </w:tblGrid>
      <w:tr w:rsidR="00486424" w:rsidTr="001845A1">
        <w:trPr>
          <w:gridBefore w:val="1"/>
          <w:wBefore w:w="6" w:type="dxa"/>
          <w:trHeight w:val="337"/>
          <w:jc w:val="center"/>
        </w:trPr>
        <w:tc>
          <w:tcPr>
            <w:tcW w:w="1591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</w:t>
            </w:r>
            <w:r w:rsidR="006457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20" w:type="dxa"/>
            <w:gridSpan w:val="11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точек поставки электрической энергии</w:t>
            </w:r>
          </w:p>
        </w:tc>
      </w:tr>
      <w:tr w:rsidR="00486424" w:rsidTr="001845A1">
        <w:trPr>
          <w:gridBefore w:val="1"/>
          <w:wBefore w:w="6" w:type="dxa"/>
          <w:trHeight w:val="293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Оборудованных</w:t>
            </w:r>
            <w:proofErr w:type="gramEnd"/>
            <w:r>
              <w:rPr>
                <w:b/>
                <w:sz w:val="20"/>
                <w:szCs w:val="20"/>
              </w:rPr>
              <w:t xml:space="preserve"> приборами учета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возможностью дистанционного сбора данных</w:t>
            </w:r>
          </w:p>
        </w:tc>
        <w:tc>
          <w:tcPr>
            <w:tcW w:w="6426" w:type="dxa"/>
            <w:gridSpan w:val="5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типу потребителей</w:t>
            </w:r>
          </w:p>
        </w:tc>
        <w:tc>
          <w:tcPr>
            <w:tcW w:w="2875" w:type="dxa"/>
            <w:gridSpan w:val="3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категории надежности электроснабжения</w:t>
            </w:r>
          </w:p>
        </w:tc>
      </w:tr>
      <w:tr w:rsidR="00486424" w:rsidTr="001845A1">
        <w:trPr>
          <w:gridBefore w:val="1"/>
          <w:wBefore w:w="6" w:type="dxa"/>
          <w:trHeight w:val="426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Вводные устройства в многоквартирные дома</w:t>
            </w:r>
          </w:p>
        </w:tc>
        <w:tc>
          <w:tcPr>
            <w:tcW w:w="2875" w:type="dxa"/>
            <w:gridSpan w:val="3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6424" w:rsidTr="001845A1">
        <w:trPr>
          <w:gridBefore w:val="1"/>
          <w:wBefore w:w="6" w:type="dxa"/>
          <w:trHeight w:val="327"/>
          <w:jc w:val="center"/>
        </w:trPr>
        <w:tc>
          <w:tcPr>
            <w:tcW w:w="1591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470" w:type="dxa"/>
            <w:vMerge/>
            <w:shd w:val="clear" w:color="auto" w:fill="auto"/>
            <w:vAlign w:val="center"/>
          </w:tcPr>
          <w:p w:rsidR="00486424" w:rsidRDefault="00486424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86424" w:rsidRDefault="00B06F08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C23EC0" w:rsidTr="001845A1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84111</w:t>
            </w:r>
          </w:p>
        </w:tc>
      </w:tr>
      <w:tr w:rsidR="00C23EC0" w:rsidTr="001845A1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C23EC0" w:rsidRDefault="00C23EC0" w:rsidP="00C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3EC0" w:rsidRDefault="00C23EC0" w:rsidP="00C23EC0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23EC0" w:rsidRDefault="00974AA7" w:rsidP="00974AA7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23EC0" w:rsidRDefault="00974AA7" w:rsidP="00974AA7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84902</w:t>
            </w:r>
          </w:p>
        </w:tc>
      </w:tr>
      <w:tr w:rsidR="00C23EC0" w:rsidTr="001845A1">
        <w:trPr>
          <w:trHeight w:val="532"/>
          <w:jc w:val="center"/>
        </w:trPr>
        <w:tc>
          <w:tcPr>
            <w:tcW w:w="1597" w:type="dxa"/>
            <w:gridSpan w:val="2"/>
            <w:shd w:val="clear" w:color="auto" w:fill="auto"/>
            <w:vAlign w:val="center"/>
          </w:tcPr>
          <w:p w:rsidR="00C23EC0" w:rsidRDefault="00C23EC0" w:rsidP="00B06F08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99,97 %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23EC0" w:rsidRDefault="00974AA7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EC0" w:rsidRDefault="001845A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93,2 %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23EC0" w:rsidRDefault="001845A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106,4 %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23EC0" w:rsidRDefault="001845A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23EC0" w:rsidRDefault="001845A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99,1 %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23EC0" w:rsidRDefault="001845A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99,77 %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23EC0" w:rsidRDefault="001845A1" w:rsidP="00B06F08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</w:tbl>
    <w:p w:rsidR="00486424" w:rsidRDefault="00486424" w:rsidP="00B06F08">
      <w:pPr>
        <w:pStyle w:val="FORMATTEXT"/>
        <w:spacing w:after="0" w:line="240" w:lineRule="auto"/>
        <w:jc w:val="both"/>
      </w:pPr>
    </w:p>
    <w:p w:rsidR="00223827" w:rsidRDefault="00223827" w:rsidP="00B06F08">
      <w:pPr>
        <w:pStyle w:val="FORMATTEXT"/>
        <w:spacing w:after="0" w:line="240" w:lineRule="auto"/>
        <w:jc w:val="both"/>
      </w:pPr>
    </w:p>
    <w:p w:rsidR="00223827" w:rsidRDefault="00223827" w:rsidP="00EA5A9F">
      <w:pPr>
        <w:pStyle w:val="FORMATTEXT"/>
        <w:spacing w:after="0" w:line="240" w:lineRule="auto"/>
        <w:ind w:firstLine="709"/>
        <w:jc w:val="both"/>
      </w:pPr>
      <w:r>
        <w:lastRenderedPageBreak/>
        <w:t xml:space="preserve">1.3. Информация об объектах электросетевого хозяйства АО «Орелоблэнерго» по уровням напряжения в динамике по годам: </w:t>
      </w:r>
    </w:p>
    <w:p w:rsidR="00223827" w:rsidRDefault="00223827" w:rsidP="004A576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1077"/>
        <w:gridCol w:w="907"/>
        <w:gridCol w:w="1078"/>
        <w:gridCol w:w="1134"/>
        <w:gridCol w:w="1020"/>
        <w:gridCol w:w="992"/>
        <w:gridCol w:w="1134"/>
        <w:gridCol w:w="1021"/>
        <w:gridCol w:w="973"/>
        <w:gridCol w:w="974"/>
        <w:gridCol w:w="974"/>
      </w:tblGrid>
      <w:tr w:rsidR="00223827" w:rsidTr="004A5766">
        <w:trPr>
          <w:trHeight w:val="61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Отчетный </w:t>
            </w:r>
          </w:p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Распределительные пункты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4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Кабельные линии</w:t>
            </w:r>
          </w:p>
        </w:tc>
      </w:tr>
      <w:tr w:rsidR="00223827" w:rsidTr="004A5766">
        <w:trPr>
          <w:trHeight w:val="401"/>
        </w:trPr>
        <w:tc>
          <w:tcPr>
            <w:tcW w:w="1951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кВ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 кВ</w:t>
            </w:r>
          </w:p>
        </w:tc>
      </w:tr>
      <w:tr w:rsidR="00223827" w:rsidTr="004A5766">
        <w:trPr>
          <w:trHeight w:val="163"/>
        </w:trPr>
        <w:tc>
          <w:tcPr>
            <w:tcW w:w="1951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</w:tcPr>
          <w:p w:rsidR="00223827" w:rsidRDefault="00223827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</w:tr>
      <w:tr w:rsidR="00EB7A11" w:rsidTr="00106A6F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1883,9287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1547,4467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1359,585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290,105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447,212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622,268</w:t>
            </w:r>
          </w:p>
        </w:tc>
      </w:tr>
      <w:tr w:rsidR="00EB7A11" w:rsidTr="00106A6F">
        <w:trPr>
          <w:trHeight w:val="848"/>
        </w:trPr>
        <w:tc>
          <w:tcPr>
            <w:tcW w:w="195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1934,052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B7A11" w:rsidRDefault="00EB7A11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A11" w:rsidRDefault="004A576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A11" w:rsidRDefault="004A576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1570,978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7A11" w:rsidRDefault="004A576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1436,291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B7A11" w:rsidRDefault="004A576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336,199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B7A11" w:rsidRDefault="004A576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471,129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B7A11" w:rsidRDefault="004A5766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628,963</w:t>
            </w:r>
          </w:p>
        </w:tc>
      </w:tr>
      <w:tr w:rsidR="00EB7A11" w:rsidTr="00106A6F">
        <w:trPr>
          <w:trHeight w:val="784"/>
        </w:trPr>
        <w:tc>
          <w:tcPr>
            <w:tcW w:w="1951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100,9 %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100,2 %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102,7 %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B7A11" w:rsidRDefault="00EB7A11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A11" w:rsidRDefault="004A5766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A11" w:rsidRDefault="004A5766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7A11" w:rsidRDefault="004A5766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105,6 %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B7A11" w:rsidRDefault="004A5766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115,9 %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B7A11" w:rsidRDefault="004A5766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105,3 %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B7A11" w:rsidRDefault="004A5766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101,1 %</w:t>
            </w:r>
          </w:p>
        </w:tc>
      </w:tr>
    </w:tbl>
    <w:p w:rsidR="00223827" w:rsidRDefault="00223827" w:rsidP="004A5766">
      <w:pPr>
        <w:pStyle w:val="FORMATTEXT"/>
        <w:spacing w:after="0" w:line="240" w:lineRule="auto"/>
        <w:jc w:val="both"/>
      </w:pPr>
    </w:p>
    <w:p w:rsidR="00106A6F" w:rsidRDefault="00106A6F" w:rsidP="004A5766">
      <w:pPr>
        <w:pStyle w:val="FORMATTEXT"/>
        <w:spacing w:after="0" w:line="240" w:lineRule="auto"/>
        <w:ind w:firstLine="709"/>
        <w:jc w:val="both"/>
      </w:pPr>
    </w:p>
    <w:p w:rsidR="00223827" w:rsidRDefault="00223827" w:rsidP="004A5766">
      <w:pPr>
        <w:pStyle w:val="FORMATTEXT"/>
        <w:spacing w:after="0" w:line="240" w:lineRule="auto"/>
        <w:ind w:firstLine="709"/>
        <w:jc w:val="both"/>
      </w:pPr>
      <w:r>
        <w:t>1.4. Уровень физического износа объектов электросетевого хозяйства АО «Орелоблэнерго» по уровням напряжения в динамике по годам:</w:t>
      </w:r>
    </w:p>
    <w:p w:rsidR="00223827" w:rsidRDefault="00223827" w:rsidP="004A5766">
      <w:pPr>
        <w:pStyle w:val="FORMATTEXT"/>
        <w:spacing w:after="0" w:line="240" w:lineRule="auto"/>
        <w:ind w:firstLine="568"/>
        <w:jc w:val="both"/>
        <w:rPr>
          <w:sz w:val="16"/>
          <w:szCs w:val="16"/>
        </w:rPr>
      </w:pPr>
    </w:p>
    <w:tbl>
      <w:tblPr>
        <w:tblW w:w="144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951"/>
        <w:gridCol w:w="1951"/>
        <w:gridCol w:w="1951"/>
        <w:gridCol w:w="1951"/>
      </w:tblGrid>
      <w:tr w:rsidR="00223827" w:rsidTr="00106A6F">
        <w:trPr>
          <w:trHeight w:val="58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1773" w:type="dxa"/>
            <w:gridSpan w:val="5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физического износа, %</w:t>
            </w:r>
          </w:p>
        </w:tc>
      </w:tr>
      <w:tr w:rsidR="00223827" w:rsidTr="00106A6F">
        <w:trPr>
          <w:trHeight w:val="764"/>
        </w:trPr>
        <w:tc>
          <w:tcPr>
            <w:tcW w:w="2660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Распределительные пункты</w:t>
            </w:r>
          </w:p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трансформаторные подстанции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Воздушные линии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Кабельные </w:t>
            </w:r>
            <w:proofErr w:type="spellStart"/>
            <w:r>
              <w:rPr>
                <w:b/>
                <w:sz w:val="20"/>
                <w:szCs w:val="20"/>
              </w:rPr>
              <w:t>линнии</w:t>
            </w:r>
            <w:proofErr w:type="spellEnd"/>
          </w:p>
        </w:tc>
      </w:tr>
      <w:tr w:rsidR="00223827" w:rsidTr="00390C7B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– 10 кВ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23827" w:rsidRDefault="00223827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кВ</w:t>
            </w:r>
          </w:p>
        </w:tc>
      </w:tr>
      <w:tr w:rsidR="00106A6F" w:rsidTr="00106A6F">
        <w:trPr>
          <w:trHeight w:val="707"/>
        </w:trPr>
        <w:tc>
          <w:tcPr>
            <w:tcW w:w="2660" w:type="dxa"/>
            <w:shd w:val="clear" w:color="auto" w:fill="auto"/>
            <w:vAlign w:val="center"/>
          </w:tcPr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01.01.2017)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60,33</w:t>
            </w:r>
          </w:p>
        </w:tc>
      </w:tr>
      <w:tr w:rsidR="00106A6F" w:rsidTr="00106A6F">
        <w:trPr>
          <w:trHeight w:val="690"/>
        </w:trPr>
        <w:tc>
          <w:tcPr>
            <w:tcW w:w="2660" w:type="dxa"/>
            <w:shd w:val="clear" w:color="auto" w:fill="auto"/>
            <w:vAlign w:val="center"/>
          </w:tcPr>
          <w:p w:rsidR="00106A6F" w:rsidRDefault="00106A6F" w:rsidP="004A5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106A6F" w:rsidRDefault="00106A6F" w:rsidP="0010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6A6F" w:rsidRDefault="00106A6F" w:rsidP="0010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64,48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56,37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60,61</w:t>
            </w:r>
          </w:p>
        </w:tc>
      </w:tr>
      <w:tr w:rsidR="00106A6F" w:rsidTr="00106A6F">
        <w:trPr>
          <w:trHeight w:val="714"/>
        </w:trPr>
        <w:tc>
          <w:tcPr>
            <w:tcW w:w="2660" w:type="dxa"/>
            <w:shd w:val="clear" w:color="auto" w:fill="auto"/>
            <w:vAlign w:val="center"/>
          </w:tcPr>
          <w:p w:rsidR="00106A6F" w:rsidRDefault="00106A6F" w:rsidP="004A5766">
            <w:pPr>
              <w:pStyle w:val="FORMATTEX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изменения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6A6F" w:rsidRDefault="00106A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97,4 %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06A6F" w:rsidRDefault="00106A6F" w:rsidP="004A5766">
            <w:pPr>
              <w:pStyle w:val="FORMAT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100,5 %</w:t>
            </w:r>
          </w:p>
        </w:tc>
      </w:tr>
    </w:tbl>
    <w:p w:rsidR="00223827" w:rsidRDefault="00223827" w:rsidP="004A5766">
      <w:pPr>
        <w:pStyle w:val="FORMATTEXT"/>
        <w:spacing w:after="0" w:line="240" w:lineRule="auto"/>
        <w:jc w:val="both"/>
      </w:pPr>
    </w:p>
    <w:p w:rsidR="00390C7B" w:rsidRDefault="00390C7B" w:rsidP="004A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Default="00390C7B" w:rsidP="004A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390C7B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>2. Информация о качестве услуг по передаче электрической энергии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16"/>
          <w:szCs w:val="16"/>
        </w:rPr>
      </w:pPr>
      <w:r w:rsidRPr="00390C7B">
        <w:rPr>
          <w:rFonts w:ascii="Times New Roman" w:hAnsi="Times New Roman"/>
          <w:b/>
          <w:bCs/>
          <w:color w:val="000001"/>
          <w:sz w:val="16"/>
          <w:szCs w:val="16"/>
        </w:rPr>
        <w:t xml:space="preserve"> </w:t>
      </w: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9"/>
        <w:gridCol w:w="9781"/>
        <w:gridCol w:w="1276"/>
        <w:gridCol w:w="1417"/>
        <w:gridCol w:w="2551"/>
      </w:tblGrid>
      <w:tr w:rsidR="00390C7B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  <w:r w:rsidRPr="00390C7B">
              <w:rPr>
                <w:rFonts w:ascii="Times New Roman" w:hAnsi="Times New Roman"/>
              </w:rPr>
              <w:br w:type="page"/>
              <w:t xml:space="preserve">N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Значение показателя, годы </w:t>
            </w:r>
          </w:p>
        </w:tc>
      </w:tr>
      <w:tr w:rsidR="00106A6F" w:rsidRPr="00390C7B" w:rsidTr="00390C7B">
        <w:trPr>
          <w:cantSplit/>
          <w:trHeight w:val="38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9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Динамика изменения показателя</w:t>
            </w:r>
          </w:p>
        </w:tc>
      </w:tr>
      <w:tr w:rsidR="00106A6F" w:rsidRPr="00390C7B" w:rsidTr="00390C7B">
        <w:trPr>
          <w:cantSplit/>
          <w:trHeight w:val="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</w:tc>
      </w:tr>
      <w:tr w:rsidR="00106A6F" w:rsidRPr="00390C7B" w:rsidTr="00390C7B">
        <w:trPr>
          <w:cantSplit/>
          <w:trHeight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78FA1D4C" wp14:editId="2E42F6EE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0,88651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53,5 %</w:t>
            </w:r>
          </w:p>
        </w:tc>
      </w:tr>
      <w:tr w:rsidR="00106A6F" w:rsidRPr="00390C7B" w:rsidTr="00390C7B">
        <w:trPr>
          <w:cantSplit/>
          <w:trHeight w:val="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390C7B" w:rsidTr="00390C7B">
        <w:trPr>
          <w:cantSplit/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07379B" w:rsidTr="00390C7B">
        <w:trPr>
          <w:cantSplit/>
          <w:trHeight w:val="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0,708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119,8 %</w:t>
            </w: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1.4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1,676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52,9 %</w:t>
            </w: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9"/>
              </w:rPr>
              <w:drawing>
                <wp:inline distT="0" distB="0" distL="0" distR="0" wp14:anchorId="756C06B3" wp14:editId="4C4A03C7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0,765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0,59898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78,3 %</w:t>
            </w: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0,274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187,2 %</w:t>
            </w: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2.4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77,4 %</w:t>
            </w: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390C7B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57199C90" wp14:editId="0C982D3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7,45514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127,6 %</w:t>
            </w: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3.2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СН</w:t>
            </w:r>
            <w:proofErr w:type="gramStart"/>
            <w:r w:rsidRPr="00390C7B">
              <w:rPr>
                <w:rFonts w:ascii="Times New Roman" w:hAnsi="Times New Roman"/>
              </w:rPr>
              <w:t>1</w:t>
            </w:r>
            <w:proofErr w:type="gramEnd"/>
            <w:r w:rsidRPr="00390C7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lastRenderedPageBreak/>
              <w:t xml:space="preserve">3.3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0,747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179,8 %</w:t>
            </w: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3.4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HH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5,962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AA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125,6 %</w:t>
            </w: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 </w:t>
            </w:r>
          </w:p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07379B">
              <w:rPr>
                <w:rFonts w:ascii="Times New Roman" w:hAnsi="Times New Roman"/>
              </w:rPr>
              <w:t>П</w:t>
            </w:r>
            <w:proofErr w:type="gramEnd"/>
            <w:r w:rsidRPr="0007379B"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 wp14:anchorId="4DC95B78" wp14:editId="40C6DE10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7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1,635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2,20821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135,1 %</w:t>
            </w: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4.1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ВН (110 кВ и выше)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4.2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1</w:t>
            </w:r>
            <w:proofErr w:type="gramEnd"/>
            <w:r w:rsidRPr="0007379B">
              <w:rPr>
                <w:rFonts w:ascii="Times New Roman" w:hAnsi="Times New Roman"/>
              </w:rPr>
              <w:t xml:space="preserve"> (35-60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07379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4.3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СН</w:t>
            </w:r>
            <w:proofErr w:type="gramStart"/>
            <w:r w:rsidRPr="0007379B">
              <w:rPr>
                <w:rFonts w:ascii="Times New Roman" w:hAnsi="Times New Roman"/>
              </w:rPr>
              <w:t>2</w:t>
            </w:r>
            <w:proofErr w:type="gramEnd"/>
            <w:r w:rsidRPr="0007379B">
              <w:rPr>
                <w:rFonts w:ascii="Times New Roman" w:hAnsi="Times New Roman"/>
              </w:rPr>
              <w:t xml:space="preserve"> (1-20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0,209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07379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207,2 %</w:t>
            </w: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4.4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07379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 xml:space="preserve">НН (до 1 кВ)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79B">
              <w:rPr>
                <w:rFonts w:ascii="Times New Roman" w:hAnsi="Times New Roman"/>
              </w:rPr>
              <w:t>1,666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132,9 %</w:t>
            </w: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 </w:t>
            </w:r>
          </w:p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A6F" w:rsidRPr="00390C7B" w:rsidTr="00390C7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5.1 </w:t>
            </w:r>
          </w:p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C7B">
              <w:rPr>
                <w:rFonts w:ascii="Times New Roman" w:hAnsi="Times New Roman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30FE4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106A6F" w:rsidRPr="00390C7B" w:rsidRDefault="00106A6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90C7B" w:rsidRPr="00390C7B" w:rsidRDefault="00390C7B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C7B">
        <w:rPr>
          <w:rFonts w:ascii="Times New Roman" w:hAnsi="Times New Roman"/>
          <w:sz w:val="24"/>
          <w:szCs w:val="24"/>
        </w:rPr>
        <w:br w:type="page"/>
      </w:r>
      <w:r w:rsidRPr="0007379B">
        <w:rPr>
          <w:rFonts w:ascii="Times New Roman" w:hAnsi="Times New Roman"/>
          <w:sz w:val="24"/>
          <w:szCs w:val="24"/>
        </w:rPr>
        <w:lastRenderedPageBreak/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0C7B" w:rsidRPr="00390C7B" w:rsidRDefault="00390C7B" w:rsidP="00390C7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  <w:r w:rsidRPr="00390C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98" w:type="dxa"/>
        <w:tblInd w:w="171" w:type="dxa"/>
        <w:tblLayout w:type="fixed"/>
        <w:tblCellMar>
          <w:left w:w="90" w:type="dxa"/>
          <w:right w:w="90" w:type="dxa"/>
        </w:tblCellMar>
        <w:tblLook w:val="0020" w:firstRow="1" w:lastRow="0" w:firstColumn="0" w:lastColumn="0" w:noHBand="0" w:noVBand="0"/>
      </w:tblPr>
      <w:tblGrid>
        <w:gridCol w:w="472"/>
        <w:gridCol w:w="1513"/>
        <w:gridCol w:w="567"/>
        <w:gridCol w:w="709"/>
        <w:gridCol w:w="696"/>
        <w:gridCol w:w="643"/>
        <w:gridCol w:w="646"/>
        <w:gridCol w:w="627"/>
        <w:gridCol w:w="643"/>
        <w:gridCol w:w="643"/>
        <w:gridCol w:w="638"/>
        <w:gridCol w:w="635"/>
        <w:gridCol w:w="643"/>
        <w:gridCol w:w="706"/>
        <w:gridCol w:w="643"/>
        <w:gridCol w:w="642"/>
        <w:gridCol w:w="643"/>
        <w:gridCol w:w="687"/>
        <w:gridCol w:w="1985"/>
        <w:gridCol w:w="1417"/>
      </w:tblGrid>
      <w:tr w:rsidR="00390C7B" w:rsidRPr="00390C7B" w:rsidTr="00390C7B">
        <w:trPr>
          <w:cantSplit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Структурная единица сетевой организации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95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857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5334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5048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C7B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Показатель качества оказания услуг по передаче электрической энергии (отношение общего числа </w:t>
            </w: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зарегистриро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ванных случаев нарушения качества электрической энергии по вине сетевой организации к максимальному  количеству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101"/>
          <w:tblHeader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gramStart"/>
            <w:r w:rsidRPr="00390C7B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ВН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CH1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CH2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НН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7B" w:rsidRPr="00390C7B" w:rsidTr="00390C7B">
        <w:trPr>
          <w:cantSplit/>
          <w:trHeight w:val="171"/>
          <w:tblHeader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г.Орел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07379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3178F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0,597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55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3BAE">
              <w:rPr>
                <w:rFonts w:ascii="Times New Roman" w:hAnsi="Times New Roman"/>
                <w:sz w:val="18"/>
                <w:szCs w:val="18"/>
              </w:rPr>
              <w:t>Ливенский</w:t>
            </w:r>
            <w:proofErr w:type="spellEnd"/>
            <w:r w:rsidRPr="006D3BAE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3,160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6D3BAE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B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26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Мценский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2,694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1,278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7,331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6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Верховский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0,295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A37563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0,267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16,697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28,26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2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Залегощенский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2,988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1,863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F281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Змиевский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8,693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C3178F" w:rsidP="006D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0C7B">
              <w:rPr>
                <w:rFonts w:ascii="Times New Roman" w:hAnsi="Times New Roman"/>
                <w:sz w:val="18"/>
                <w:szCs w:val="18"/>
              </w:rPr>
              <w:t>Кромской</w:t>
            </w:r>
            <w:proofErr w:type="spellEnd"/>
            <w:r w:rsidRPr="00390C7B">
              <w:rPr>
                <w:rFonts w:ascii="Times New Roman" w:hAnsi="Times New Roman"/>
                <w:sz w:val="18"/>
                <w:szCs w:val="18"/>
              </w:rPr>
              <w:t xml:space="preserve">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Нарышкинский  межрайонный филиал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12,269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Болховский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5,289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  <w:trHeight w:val="14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Знаменский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1,121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E326A9" w:rsidP="0087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7B" w:rsidRPr="00390C7B" w:rsidTr="00390C7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401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401">
              <w:rPr>
                <w:rFonts w:ascii="Times New Roman" w:hAnsi="Times New Roman"/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0,848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0,887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1,343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7,486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177401" w:rsidRDefault="00E326A9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90C7B" w:rsidRPr="00390C7B" w:rsidRDefault="00390C7B" w:rsidP="003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827" w:rsidRDefault="00390C7B" w:rsidP="00223827">
      <w:pPr>
        <w:pStyle w:val="FORMATTEXT"/>
        <w:spacing w:line="240" w:lineRule="auto"/>
        <w:ind w:firstLine="568"/>
        <w:jc w:val="both"/>
      </w:pPr>
      <w:r w:rsidRPr="00390C7B"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p w:rsidR="00223827" w:rsidRDefault="00223827" w:rsidP="00EA5A9F">
      <w:pPr>
        <w:pStyle w:val="FORMATTEXT"/>
        <w:spacing w:line="240" w:lineRule="auto"/>
        <w:ind w:firstLine="709"/>
        <w:jc w:val="both"/>
      </w:pPr>
      <w:r w:rsidRPr="00B10E75">
        <w:lastRenderedPageBreak/>
        <w:t>2.3. Мероприятия, выполненные АО «Орелоблэнерго» в целях повышения качества оказания услуг по передаче электрической энергии в 201</w:t>
      </w:r>
      <w:r w:rsidR="00B10E75">
        <w:t>7</w:t>
      </w:r>
      <w:r w:rsidRPr="00B10E75">
        <w:t xml:space="preserve"> г.</w:t>
      </w:r>
    </w:p>
    <w:p w:rsidR="00223827" w:rsidRDefault="00223827" w:rsidP="00223827">
      <w:pPr>
        <w:pStyle w:val="FORMATTEXT"/>
        <w:spacing w:line="240" w:lineRule="auto"/>
        <w:ind w:firstLine="568"/>
        <w:jc w:val="both"/>
      </w:pPr>
    </w:p>
    <w:tbl>
      <w:tblPr>
        <w:tblW w:w="1417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10773"/>
        <w:gridCol w:w="2835"/>
      </w:tblGrid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</w:t>
            </w:r>
            <w:proofErr w:type="gramStart"/>
            <w:r>
              <w:t>ВЛ</w:t>
            </w:r>
            <w:proofErr w:type="gramEnd"/>
            <w:r>
              <w:t xml:space="preserve"> с применением СИП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223827">
            <w:pPr>
              <w:pStyle w:val="FORMATTEXT"/>
              <w:spacing w:line="240" w:lineRule="auto"/>
              <w:jc w:val="both"/>
            </w:pPr>
            <w:r>
              <w:t>53,045</w:t>
            </w:r>
            <w:r w:rsidR="00B05505">
              <w:t xml:space="preserve"> км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2.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Реконструкция и капитальный ремонт КЛ 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0B0106">
            <w:pPr>
              <w:pStyle w:val="FORMATTEXT"/>
              <w:spacing w:line="240" w:lineRule="auto"/>
              <w:jc w:val="both"/>
            </w:pPr>
            <w:r>
              <w:t>8</w:t>
            </w:r>
            <w:r w:rsidR="00B05505">
              <w:t>,60</w:t>
            </w:r>
            <w:r>
              <w:t>5</w:t>
            </w:r>
            <w:r w:rsidR="00B05505">
              <w:t xml:space="preserve"> км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3.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Замена масляных выключателей на вакуумные выключатели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0B0106">
            <w:pPr>
              <w:pStyle w:val="FORMATTEXT"/>
              <w:spacing w:line="240" w:lineRule="auto"/>
              <w:jc w:val="both"/>
            </w:pPr>
            <w:r>
              <w:t>1</w:t>
            </w:r>
            <w:r w:rsidR="000B0106">
              <w:t>5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4.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Замена изношенных силовых трансформаторов на новые трансформаторы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0B0106">
            <w:pPr>
              <w:pStyle w:val="FORMATTEXT"/>
              <w:spacing w:line="240" w:lineRule="auto"/>
              <w:jc w:val="both"/>
            </w:pPr>
            <w:r>
              <w:t>21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5.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Замена оборудования  в РУ-6/10/0,4 кВ 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0B0106">
            <w:pPr>
              <w:pStyle w:val="FORMATTEXT"/>
              <w:spacing w:line="240" w:lineRule="auto"/>
              <w:jc w:val="both"/>
            </w:pPr>
            <w:r>
              <w:t>56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6.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Установка </w:t>
            </w:r>
            <w:proofErr w:type="spellStart"/>
            <w:r>
              <w:t>реклоузеров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23827" w:rsidRDefault="000B0106" w:rsidP="00223827">
            <w:pPr>
              <w:pStyle w:val="FORMATTEXT"/>
              <w:spacing w:line="240" w:lineRule="auto"/>
              <w:jc w:val="both"/>
            </w:pPr>
            <w:r>
              <w:t>8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7.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Установка устройств дуговой защиты в РП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0B0106">
            <w:pPr>
              <w:pStyle w:val="FORMATTEXT"/>
              <w:spacing w:line="240" w:lineRule="auto"/>
              <w:jc w:val="both"/>
            </w:pPr>
            <w:r>
              <w:t>75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8.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Установка микропроцессорной защиты и автоматики в РП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0B0106">
            <w:pPr>
              <w:pStyle w:val="FORMATTEXT"/>
              <w:spacing w:line="240" w:lineRule="auto"/>
              <w:jc w:val="both"/>
            </w:pPr>
            <w:r>
              <w:t>22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9.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Построение АИИСКУЭ в распределительных сетях 6/10 кВ по питающим центрам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223827">
            <w:pPr>
              <w:pStyle w:val="FORMATTEXT"/>
              <w:spacing w:line="240" w:lineRule="auto"/>
              <w:jc w:val="both"/>
            </w:pPr>
            <w:r>
              <w:t>12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10.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Построение АСКУЭ в распределительных сетях 0,4 кВ на вводах в ТП и ВРУ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0B0106">
            <w:pPr>
              <w:pStyle w:val="FORMATTEXT"/>
              <w:spacing w:line="240" w:lineRule="auto"/>
              <w:jc w:val="both"/>
            </w:pPr>
            <w:r>
              <w:t>35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11.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Внедрение автоматизированной системы управления на </w:t>
            </w:r>
            <w:proofErr w:type="gramStart"/>
            <w:r>
              <w:t>базе  программы</w:t>
            </w:r>
            <w:proofErr w:type="gramEnd"/>
            <w:r>
              <w:t xml:space="preserve"> «Модус».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  <w:jc w:val="both"/>
            </w:pPr>
            <w:r>
              <w:t>1</w:t>
            </w:r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12.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Строительство новых трансформаторных подстанций ТП 6-10/0,4 кВ взамен ветхих ликвидируемых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223827">
            <w:pPr>
              <w:pStyle w:val="FORMATTEXT"/>
              <w:spacing w:line="240" w:lineRule="auto"/>
              <w:jc w:val="both"/>
            </w:pPr>
            <w:r>
              <w:t>8</w:t>
            </w:r>
            <w:r w:rsidR="00B05505">
              <w:t xml:space="preserve"> </w:t>
            </w:r>
            <w:proofErr w:type="spellStart"/>
            <w:proofErr w:type="gramStart"/>
            <w:r w:rsidR="00B05505">
              <w:t>шт</w:t>
            </w:r>
            <w:proofErr w:type="spellEnd"/>
            <w:proofErr w:type="gramEnd"/>
          </w:p>
        </w:tc>
      </w:tr>
      <w:tr w:rsidR="00223827" w:rsidTr="00390C7B">
        <w:trPr>
          <w:trHeight w:val="3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13.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Оснащение производственных служб оборудованием и спецтехникой </w:t>
            </w:r>
          </w:p>
        </w:tc>
        <w:tc>
          <w:tcPr>
            <w:tcW w:w="2835" w:type="dxa"/>
            <w:shd w:val="clear" w:color="auto" w:fill="auto"/>
          </w:tcPr>
          <w:p w:rsidR="00223827" w:rsidRDefault="000B0106" w:rsidP="00223827">
            <w:pPr>
              <w:pStyle w:val="FORMATTEXT"/>
              <w:spacing w:line="240" w:lineRule="auto"/>
              <w:jc w:val="both"/>
            </w:pPr>
            <w:r>
              <w:t>17</w:t>
            </w:r>
            <w:r w:rsidR="00B05505">
              <w:t xml:space="preserve"> </w:t>
            </w:r>
            <w:proofErr w:type="spellStart"/>
            <w:proofErr w:type="gramStart"/>
            <w:r w:rsidR="00B05505">
              <w:t>ед</w:t>
            </w:r>
            <w:proofErr w:type="spellEnd"/>
            <w:proofErr w:type="gramEnd"/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>14.</w:t>
            </w: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  <w:r>
              <w:t xml:space="preserve">Проведение периодического контроля качества электрической энергии в распределительных сетях </w:t>
            </w:r>
          </w:p>
        </w:tc>
        <w:tc>
          <w:tcPr>
            <w:tcW w:w="2835" w:type="dxa"/>
            <w:shd w:val="clear" w:color="auto" w:fill="auto"/>
          </w:tcPr>
          <w:p w:rsidR="00223827" w:rsidRDefault="00B05505" w:rsidP="00223827">
            <w:pPr>
              <w:pStyle w:val="FORMATTEXT"/>
              <w:spacing w:line="240" w:lineRule="auto"/>
            </w:pPr>
            <w:r>
              <w:t>согласно графику</w:t>
            </w: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  <w:tr w:rsidR="00223827" w:rsidTr="00390C7B">
        <w:trPr>
          <w:trHeight w:val="438"/>
        </w:trPr>
        <w:tc>
          <w:tcPr>
            <w:tcW w:w="567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23827" w:rsidRDefault="00223827" w:rsidP="00223827">
            <w:pPr>
              <w:pStyle w:val="FORMATTEXT"/>
              <w:spacing w:line="240" w:lineRule="auto"/>
            </w:pPr>
          </w:p>
        </w:tc>
      </w:tr>
    </w:tbl>
    <w:p w:rsidR="00223827" w:rsidRDefault="00223827" w:rsidP="00223827">
      <w:pPr>
        <w:pStyle w:val="FORMATTEXT"/>
        <w:spacing w:after="0" w:line="240" w:lineRule="auto"/>
        <w:jc w:val="both"/>
      </w:pPr>
    </w:p>
    <w:p w:rsidR="001A74E0" w:rsidRPr="00EA5A9F" w:rsidRDefault="001A74E0" w:rsidP="001A7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EA5A9F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3. Информация о качестве услуг по технологическому присоединению </w:t>
      </w:r>
    </w:p>
    <w:p w:rsidR="001A74E0" w:rsidRPr="00EA5A9F" w:rsidRDefault="001A74E0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5A9F">
        <w:rPr>
          <w:rFonts w:ascii="Times New Roman" w:hAnsi="Times New Roman"/>
          <w:sz w:val="24"/>
          <w:szCs w:val="24"/>
        </w:rPr>
        <w:t>3.1. Информация о наличии невостребованной мощности (мощности, определяемой как разность между трансформаторной мощностью</w:t>
      </w:r>
      <w:r w:rsidRPr="001A74E0">
        <w:rPr>
          <w:rFonts w:ascii="Times New Roman" w:hAnsi="Times New Roman"/>
          <w:sz w:val="24"/>
          <w:szCs w:val="24"/>
        </w:rPr>
        <w:t xml:space="preserve">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 </w:t>
      </w:r>
      <w:r w:rsidRPr="00EA5A9F">
        <w:rPr>
          <w:rFonts w:ascii="Times New Roman" w:hAnsi="Times New Roman"/>
          <w:sz w:val="24"/>
          <w:szCs w:val="24"/>
        </w:rPr>
        <w:t>(на 01.01.2018):</w:t>
      </w:r>
      <w:r w:rsidRPr="00EA5A9F">
        <w:rPr>
          <w:rFonts w:ascii="Times New Roman" w:hAnsi="Times New Roman"/>
          <w:bCs/>
          <w:sz w:val="20"/>
          <w:szCs w:val="20"/>
        </w:rPr>
        <w:t xml:space="preserve"> </w:t>
      </w:r>
    </w:p>
    <w:p w:rsidR="001A74E0" w:rsidRPr="00EA5A9F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г.Орел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7"/>
        <w:gridCol w:w="833"/>
        <w:gridCol w:w="1134"/>
        <w:gridCol w:w="833"/>
        <w:gridCol w:w="1154"/>
        <w:gridCol w:w="833"/>
        <w:gridCol w:w="1145"/>
        <w:gridCol w:w="833"/>
        <w:gridCol w:w="1158"/>
        <w:gridCol w:w="833"/>
        <w:gridCol w:w="1163"/>
        <w:gridCol w:w="833"/>
        <w:gridCol w:w="1176"/>
        <w:gridCol w:w="833"/>
        <w:gridCol w:w="1181"/>
      </w:tblGrid>
      <w:tr w:rsidR="001A74E0" w:rsidRPr="001A74E0" w:rsidTr="001A74E0">
        <w:trPr>
          <w:trHeight w:val="535"/>
          <w:tblHeader/>
        </w:trPr>
        <w:tc>
          <w:tcPr>
            <w:tcW w:w="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6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35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304,56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ТП355</w:t>
            </w:r>
          </w:p>
        </w:tc>
        <w:tc>
          <w:tcPr>
            <w:tcW w:w="114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ТП445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ТП567</w:t>
            </w:r>
          </w:p>
        </w:tc>
        <w:tc>
          <w:tcPr>
            <w:tcW w:w="116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51,71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ТП676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ТП815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237,95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РП02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ТП568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183,36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ТП677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ТП816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ТП570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ТП678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ТП817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 xml:space="preserve"> РП05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ТП679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ТП818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ТП820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РП08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ТП368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ТП821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РП10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ТП682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ТП822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ТП575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ТП823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РП12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ТП459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ТП686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ТП824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ТП577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ТП825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РП14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ТП578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368,98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ТП699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ТП826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РП15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85,46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ТП584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ТП827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РП16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ТП379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ТП829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483,95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ТП702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ТП830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312,44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РП18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364,81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ТП469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ТП831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РП19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ТП607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ТП704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ТП832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РП20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ТП608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ТП833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ТП477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247,82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ТП609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ТП834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РП22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ТП708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ТП835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ТП389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ТП836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РП24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ТП712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ТП837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РП25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ТП838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РП26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530,13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ТП714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ТП839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322,05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1572,2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ТП488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ТП617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ТП840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РП28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ТП619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ТП841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РП29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ТП717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ТП842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РП30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ТП079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ТП399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ТП718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ТП843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174,7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ТП719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ТП845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ТП625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ТП847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РП34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101,27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ТП848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РП36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ТП628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166,66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ТП722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ТП852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РП37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210,78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1617,2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ТП409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ТП497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ТП853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ТП223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1453,4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ТП854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ТП726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ТП860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ТП861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ТП635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ТП737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ТП862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ТП636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ТП738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ТП871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ТП508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ТП640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573,18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ТП739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ТП872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ТП873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ТП744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ТП874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ТП875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ТП309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ТП419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1223,4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ТП876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165,15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ТП648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ТП748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335,33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ТП877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889,93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ТП649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ТП750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ТП878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72,88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ТП650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ТП879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264,7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ТП519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911,8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ТП881</w:t>
            </w: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ТП767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ТП316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939,83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ТП770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ТП429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ТП323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ТП539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ТП655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505,3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ТП656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ТП786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ТП657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ТП800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1602,7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ТП658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220,48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46,92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ТП547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1723,3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ТП659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ТП802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ТП660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ТП336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ТП804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258,9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1622,8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ТП669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ТП805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ТП439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ТП558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ТП670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ТП806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ТП671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ТП807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ТП347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ТП672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ТП808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907,8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ТП673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ТП809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ТП674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ТП811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4E0" w:rsidRPr="001A74E0" w:rsidTr="001A74E0">
        <w:tc>
          <w:tcPr>
            <w:tcW w:w="835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ТП354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ТП444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ТП566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ТП675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ТП813</w:t>
            </w:r>
          </w:p>
        </w:tc>
        <w:tc>
          <w:tcPr>
            <w:tcW w:w="1177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149,96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Ливны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14,44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ТП081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223,95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184,41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ТП161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216,97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ТП088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188,85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ТП093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330,77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ТП139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lastRenderedPageBreak/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ТП034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ТП049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ТП141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153,75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238,85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143,98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277,99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356,88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ТП144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375,97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ТП098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385,88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321,88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ТП172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236,95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ТП149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ТП179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452,48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ТП151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295,9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237,94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ТП184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29,38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ТП059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ТП129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68,41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ТП189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ТП156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234,3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15,31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175,91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ТП158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ТП193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ТП069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ТП111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ТП135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ТП160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Колпна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323,88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п.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Долгое</w:t>
      </w:r>
      <w:proofErr w:type="gramEnd"/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226,85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289,46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219,5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288,88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Болхов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РП01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ТП040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ТП048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1A74E0" w:rsidRPr="001A74E0" w:rsidTr="001A74E0">
        <w:trPr>
          <w:trHeight w:val="221"/>
        </w:trPr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ТП037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в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Знаменское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Хомутово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>. Русский Брод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Красная Заря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Верховье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Сосково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204,73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Шаблыкино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241,75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118,68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Хотынец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162,88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347,97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Нарышкино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55,94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273,65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238,19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70,91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110,88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179,76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71,91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Новосиль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Объем свободной для технологического присоединения мощности по ТП и РП в с.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Моховое</w:t>
      </w:r>
      <w:proofErr w:type="gramEnd"/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Корсаково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Залегощь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150,25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ТП026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338,97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360,91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ТП027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248,82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17,85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38,61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80,97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Тросна</w:t>
      </w:r>
      <w:proofErr w:type="spellEnd"/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Дмитровск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155,76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314,98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277,96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118,88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Кромы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204,52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80,82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213,46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ТП021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ТП024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103,94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ТП022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124,58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148,94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126,76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Покровское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350,73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209,43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в г. </w:t>
      </w:r>
      <w:proofErr w:type="spellStart"/>
      <w:r w:rsidRPr="001A74E0">
        <w:rPr>
          <w:rFonts w:ascii="Times New Roman" w:hAnsi="Times New Roman"/>
          <w:b/>
          <w:bCs/>
          <w:sz w:val="24"/>
          <w:szCs w:val="24"/>
        </w:rPr>
        <w:t>Малоархангельск</w:t>
      </w:r>
      <w:proofErr w:type="spellEnd"/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ТП014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п. Змиевка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ТП038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ТП043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133,52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ТП039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ТП044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ТП053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ТП041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ТП050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ТП042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ТП051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 xml:space="preserve">Объем свободной для технологического присоединения мощности по ТП и РП </w:t>
      </w:r>
      <w:proofErr w:type="gramStart"/>
      <w:r w:rsidRPr="001A74E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1A74E0">
        <w:rPr>
          <w:rFonts w:ascii="Times New Roman" w:hAnsi="Times New Roman"/>
          <w:b/>
          <w:bCs/>
          <w:sz w:val="24"/>
          <w:szCs w:val="24"/>
        </w:rPr>
        <w:t xml:space="preserve"> с. Дросково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lastRenderedPageBreak/>
        <w:t>Объем свободной для технологического присоединения мощности по ТП и РП в п. Глазуновка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59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33"/>
        <w:gridCol w:w="833"/>
        <w:gridCol w:w="1130"/>
        <w:gridCol w:w="833"/>
        <w:gridCol w:w="1149"/>
        <w:gridCol w:w="833"/>
        <w:gridCol w:w="1141"/>
        <w:gridCol w:w="833"/>
        <w:gridCol w:w="1154"/>
        <w:gridCol w:w="833"/>
        <w:gridCol w:w="1158"/>
        <w:gridCol w:w="833"/>
        <w:gridCol w:w="1171"/>
        <w:gridCol w:w="833"/>
        <w:gridCol w:w="1175"/>
      </w:tblGrid>
      <w:tr w:rsidR="001A74E0" w:rsidRPr="001A74E0" w:rsidTr="001A74E0">
        <w:trPr>
          <w:trHeight w:val="535"/>
          <w:tblHeader/>
        </w:trPr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ТП004</w:t>
            </w:r>
          </w:p>
        </w:tc>
        <w:tc>
          <w:tcPr>
            <w:tcW w:w="1131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ТП007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ТП009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ТП011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ТП013</w:t>
            </w:r>
          </w:p>
        </w:tc>
        <w:tc>
          <w:tcPr>
            <w:tcW w:w="115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ТП017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ТП020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ТП005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ТП008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ТП010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ТП015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ТП018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ТП023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1A74E0" w:rsidRPr="001A74E0" w:rsidTr="001A74E0">
        <w:tc>
          <w:tcPr>
            <w:tcW w:w="87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ТП006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ТП016</w:t>
            </w:r>
          </w:p>
        </w:tc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ТП019</w:t>
            </w:r>
          </w:p>
        </w:tc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3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ТП025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1A74E0" w:rsidRPr="001A74E0" w:rsidRDefault="001A74E0" w:rsidP="001A74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4E0">
        <w:rPr>
          <w:rFonts w:ascii="Times New Roman" w:hAnsi="Times New Roman"/>
          <w:b/>
          <w:bCs/>
          <w:sz w:val="24"/>
          <w:szCs w:val="24"/>
        </w:rPr>
        <w:t>Объем свободной для технологического присоединения мощности по ТП и РП в г. Мценск</w:t>
      </w:r>
    </w:p>
    <w:p w:rsidR="001A74E0" w:rsidRPr="001A74E0" w:rsidRDefault="001A74E0" w:rsidP="001A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6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45"/>
        <w:gridCol w:w="897"/>
        <w:gridCol w:w="1061"/>
        <w:gridCol w:w="922"/>
        <w:gridCol w:w="1052"/>
        <w:gridCol w:w="939"/>
        <w:gridCol w:w="1037"/>
        <w:gridCol w:w="945"/>
        <w:gridCol w:w="1034"/>
        <w:gridCol w:w="953"/>
        <w:gridCol w:w="1036"/>
        <w:gridCol w:w="949"/>
        <w:gridCol w:w="1050"/>
        <w:gridCol w:w="1076"/>
        <w:gridCol w:w="1069"/>
      </w:tblGrid>
      <w:tr w:rsidR="001A74E0" w:rsidRPr="001A74E0" w:rsidTr="001A74E0">
        <w:trPr>
          <w:trHeight w:val="535"/>
          <w:tblHeader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4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РП</w:t>
            </w:r>
            <w:proofErr w:type="gramStart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,Т</w:t>
            </w:r>
            <w:proofErr w:type="gramEnd"/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74E0" w:rsidRPr="001A74E0" w:rsidRDefault="001A74E0" w:rsidP="001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74E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1A74E0">
              <w:rPr>
                <w:rFonts w:ascii="Times New Roman" w:hAnsi="Times New Roman"/>
                <w:b/>
                <w:sz w:val="20"/>
                <w:szCs w:val="20"/>
              </w:rPr>
              <w:t>, кВА</w:t>
            </w:r>
          </w:p>
        </w:tc>
      </w:tr>
      <w:tr w:rsidR="001A74E0" w:rsidRPr="001A74E0" w:rsidTr="001A74E0"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ЦРП001</w:t>
            </w:r>
          </w:p>
        </w:tc>
        <w:tc>
          <w:tcPr>
            <w:tcW w:w="94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ЗТП012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ЗТП025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3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ЗТП044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ЗТП057</w:t>
            </w:r>
          </w:p>
        </w:tc>
        <w:tc>
          <w:tcPr>
            <w:tcW w:w="1034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ЗТП072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49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ЗТП097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КТП119а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ЦРП002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ЗТП013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ЗТП058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ЗТП073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ЗТП098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ЦРП003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ЗТП014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ЗТП059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КТП099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ЦРП004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ЗТП015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ЗТП047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КТП100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ЦРП005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ЗТП016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ЗТП029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ЗТП048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ЗТП001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ЗТП017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ЗТП049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ЗТП062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КТП129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ЗТП003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ЗТП018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ЗТП050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ЗТП063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ЗТП087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КТП104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ЗТП005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ЗТП019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ЗТП035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ЗТП051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ЗТП064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ЗТП089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КТП106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ЗТП006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ЗТП020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ЗТП036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ЗТП052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ЗТП065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КТП107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rPr>
          <w:trHeight w:val="253"/>
        </w:trPr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ЗТП007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ЗТП021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ЗТП037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ЗТП053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ЗТП066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ЗТП092а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КТП111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ЗТП009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ЗТП022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ЗТП038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ЗТП054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ЗТП067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ЗТП094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КТП113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ЗТП010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ЗТП023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ЗТП040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ЗТП055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ЗТП070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ЗТП095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КТП115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single" w:sz="4" w:space="0" w:color="808080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4E0" w:rsidRPr="001A74E0" w:rsidTr="001A74E0">
        <w:tc>
          <w:tcPr>
            <w:tcW w:w="109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ЗТП011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ЗТП024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922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ЗТП041</w:t>
            </w:r>
          </w:p>
        </w:tc>
        <w:tc>
          <w:tcPr>
            <w:tcW w:w="1052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3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ЗТП056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45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ЗТП071</w:t>
            </w:r>
          </w:p>
        </w:tc>
        <w:tc>
          <w:tcPr>
            <w:tcW w:w="1034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53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ЗТП096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49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КТП119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  <w:hideMark/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4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76" w:type="dxa"/>
            <w:tcBorders>
              <w:top w:val="single" w:sz="4" w:space="0" w:color="808080"/>
              <w:left w:val="double" w:sz="6" w:space="0" w:color="auto"/>
              <w:bottom w:val="double" w:sz="6" w:space="0" w:color="auto"/>
              <w:right w:val="single" w:sz="4" w:space="0" w:color="808080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double" w:sz="6" w:space="0" w:color="auto"/>
            </w:tcBorders>
          </w:tcPr>
          <w:p w:rsidR="001A74E0" w:rsidRPr="001A74E0" w:rsidRDefault="001A74E0" w:rsidP="001A7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4E0" w:rsidRPr="001A74E0" w:rsidRDefault="001A74E0" w:rsidP="00B72D5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1A74E0" w:rsidRPr="00B72D5C" w:rsidRDefault="001A74E0" w:rsidP="00EA5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2D5C">
        <w:rPr>
          <w:rFonts w:ascii="Times New Roman" w:hAnsi="Times New Roman"/>
          <w:sz w:val="24"/>
          <w:szCs w:val="24"/>
        </w:rPr>
        <w:t>3.2. Мероприятия, выполненные АО «Орелоблэнерго» в целях совершенствования деятельности по технологическому присоединению в 2017 году:</w:t>
      </w:r>
    </w:p>
    <w:p w:rsidR="001A74E0" w:rsidRPr="001A74E0" w:rsidRDefault="001A74E0" w:rsidP="00B72D5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1A74E0">
        <w:rPr>
          <w:rFonts w:ascii="Times New Roman" w:hAnsi="Times New Roman"/>
          <w:sz w:val="24"/>
          <w:szCs w:val="24"/>
        </w:rPr>
        <w:t xml:space="preserve">-  на официальном сайте общества, по адресу </w:t>
      </w:r>
      <w:proofErr w:type="spellStart"/>
      <w:r w:rsidRPr="001A74E0">
        <w:rPr>
          <w:rFonts w:ascii="Times New Roman" w:hAnsi="Times New Roman"/>
          <w:i/>
          <w:color w:val="0070C0"/>
          <w:sz w:val="24"/>
          <w:szCs w:val="24"/>
        </w:rPr>
        <w:t>орелоблэнерго</w:t>
      </w:r>
      <w:proofErr w:type="gramStart"/>
      <w:r w:rsidRPr="001A74E0">
        <w:rPr>
          <w:rFonts w:ascii="Times New Roman" w:hAnsi="Times New Roman"/>
          <w:i/>
          <w:color w:val="0070C0"/>
          <w:sz w:val="24"/>
          <w:szCs w:val="24"/>
        </w:rPr>
        <w:t>.р</w:t>
      </w:r>
      <w:proofErr w:type="gramEnd"/>
      <w:r w:rsidRPr="001A74E0">
        <w:rPr>
          <w:rFonts w:ascii="Times New Roman" w:hAnsi="Times New Roman"/>
          <w:i/>
          <w:color w:val="0070C0"/>
          <w:sz w:val="24"/>
          <w:szCs w:val="24"/>
        </w:rPr>
        <w:t>ф</w:t>
      </w:r>
      <w:proofErr w:type="spellEnd"/>
      <w:r w:rsidRPr="001A74E0">
        <w:rPr>
          <w:rFonts w:ascii="Times New Roman" w:hAnsi="Times New Roman"/>
          <w:sz w:val="24"/>
          <w:szCs w:val="24"/>
        </w:rPr>
        <w:t>, размещена интерактивная карта электрических сетей АО «Орелоблэнерго»;</w:t>
      </w:r>
    </w:p>
    <w:p w:rsidR="001A74E0" w:rsidRPr="001A74E0" w:rsidRDefault="001A74E0" w:rsidP="00B72D5C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1A74E0">
        <w:rPr>
          <w:rFonts w:ascii="Times New Roman" w:hAnsi="Times New Roman"/>
          <w:sz w:val="24"/>
          <w:szCs w:val="24"/>
        </w:rPr>
        <w:t>- посредством объединения мероприятия по осуществлению сетевой организацией фактического присоединения объектов заявителя к электрическим сетям и мероприятия по фактическому приему (подачи) напряжения и мощности, осуществляемому путем включения коммутационного аппарата (фиксация коммутационного аппарата в положении "включено") сокращено на одну единицу количество этапов процедуры технологического присоединения.</w:t>
      </w:r>
    </w:p>
    <w:p w:rsidR="001A74E0" w:rsidRPr="001A74E0" w:rsidRDefault="001A74E0" w:rsidP="00EA5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74E0">
        <w:rPr>
          <w:rFonts w:ascii="Times New Roman" w:hAnsi="Times New Roman"/>
          <w:sz w:val="24"/>
          <w:szCs w:val="24"/>
        </w:rPr>
        <w:t xml:space="preserve">3.3. В целях сокращения времени осуществления мероприятий по технологическому присоединению к сетям АО «Орелоблэнерго» энергопринимающих устройств заявителей персоналом общества в настоящее время выполняется комплекс мероприятий по внедрению автоматизированной системы технологического присоединения, а также </w:t>
      </w:r>
      <w:proofErr w:type="spellStart"/>
      <w:r w:rsidRPr="001A74E0">
        <w:rPr>
          <w:rFonts w:ascii="Times New Roman" w:hAnsi="Times New Roman"/>
          <w:sz w:val="24"/>
          <w:szCs w:val="24"/>
        </w:rPr>
        <w:t>отлаживание</w:t>
      </w:r>
      <w:proofErr w:type="spellEnd"/>
      <w:r w:rsidRPr="001A74E0">
        <w:rPr>
          <w:rFonts w:ascii="Times New Roman" w:hAnsi="Times New Roman"/>
          <w:sz w:val="24"/>
          <w:szCs w:val="24"/>
        </w:rPr>
        <w:t xml:space="preserve"> процесса информирования бизнеса и сбора обратной связи посредством официального сайта общества. Ожидается, что в результате реализации указанных мероприятий,  среднее время подключения в 2017 году сократится на 9 дней.</w:t>
      </w:r>
    </w:p>
    <w:p w:rsidR="0093103B" w:rsidRP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03B">
        <w:rPr>
          <w:rFonts w:ascii="Times New Roman" w:hAnsi="Times New Roman"/>
          <w:sz w:val="24"/>
          <w:szCs w:val="24"/>
        </w:rPr>
        <w:lastRenderedPageBreak/>
        <w:t>3.4. Сведения о качестве услуг по технологическому присоединению к электрическим сетям сетевой организации.</w:t>
      </w:r>
    </w:p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171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95"/>
        <w:gridCol w:w="709"/>
        <w:gridCol w:w="1030"/>
        <w:gridCol w:w="671"/>
        <w:gridCol w:w="567"/>
        <w:gridCol w:w="1030"/>
        <w:gridCol w:w="691"/>
        <w:gridCol w:w="692"/>
        <w:gridCol w:w="1030"/>
        <w:gridCol w:w="691"/>
        <w:gridCol w:w="685"/>
        <w:gridCol w:w="1030"/>
        <w:gridCol w:w="691"/>
        <w:gridCol w:w="692"/>
        <w:gridCol w:w="1030"/>
        <w:gridCol w:w="810"/>
      </w:tblGrid>
      <w:tr w:rsidR="00B72D5C" w:rsidTr="00EA5A9F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118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B72D5C" w:rsidTr="00EA5A9F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15 кВт и до 150 к</w:t>
            </w:r>
            <w:proofErr w:type="gramStart"/>
            <w:r>
              <w:rPr>
                <w:sz w:val="18"/>
                <w:szCs w:val="18"/>
              </w:rPr>
              <w:t>Вт вкл</w:t>
            </w:r>
            <w:proofErr w:type="gramEnd"/>
            <w:r>
              <w:rPr>
                <w:sz w:val="18"/>
                <w:szCs w:val="18"/>
              </w:rPr>
              <w:t xml:space="preserve">ючительно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FORMATTEXT"/>
              <w:ind w:left="-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5C" w:rsidTr="00EA5A9F">
        <w:trPr>
          <w:cantSplit/>
          <w:trHeight w:val="6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122,9%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ind w:left="-29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5C" w:rsidTr="00EA5A9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72D5C" w:rsidRDefault="00B72D5C" w:rsidP="00EA5A9F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72D5C" w:rsidRDefault="00B72D5C" w:rsidP="00EA5A9F">
            <w:pPr>
              <w:pStyle w:val="ConsPlusNormal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03B" w:rsidRPr="0093103B" w:rsidRDefault="0093103B" w:rsidP="001D2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D5C" w:rsidRDefault="00B72D5C" w:rsidP="001D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103B" w:rsidRDefault="0093103B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3103B">
        <w:rPr>
          <w:rFonts w:ascii="Times New Roman" w:hAnsi="Times New Roman"/>
        </w:rPr>
        <w:t xml:space="preserve">3.5. Стоимость технологического присоединения к электрическим сетям сетевой организации </w:t>
      </w:r>
    </w:p>
    <w:p w:rsid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A9F" w:rsidRPr="00EA5A9F" w:rsidRDefault="00EA5A9F" w:rsidP="00EA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A5A9F">
        <w:rPr>
          <w:rFonts w:ascii="Times New Roman" w:hAnsi="Times New Roman"/>
        </w:rPr>
        <w:t xml:space="preserve">алькулятор для расчета </w:t>
      </w:r>
      <w:r>
        <w:rPr>
          <w:rFonts w:ascii="Times New Roman" w:hAnsi="Times New Roman"/>
        </w:rPr>
        <w:t>стоимости</w:t>
      </w:r>
      <w:r w:rsidRPr="0093103B">
        <w:rPr>
          <w:rFonts w:ascii="Times New Roman" w:hAnsi="Times New Roman"/>
        </w:rPr>
        <w:t xml:space="preserve"> технологического присоединения к электрическим сетям</w:t>
      </w:r>
      <w:r w:rsidRPr="00EA5A9F">
        <w:rPr>
          <w:rFonts w:ascii="Times New Roman" w:hAnsi="Times New Roman"/>
        </w:rPr>
        <w:t xml:space="preserve"> представлен на сайте АО «Орелоблэнерго»</w:t>
      </w:r>
      <w:r w:rsidRPr="00EA5A9F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- </w:t>
      </w:r>
      <w:proofErr w:type="spellStart"/>
      <w:r w:rsidRPr="001A74E0">
        <w:rPr>
          <w:rFonts w:ascii="Times New Roman" w:hAnsi="Times New Roman"/>
          <w:i/>
          <w:color w:val="0070C0"/>
          <w:sz w:val="24"/>
          <w:szCs w:val="24"/>
        </w:rPr>
        <w:t>орелоблэнерго</w:t>
      </w:r>
      <w:proofErr w:type="gramStart"/>
      <w:r w:rsidRPr="001A74E0">
        <w:rPr>
          <w:rFonts w:ascii="Times New Roman" w:hAnsi="Times New Roman"/>
          <w:i/>
          <w:color w:val="0070C0"/>
          <w:sz w:val="24"/>
          <w:szCs w:val="24"/>
        </w:rPr>
        <w:t>.р</w:t>
      </w:r>
      <w:proofErr w:type="gramEnd"/>
      <w:r w:rsidRPr="001A74E0">
        <w:rPr>
          <w:rFonts w:ascii="Times New Roman" w:hAnsi="Times New Roman"/>
          <w:i/>
          <w:color w:val="0070C0"/>
          <w:sz w:val="24"/>
          <w:szCs w:val="24"/>
        </w:rPr>
        <w:t>ф</w:t>
      </w:r>
      <w:proofErr w:type="spellEnd"/>
    </w:p>
    <w:p w:rsidR="00EA5A9F" w:rsidRPr="0093103B" w:rsidRDefault="00EA5A9F" w:rsidP="00B7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03B" w:rsidRDefault="0093103B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24DD" w:rsidRDefault="00F624DD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5A9F" w:rsidRPr="0093103B" w:rsidRDefault="00EA5A9F" w:rsidP="009310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 w:rsidRPr="0056100F">
        <w:rPr>
          <w:rFonts w:ascii="Times New Roman" w:hAnsi="Times New Roman"/>
          <w:b/>
          <w:bCs/>
          <w:color w:val="000001"/>
          <w:sz w:val="24"/>
          <w:szCs w:val="24"/>
        </w:rPr>
        <w:lastRenderedPageBreak/>
        <w:t xml:space="preserve">4. Качество обслуживания </w:t>
      </w:r>
    </w:p>
    <w:p w:rsidR="00F624DD" w:rsidRPr="0056100F" w:rsidRDefault="00F624DD" w:rsidP="0056100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56100F" w:rsidRPr="0056100F" w:rsidRDefault="0056100F" w:rsidP="00B72D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4.1. </w:t>
      </w:r>
      <w:proofErr w:type="gramStart"/>
      <w:r w:rsidRPr="0056100F">
        <w:rPr>
          <w:rFonts w:ascii="Times New Roman" w:hAnsi="Times New Roman"/>
          <w:color w:val="00000A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56100F">
        <w:rPr>
          <w:rFonts w:ascii="Times New Roman" w:hAnsi="Times New Roman"/>
          <w:color w:val="00000A"/>
          <w:sz w:val="24"/>
          <w:szCs w:val="24"/>
        </w:rPr>
        <w:t xml:space="preserve"> к году, предшествующему отчетному.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706" w:type="dxa"/>
        <w:tblInd w:w="22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678"/>
        <w:gridCol w:w="2441"/>
        <w:gridCol w:w="768"/>
        <w:gridCol w:w="843"/>
        <w:gridCol w:w="1012"/>
        <w:gridCol w:w="677"/>
        <w:gridCol w:w="843"/>
        <w:gridCol w:w="1013"/>
        <w:gridCol w:w="677"/>
        <w:gridCol w:w="678"/>
        <w:gridCol w:w="1012"/>
        <w:gridCol w:w="677"/>
        <w:gridCol w:w="843"/>
        <w:gridCol w:w="1012"/>
        <w:gridCol w:w="677"/>
        <w:gridCol w:w="843"/>
        <w:gridCol w:w="1012"/>
      </w:tblGrid>
      <w:tr w:rsidR="00EA5A9F" w:rsidRPr="00EA5A9F" w:rsidTr="00EA5A9F">
        <w:trPr>
          <w:cantSplit/>
          <w:trHeight w:val="146"/>
          <w:tblHeader/>
        </w:trPr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N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Категории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обращений потребителей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rPr>
                <w:color w:val="00000A"/>
                <w:sz w:val="18"/>
                <w:szCs w:val="18"/>
              </w:rPr>
            </w:pPr>
          </w:p>
        </w:tc>
        <w:tc>
          <w:tcPr>
            <w:tcW w:w="12587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Формы обслуживания </w:t>
            </w:r>
          </w:p>
        </w:tc>
      </w:tr>
      <w:tr w:rsidR="00EA5A9F" w:rsidRPr="00EA5A9F" w:rsidTr="00EA5A9F">
        <w:trPr>
          <w:cantSplit/>
          <w:trHeight w:val="45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color w:val="00000A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Очная форма </w:t>
            </w:r>
          </w:p>
        </w:tc>
        <w:tc>
          <w:tcPr>
            <w:tcW w:w="25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3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5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Прочее</w:t>
            </w:r>
          </w:p>
        </w:tc>
      </w:tr>
      <w:tr w:rsidR="00EA5A9F" w:rsidRPr="00EA5A9F" w:rsidTr="00EA5A9F">
        <w:trPr>
          <w:cantSplit/>
          <w:trHeight w:val="832"/>
          <w:tblHeader/>
        </w:trPr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color w:val="00000A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color w:val="00000A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2016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2017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Динамика изменения показателя, %</w:t>
            </w:r>
          </w:p>
        </w:tc>
      </w:tr>
      <w:tr w:rsidR="00EA5A9F" w:rsidRPr="00EA5A9F" w:rsidTr="00EA5A9F">
        <w:trPr>
          <w:cantSplit/>
          <w:trHeight w:val="166"/>
          <w:tblHeader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4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6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8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9 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10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12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13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14 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15 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16 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17 </w:t>
            </w:r>
          </w:p>
        </w:tc>
      </w:tr>
      <w:tr w:rsidR="00EA5A9F" w:rsidRPr="00EA5A9F" w:rsidTr="00EA5A9F">
        <w:trPr>
          <w:cantSplit/>
          <w:trHeight w:val="344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1952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2955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151,4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110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193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209,8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115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244,7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211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600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284,4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  <w:trHeight w:val="4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709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1261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177,9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213,3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341,2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242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456,6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210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644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306,7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256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550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450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1.5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344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189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54,9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111,1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14,3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81,6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1.6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прочее: удаление и обрезка деревьев, выделение спецтехники, перенос кабельных сетей.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689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860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124,8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26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247,1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39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216,7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268,4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Жалобы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35,7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 w:rsidRPr="00EA5A9F">
              <w:rPr>
                <w:color w:val="00000A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333,3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66,7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33,3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2.1.2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  <w:trHeight w:val="783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2.2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  <w:trHeight w:val="64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2.5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  <w:trHeight w:val="997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2.6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прочее: о действиях сотрудников сетевой организации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3528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4512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127,9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833,3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98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71,4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271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446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164,6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3.1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1287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1930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94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64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68,1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268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418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156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3.2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на заключение </w:t>
            </w: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договора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на оказание услуг по передаче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3.3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1508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1885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125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400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300</w:t>
            </w:r>
          </w:p>
        </w:tc>
      </w:tr>
      <w:tr w:rsidR="00EA5A9F" w:rsidRPr="00EA5A9F" w:rsidTr="00EA5A9F">
        <w:trPr>
          <w:cantSplit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3.4 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 прочее:  замена ламп и светильников уличного освещения, испытания средств защиты, поиск повреждения, ремонт  и испытание кабельных линий, перенос опор воздушных линий, допуск сторонних организаций для работы в электроустановках АО «Орелоблэнерго»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733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697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95,1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17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1700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233,3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833,3</w:t>
            </w:r>
          </w:p>
        </w:tc>
      </w:tr>
    </w:tbl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6100F" w:rsidRPr="0056100F" w:rsidRDefault="0056100F" w:rsidP="00EA5A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lastRenderedPageBreak/>
        <w:t>4.2. Информация о деятельности офисов обслуживания потребителей.</w:t>
      </w:r>
    </w:p>
    <w:p w:rsidR="0056100F" w:rsidRP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 xml:space="preserve"> </w:t>
      </w:r>
    </w:p>
    <w:tbl>
      <w:tblPr>
        <w:tblW w:w="15694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7"/>
        <w:gridCol w:w="1701"/>
        <w:gridCol w:w="1703"/>
        <w:gridCol w:w="1276"/>
        <w:gridCol w:w="1701"/>
        <w:gridCol w:w="1419"/>
        <w:gridCol w:w="1419"/>
        <w:gridCol w:w="1135"/>
        <w:gridCol w:w="1797"/>
      </w:tblGrid>
      <w:tr w:rsidR="00EA5A9F" w:rsidRPr="00EA5A9F" w:rsidTr="00EA5A9F">
        <w:trPr>
          <w:trHeight w:val="18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N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Тип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офиса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Адрес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местонахождения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22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Номер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телефона, адрес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электронной почты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Режим работы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Предоставляемые услуги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Среднее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время на обслуживание потребителя, мин.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A9F" w:rsidRPr="00EA5A9F" w:rsidTr="00EA5A9F">
        <w:trPr>
          <w:trHeight w:val="16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4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8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9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10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11 </w:t>
            </w:r>
          </w:p>
        </w:tc>
      </w:tr>
      <w:tr w:rsidR="00EA5A9F" w:rsidRPr="00EA5A9F" w:rsidTr="00EA5A9F">
        <w:trPr>
          <w:trHeight w:val="196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г. Орел,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пл. Поликарпова,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д.8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8-800-250-1961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Понедельник, среда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вторник,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08.00-18.00,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без перерыва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EA5A9F" w:rsidRPr="00EA5A9F" w:rsidTr="00EA5A9F">
        <w:trPr>
          <w:trHeight w:val="1680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г. Болхов, ул. Фрунзе, д. 9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117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EA5A9F" w:rsidRPr="00EA5A9F" w:rsidTr="00EA5A9F">
        <w:trPr>
          <w:trHeight w:val="1863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пгт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Верховье,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ул. Горького, д. 16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146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EA5A9F">
              <w:rPr>
                <w:rFonts w:ascii="Times New Roman" w:hAnsi="Times New Roman"/>
                <w:color w:val="00000A"/>
                <w:sz w:val="20"/>
                <w:szCs w:val="20"/>
              </w:rPr>
              <w:t>нет</w:t>
            </w:r>
          </w:p>
        </w:tc>
      </w:tr>
      <w:tr w:rsidR="00EA5A9F" w:rsidRPr="00EA5A9F" w:rsidTr="00EA5A9F">
        <w:trPr>
          <w:trHeight w:val="1461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Залегощь,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ул. Пушкина, д. 10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8-48640-2-46-51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EA5A9F" w:rsidRPr="00EA5A9F" w:rsidTr="00EA5A9F">
        <w:trPr>
          <w:trHeight w:val="966"/>
        </w:trPr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Змиевка,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ул.  Чапаева, д. 20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8-48645-2-12-21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322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EA5A9F" w:rsidRPr="00EA5A9F" w:rsidTr="00EA5A9F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. Кромы,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ул. </w:t>
            </w: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Сидельникова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, д. 15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8-48643-2-28-71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EA5A9F" w:rsidRPr="00EA5A9F" w:rsidTr="00EA5A9F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Ливны,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ул. Дзержинского, д. 102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8-48677-7-31-73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375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EA5A9F" w:rsidRPr="00EA5A9F" w:rsidTr="00EA5A9F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г. Мценск,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пер. Перевозный,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д. 13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8-4862-4-04-47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314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  <w:tr w:rsidR="00EA5A9F" w:rsidRPr="00EA5A9F" w:rsidTr="00EA5A9F">
        <w:tc>
          <w:tcPr>
            <w:tcW w:w="4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Пункт обслуживания потребителей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пгт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. Нарышкино, ул. Немкова, д. 31</w:t>
            </w:r>
          </w:p>
        </w:tc>
        <w:tc>
          <w:tcPr>
            <w:tcW w:w="1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8-48647-2-04-21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proofErr w:type="spellStart"/>
            <w:r w:rsidRPr="00EA5A9F">
              <w:rPr>
                <w:rFonts w:ascii="Times New Roman" w:hAnsi="Times New Roman"/>
                <w:color w:val="00000A"/>
                <w:sz w:val="18"/>
                <w:szCs w:val="18"/>
                <w:lang w:val="en-US"/>
              </w:rPr>
              <w:t>tsop</w:t>
            </w:r>
            <w:proofErr w:type="spell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@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oreloblenergo.ru</w:t>
            </w: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Понедельник - четверг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08.00-17.00,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пятница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08.00-15.45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перерыв </w:t>
            </w:r>
          </w:p>
          <w:p w:rsidR="00EA5A9F" w:rsidRPr="00EA5A9F" w:rsidRDefault="00EA5A9F" w:rsidP="00EA5A9F">
            <w:pPr>
              <w:widowControl w:val="0"/>
              <w:spacing w:after="0" w:line="240" w:lineRule="auto"/>
              <w:ind w:left="-171" w:right="-57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12.00-12.45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proofErr w:type="gramStart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Согласно приказа</w:t>
            </w:r>
            <w:proofErr w:type="gramEnd"/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Минэнерго России №186 от 15.04.2014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267</w:t>
            </w:r>
          </w:p>
        </w:tc>
        <w:tc>
          <w:tcPr>
            <w:tcW w:w="14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EA5A9F" w:rsidRPr="00EA5A9F" w:rsidRDefault="00EA5A9F" w:rsidP="00EA5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EA5A9F">
              <w:rPr>
                <w:rFonts w:ascii="Times New Roman" w:hAnsi="Times New Roman"/>
                <w:color w:val="00000A"/>
                <w:sz w:val="18"/>
                <w:szCs w:val="18"/>
              </w:rPr>
              <w:t>нет</w:t>
            </w:r>
          </w:p>
        </w:tc>
      </w:tr>
    </w:tbl>
    <w:p w:rsidR="0056100F" w:rsidRPr="0056100F" w:rsidRDefault="0056100F" w:rsidP="0056100F">
      <w:pPr>
        <w:widowControl w:val="0"/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</w:p>
    <w:p w:rsidR="0056100F" w:rsidRPr="0056100F" w:rsidRDefault="0056100F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lastRenderedPageBreak/>
        <w:t>4.3. Информация о заочном обслуживании потребителей посредством телефонной связи.</w:t>
      </w:r>
    </w:p>
    <w:p w:rsidR="0056100F" w:rsidRPr="0056100F" w:rsidRDefault="0056100F" w:rsidP="0036436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5641" w:type="dxa"/>
        <w:tblInd w:w="2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14" w:type="dxa"/>
          <w:left w:w="13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11907"/>
        <w:gridCol w:w="1517"/>
        <w:gridCol w:w="1651"/>
      </w:tblGrid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N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Наименование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 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</w:tr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1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Перечень номеров телефонов, выделенных для обслуживания потребителей: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Номер телефона по вопросам энергоснабжения: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номер телефона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8-800-250-1961 </w:t>
            </w: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8-48676-2-35-80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8-48640-2-46-51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8-48645-2-12-21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8-48643-2-28-71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8-48677-7-31-73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8-4862-4-04-47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ind w:left="-128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7964">
              <w:rPr>
                <w:rFonts w:ascii="Times New Roman" w:hAnsi="Times New Roman"/>
                <w:color w:val="00000A"/>
                <w:sz w:val="20"/>
                <w:szCs w:val="20"/>
              </w:rPr>
              <w:t>8-48647-2-04-21</w:t>
            </w:r>
          </w:p>
        </w:tc>
      </w:tr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2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9526</w:t>
            </w:r>
          </w:p>
        </w:tc>
      </w:tr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2.1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9320</w:t>
            </w:r>
          </w:p>
        </w:tc>
      </w:tr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2.2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единицы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0</w:t>
            </w:r>
          </w:p>
        </w:tc>
      </w:tr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3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мин.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1</w:t>
            </w:r>
          </w:p>
        </w:tc>
      </w:tr>
      <w:tr w:rsidR="00487964" w:rsidRPr="00487964" w:rsidTr="0007379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4 </w:t>
            </w:r>
          </w:p>
        </w:tc>
        <w:tc>
          <w:tcPr>
            <w:tcW w:w="1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мин.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 w:rsidRPr="00487964">
              <w:rPr>
                <w:rFonts w:ascii="Times New Roman" w:hAnsi="Times New Roman"/>
                <w:color w:val="00000A"/>
              </w:rPr>
              <w:t>3</w:t>
            </w:r>
          </w:p>
        </w:tc>
      </w:tr>
    </w:tbl>
    <w:p w:rsidR="0056100F" w:rsidRPr="0056100F" w:rsidRDefault="0056100F" w:rsidP="00364365">
      <w:pPr>
        <w:widowControl w:val="0"/>
        <w:spacing w:after="0" w:line="240" w:lineRule="auto"/>
        <w:ind w:firstLine="568"/>
        <w:rPr>
          <w:rFonts w:ascii="Times New Roman" w:hAnsi="Times New Roman"/>
          <w:color w:val="00000A"/>
          <w:sz w:val="24"/>
          <w:szCs w:val="24"/>
        </w:rPr>
      </w:pPr>
    </w:p>
    <w:p w:rsidR="0056100F" w:rsidRDefault="0056100F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6100F">
        <w:rPr>
          <w:rFonts w:ascii="Times New Roman" w:hAnsi="Times New Roman"/>
          <w:color w:val="00000A"/>
          <w:sz w:val="24"/>
          <w:szCs w:val="24"/>
        </w:rPr>
        <w:t>4.4. 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56100F" w:rsidRDefault="0056100F" w:rsidP="0056100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8"/>
          <w:szCs w:val="8"/>
        </w:rPr>
      </w:pP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В 2017 году в АО «Орелоблэнерго» поступило 8950 обращений.</w:t>
      </w:r>
    </w:p>
    <w:p w:rsidR="00487964" w:rsidRPr="00487964" w:rsidRDefault="00487964" w:rsidP="0048796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tbl>
      <w:tblPr>
        <w:tblW w:w="12616" w:type="dxa"/>
        <w:tblInd w:w="17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240"/>
        <w:gridCol w:w="6376"/>
      </w:tblGrid>
      <w:tr w:rsidR="00487964" w:rsidRPr="00487964" w:rsidTr="0007379B">
        <w:trPr>
          <w:trHeight w:val="680"/>
        </w:trPr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Категории обращений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Категория обращений, в которой зарегистрировано </w:t>
            </w:r>
          </w:p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наибольшее число обращений</w:t>
            </w:r>
          </w:p>
        </w:tc>
      </w:tr>
      <w:tr w:rsidR="00487964" w:rsidRPr="00487964" w:rsidTr="0007379B">
        <w:trPr>
          <w:trHeight w:val="379"/>
        </w:trPr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Обращений, всего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(</w:t>
            </w: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>3866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>Осуществление технологического присоединения, 1593</w:t>
            </w:r>
          </w:p>
        </w:tc>
      </w:tr>
      <w:tr w:rsidR="00487964" w:rsidRPr="00487964" w:rsidTr="0007379B">
        <w:trPr>
          <w:trHeight w:val="379"/>
        </w:trPr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Обращений, содержащих жалобу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(</w:t>
            </w: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Оказание услуг по передаче электрической энергии, 10 </w:t>
            </w:r>
          </w:p>
        </w:tc>
      </w:tr>
      <w:tr w:rsidR="00487964" w:rsidRPr="00487964" w:rsidTr="0007379B">
        <w:trPr>
          <w:trHeight w:val="379"/>
        </w:trPr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Обращений, содержащих заявку на оказание услуг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(</w:t>
            </w: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>5071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87964" w:rsidRPr="00487964" w:rsidRDefault="00487964" w:rsidP="004879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87964">
              <w:rPr>
                <w:rFonts w:ascii="Times New Roman" w:hAnsi="Times New Roman"/>
                <w:color w:val="00000A"/>
                <w:sz w:val="24"/>
                <w:szCs w:val="24"/>
              </w:rPr>
              <w:t>Осуществление технологического присоединения, 2422</w:t>
            </w:r>
          </w:p>
        </w:tc>
      </w:tr>
    </w:tbl>
    <w:p w:rsidR="00487964" w:rsidRPr="00487964" w:rsidRDefault="00487964" w:rsidP="0048796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lastRenderedPageBreak/>
        <w:t>4.5. Дополнительные услуги, оказываемые АО «Орелоблэнерго» потребителям на договорной основе,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электросетевых объектов, находящихся на балансе потребителя;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ремонт и техническое обслуживание сетей наружного освещения, находящихся на балансе потребителя;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- испытания средств защиты; 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поиск повреждений, ремонт  и испытание кабельных линий;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- диагностика и </w:t>
      </w:r>
      <w:proofErr w:type="spellStart"/>
      <w:proofErr w:type="gramStart"/>
      <w:r w:rsidRPr="00487964">
        <w:rPr>
          <w:rFonts w:ascii="Times New Roman" w:hAnsi="Times New Roman"/>
          <w:color w:val="00000A"/>
          <w:sz w:val="24"/>
          <w:szCs w:val="24"/>
        </w:rPr>
        <w:t>и</w:t>
      </w:r>
      <w:proofErr w:type="spellEnd"/>
      <w:proofErr w:type="gramEnd"/>
      <w:r w:rsidRPr="00487964">
        <w:rPr>
          <w:rFonts w:ascii="Times New Roman" w:hAnsi="Times New Roman"/>
          <w:color w:val="00000A"/>
          <w:sz w:val="24"/>
          <w:szCs w:val="24"/>
        </w:rPr>
        <w:t xml:space="preserve"> испытание оборудования.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487964">
        <w:rPr>
          <w:rFonts w:ascii="Times New Roman" w:hAnsi="Times New Roman"/>
          <w:color w:val="00000A"/>
          <w:sz w:val="24"/>
          <w:szCs w:val="24"/>
        </w:rPr>
        <w:t>рств в с</w:t>
      </w:r>
      <w:proofErr w:type="gramEnd"/>
      <w:r w:rsidRPr="00487964">
        <w:rPr>
          <w:rFonts w:ascii="Times New Roman" w:hAnsi="Times New Roman"/>
          <w:color w:val="00000A"/>
          <w:sz w:val="24"/>
          <w:szCs w:val="24"/>
        </w:rPr>
        <w:t>оответствии с Федеральным законом от 12 января 1995 года N 5-ФЗ "О ветеранах"):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- проводились мероприятия по обеспечению доступности центра и пунктов обслуживания потребителей для инвалидов и других маломобильных групп населения.   </w:t>
      </w:r>
    </w:p>
    <w:p w:rsidR="00487964" w:rsidRPr="00487964" w:rsidRDefault="00487964" w:rsidP="00487964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color w:val="00000A"/>
          <w:sz w:val="16"/>
          <w:szCs w:val="16"/>
        </w:rPr>
      </w:pP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87964" w:rsidRPr="00487964" w:rsidRDefault="00487964" w:rsidP="00487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Целью и темой проводимых опросов являлось определение уровня удовлетворенности потребителей системой обслуживания в целом</w:t>
      </w:r>
      <w:r w:rsidRPr="00487964">
        <w:rPr>
          <w:rFonts w:ascii="Times New Roman" w:eastAsia="SimSun" w:hAnsi="Times New Roman"/>
          <w:color w:val="00000A"/>
          <w:sz w:val="26"/>
          <w:szCs w:val="26"/>
        </w:rPr>
        <w:t xml:space="preserve">. </w:t>
      </w:r>
      <w:r w:rsidRPr="00487964">
        <w:rPr>
          <w:rFonts w:ascii="Times New Roman" w:hAnsi="Times New Roman"/>
          <w:color w:val="00000A"/>
          <w:sz w:val="24"/>
          <w:szCs w:val="24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 По итогам анкетирования клиентов в 2017 году интегральная оценка удовлетворенности клиентов по рассмотрению обращений составила 4,87 балла.</w:t>
      </w:r>
    </w:p>
    <w:p w:rsidR="00487964" w:rsidRPr="00487964" w:rsidRDefault="00487964" w:rsidP="00487964">
      <w:pPr>
        <w:widowControl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4.8. Мероприятия, выполняемые сетевой организацией в целях повышения качества обслуживания потребителей.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 В 2017 году реализованы следующие мероприятия: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в филиалах АО «Орелоблэнерго» открыты пункты обслуживания потребителей;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внесены изменения в алгоритм обработки обращений потребителей в целях предоставления наиболее полной информации,   интересующей потребителя, на этапе приема обращения;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 xml:space="preserve">- организовано </w:t>
      </w:r>
      <w:proofErr w:type="spellStart"/>
      <w:r w:rsidRPr="00487964">
        <w:rPr>
          <w:rFonts w:ascii="Times New Roman" w:hAnsi="Times New Roman"/>
          <w:color w:val="00000A"/>
          <w:sz w:val="24"/>
          <w:szCs w:val="24"/>
          <w:lang w:val="en-US"/>
        </w:rPr>
        <w:t>sms</w:t>
      </w:r>
      <w:proofErr w:type="spellEnd"/>
      <w:r w:rsidRPr="00487964">
        <w:rPr>
          <w:rFonts w:ascii="Times New Roman" w:hAnsi="Times New Roman"/>
          <w:color w:val="00000A"/>
          <w:sz w:val="24"/>
          <w:szCs w:val="24"/>
        </w:rPr>
        <w:t>-информирование потребителей об исполнении услуги;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внедрена электронная обработка данных по анкетированию качества обслуживания потребителей;</w:t>
      </w:r>
    </w:p>
    <w:p w:rsidR="00487964" w:rsidRPr="00487964" w:rsidRDefault="00487964" w:rsidP="00ED3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87964">
        <w:rPr>
          <w:rFonts w:ascii="Times New Roman" w:hAnsi="Times New Roman"/>
          <w:color w:val="00000A"/>
          <w:sz w:val="24"/>
          <w:szCs w:val="24"/>
        </w:rPr>
        <w:t>- расширен функционал «Личного кабинета клиента».</w:t>
      </w:r>
    </w:p>
    <w:p w:rsidR="00ED05F6" w:rsidRPr="00ED05F6" w:rsidRDefault="00ED05F6" w:rsidP="00ED344F">
      <w:pPr>
        <w:spacing w:after="0" w:line="240" w:lineRule="auto"/>
        <w:ind w:left="1429" w:firstLine="709"/>
        <w:contextualSpacing/>
        <w:jc w:val="both"/>
        <w:rPr>
          <w:rFonts w:ascii="Times New Roman" w:eastAsiaTheme="minorHAnsi" w:hAnsi="Times New Roman"/>
          <w:color w:val="00000A"/>
          <w:sz w:val="8"/>
          <w:szCs w:val="8"/>
          <w:lang w:eastAsia="en-US"/>
        </w:rPr>
      </w:pPr>
    </w:p>
    <w:p w:rsidR="00ED344F" w:rsidRDefault="00ED344F" w:rsidP="00ED344F">
      <w:pPr>
        <w:pStyle w:val="FORMATTEXT"/>
        <w:spacing w:after="0" w:line="240" w:lineRule="auto"/>
        <w:ind w:firstLine="709"/>
        <w:jc w:val="both"/>
      </w:pPr>
    </w:p>
    <w:p w:rsidR="00ED05F6" w:rsidRDefault="00ED05F6" w:rsidP="00ED344F">
      <w:pPr>
        <w:pStyle w:val="FORMATTEXT"/>
        <w:spacing w:after="0" w:line="240" w:lineRule="auto"/>
        <w:ind w:firstLine="709"/>
        <w:jc w:val="both"/>
      </w:pPr>
      <w:r w:rsidRPr="00ED05F6">
        <w:t>4.9. Информация по обращениям потребителей.</w:t>
      </w:r>
    </w:p>
    <w:p w:rsidR="006F36C8" w:rsidRDefault="006F36C8" w:rsidP="00ED344F">
      <w:pPr>
        <w:pStyle w:val="FORMATTEXT"/>
        <w:spacing w:after="0" w:line="240" w:lineRule="auto"/>
        <w:ind w:firstLine="709"/>
        <w:jc w:val="both"/>
      </w:pPr>
      <w:r>
        <w:t>Информация по обращениям потребителей размещена в Журнале учета обращений потребителей.</w:t>
      </w:r>
    </w:p>
    <w:sectPr w:rsidR="006F36C8">
      <w:type w:val="continuous"/>
      <w:pgSz w:w="16840" w:h="11907" w:orient="landscape"/>
      <w:pgMar w:top="1021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D"/>
    <w:rsid w:val="000045E0"/>
    <w:rsid w:val="00007F1D"/>
    <w:rsid w:val="0002622E"/>
    <w:rsid w:val="0005383C"/>
    <w:rsid w:val="0007379B"/>
    <w:rsid w:val="000A4BF6"/>
    <w:rsid w:val="000B0106"/>
    <w:rsid w:val="000C76FF"/>
    <w:rsid w:val="000C7A40"/>
    <w:rsid w:val="000F4EFE"/>
    <w:rsid w:val="00106A6F"/>
    <w:rsid w:val="0012516D"/>
    <w:rsid w:val="001258B7"/>
    <w:rsid w:val="00130FE4"/>
    <w:rsid w:val="00134A2E"/>
    <w:rsid w:val="001542B4"/>
    <w:rsid w:val="00167BF1"/>
    <w:rsid w:val="00177401"/>
    <w:rsid w:val="001845A1"/>
    <w:rsid w:val="001A4AD0"/>
    <w:rsid w:val="001A74E0"/>
    <w:rsid w:val="001B02E7"/>
    <w:rsid w:val="001D20D0"/>
    <w:rsid w:val="001D66E1"/>
    <w:rsid w:val="0021101A"/>
    <w:rsid w:val="002167AB"/>
    <w:rsid w:val="00223827"/>
    <w:rsid w:val="00224EEE"/>
    <w:rsid w:val="0023246A"/>
    <w:rsid w:val="0023654D"/>
    <w:rsid w:val="0024560F"/>
    <w:rsid w:val="002B69F9"/>
    <w:rsid w:val="002D7C22"/>
    <w:rsid w:val="00314F1A"/>
    <w:rsid w:val="00325CE7"/>
    <w:rsid w:val="003362FC"/>
    <w:rsid w:val="00336D99"/>
    <w:rsid w:val="00351F8D"/>
    <w:rsid w:val="00364365"/>
    <w:rsid w:val="00364EB2"/>
    <w:rsid w:val="00371943"/>
    <w:rsid w:val="003841A5"/>
    <w:rsid w:val="00387252"/>
    <w:rsid w:val="00390C7B"/>
    <w:rsid w:val="0039211B"/>
    <w:rsid w:val="003B2809"/>
    <w:rsid w:val="003B71D9"/>
    <w:rsid w:val="003B7429"/>
    <w:rsid w:val="003F1AA4"/>
    <w:rsid w:val="003F1FD3"/>
    <w:rsid w:val="003F281F"/>
    <w:rsid w:val="004066A8"/>
    <w:rsid w:val="0044130B"/>
    <w:rsid w:val="00486424"/>
    <w:rsid w:val="00487964"/>
    <w:rsid w:val="004A5766"/>
    <w:rsid w:val="004B748C"/>
    <w:rsid w:val="004B7E68"/>
    <w:rsid w:val="004E47A5"/>
    <w:rsid w:val="004F087F"/>
    <w:rsid w:val="00522ACE"/>
    <w:rsid w:val="0052608F"/>
    <w:rsid w:val="005277C3"/>
    <w:rsid w:val="0056100F"/>
    <w:rsid w:val="00571930"/>
    <w:rsid w:val="00597458"/>
    <w:rsid w:val="005A1510"/>
    <w:rsid w:val="005B448B"/>
    <w:rsid w:val="005C03EC"/>
    <w:rsid w:val="005C0B49"/>
    <w:rsid w:val="005F03AE"/>
    <w:rsid w:val="005F2A6B"/>
    <w:rsid w:val="006457ED"/>
    <w:rsid w:val="006A6D66"/>
    <w:rsid w:val="006B29A1"/>
    <w:rsid w:val="006C3E65"/>
    <w:rsid w:val="006D3BAE"/>
    <w:rsid w:val="006E1A1C"/>
    <w:rsid w:val="006E339F"/>
    <w:rsid w:val="006E3C07"/>
    <w:rsid w:val="006F36C8"/>
    <w:rsid w:val="007046A3"/>
    <w:rsid w:val="0072097A"/>
    <w:rsid w:val="007312A5"/>
    <w:rsid w:val="00735B68"/>
    <w:rsid w:val="007451A0"/>
    <w:rsid w:val="0075231D"/>
    <w:rsid w:val="0075540A"/>
    <w:rsid w:val="00755CC8"/>
    <w:rsid w:val="007A08DF"/>
    <w:rsid w:val="007C2C4E"/>
    <w:rsid w:val="007E20C2"/>
    <w:rsid w:val="00806336"/>
    <w:rsid w:val="00826313"/>
    <w:rsid w:val="0084465F"/>
    <w:rsid w:val="00874ED6"/>
    <w:rsid w:val="00875688"/>
    <w:rsid w:val="008C0224"/>
    <w:rsid w:val="008C633B"/>
    <w:rsid w:val="008D4C2F"/>
    <w:rsid w:val="008E1145"/>
    <w:rsid w:val="00930FCD"/>
    <w:rsid w:val="0093103B"/>
    <w:rsid w:val="00931081"/>
    <w:rsid w:val="00945461"/>
    <w:rsid w:val="009563A6"/>
    <w:rsid w:val="00974AA7"/>
    <w:rsid w:val="009762AF"/>
    <w:rsid w:val="009912BD"/>
    <w:rsid w:val="009C6B03"/>
    <w:rsid w:val="009D2C82"/>
    <w:rsid w:val="009E4406"/>
    <w:rsid w:val="00A05CBC"/>
    <w:rsid w:val="00A30986"/>
    <w:rsid w:val="00A31841"/>
    <w:rsid w:val="00A37563"/>
    <w:rsid w:val="00A44F4E"/>
    <w:rsid w:val="00A50A42"/>
    <w:rsid w:val="00A60AF7"/>
    <w:rsid w:val="00A624C3"/>
    <w:rsid w:val="00A70993"/>
    <w:rsid w:val="00A84319"/>
    <w:rsid w:val="00A94F4F"/>
    <w:rsid w:val="00AA03C4"/>
    <w:rsid w:val="00AA72B2"/>
    <w:rsid w:val="00AD4E8F"/>
    <w:rsid w:val="00AF4482"/>
    <w:rsid w:val="00B022A9"/>
    <w:rsid w:val="00B05505"/>
    <w:rsid w:val="00B06F08"/>
    <w:rsid w:val="00B10E75"/>
    <w:rsid w:val="00B313B6"/>
    <w:rsid w:val="00B6788D"/>
    <w:rsid w:val="00B72D5C"/>
    <w:rsid w:val="00B762CA"/>
    <w:rsid w:val="00B84A68"/>
    <w:rsid w:val="00B92F01"/>
    <w:rsid w:val="00B93032"/>
    <w:rsid w:val="00B976E7"/>
    <w:rsid w:val="00BA7DA0"/>
    <w:rsid w:val="00BB6BA8"/>
    <w:rsid w:val="00BD579F"/>
    <w:rsid w:val="00BF589D"/>
    <w:rsid w:val="00C03D3E"/>
    <w:rsid w:val="00C22A5E"/>
    <w:rsid w:val="00C22D7E"/>
    <w:rsid w:val="00C22F89"/>
    <w:rsid w:val="00C23EC0"/>
    <w:rsid w:val="00C26245"/>
    <w:rsid w:val="00C3178F"/>
    <w:rsid w:val="00C32B69"/>
    <w:rsid w:val="00C35E7B"/>
    <w:rsid w:val="00C57065"/>
    <w:rsid w:val="00C6014E"/>
    <w:rsid w:val="00C739A1"/>
    <w:rsid w:val="00C96070"/>
    <w:rsid w:val="00CB027F"/>
    <w:rsid w:val="00CB441C"/>
    <w:rsid w:val="00CB58A7"/>
    <w:rsid w:val="00CC3619"/>
    <w:rsid w:val="00D22888"/>
    <w:rsid w:val="00D425C9"/>
    <w:rsid w:val="00D9722F"/>
    <w:rsid w:val="00DA6A05"/>
    <w:rsid w:val="00DB2AFA"/>
    <w:rsid w:val="00DC003B"/>
    <w:rsid w:val="00DC1990"/>
    <w:rsid w:val="00DD20DC"/>
    <w:rsid w:val="00DF4125"/>
    <w:rsid w:val="00E02036"/>
    <w:rsid w:val="00E053F1"/>
    <w:rsid w:val="00E136F6"/>
    <w:rsid w:val="00E2202B"/>
    <w:rsid w:val="00E326A9"/>
    <w:rsid w:val="00E73F12"/>
    <w:rsid w:val="00E811F9"/>
    <w:rsid w:val="00E92EE3"/>
    <w:rsid w:val="00EA03A4"/>
    <w:rsid w:val="00EA421E"/>
    <w:rsid w:val="00EA5A9F"/>
    <w:rsid w:val="00EB6833"/>
    <w:rsid w:val="00EB7A11"/>
    <w:rsid w:val="00ED05F6"/>
    <w:rsid w:val="00ED344F"/>
    <w:rsid w:val="00EE1E15"/>
    <w:rsid w:val="00F401AE"/>
    <w:rsid w:val="00F624DD"/>
    <w:rsid w:val="00F85FF8"/>
    <w:rsid w:val="00F92F97"/>
    <w:rsid w:val="00FA0A4E"/>
    <w:rsid w:val="00FA2C02"/>
    <w:rsid w:val="00FA41C2"/>
    <w:rsid w:val="00FB2734"/>
    <w:rsid w:val="00FB2DBC"/>
    <w:rsid w:val="00FC611A"/>
    <w:rsid w:val="0BE94794"/>
    <w:rsid w:val="43BE25AD"/>
    <w:rsid w:val="6A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c">
    <w:name w:val=".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qFormat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qFormat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93103B"/>
  </w:style>
  <w:style w:type="table" w:customStyle="1" w:styleId="2">
    <w:name w:val="Сетка таблицы2"/>
    <w:basedOn w:val="a1"/>
    <w:next w:val="ab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3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A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F3544-B2F5-429B-941E-5578328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27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Единых стандартах качества обслуживания сетевыми организациями потребителей услуг сетевых организаций (с изменениями на 6 апреля 2015 года)</vt:lpstr>
    </vt:vector>
  </TitlesOfParts>
  <Company>SPecialiST RePack</Company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Единых стандартах качества обслуживания сетевыми организациями потребителей услуг сетевых организаций (с изменениями на 6 апреля 2015 года)</dc:title>
  <dc:creator>Petrochenko</dc:creator>
  <cp:lastModifiedBy>Петроченко</cp:lastModifiedBy>
  <cp:revision>38</cp:revision>
  <cp:lastPrinted>2018-03-26T12:21:00Z</cp:lastPrinted>
  <dcterms:created xsi:type="dcterms:W3CDTF">2016-03-28T12:31:00Z</dcterms:created>
  <dcterms:modified xsi:type="dcterms:W3CDTF">2018-03-27T11:52:00Z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